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F4" w:rsidRPr="001F05EA" w:rsidRDefault="001A37F4" w:rsidP="002D3A55">
      <w:pPr>
        <w:ind w:firstLine="709"/>
        <w:jc w:val="center"/>
        <w:rPr>
          <w:rFonts w:ascii="Times New Roman" w:hAnsi="Times New Roman" w:cs="Times New Roman"/>
          <w:b/>
          <w:sz w:val="28"/>
          <w:szCs w:val="28"/>
        </w:rPr>
      </w:pPr>
      <w:bookmarkStart w:id="0" w:name="_GoBack"/>
      <w:r w:rsidRPr="001F05EA">
        <w:rPr>
          <w:rFonts w:ascii="Times New Roman" w:hAnsi="Times New Roman" w:cs="Times New Roman"/>
          <w:b/>
          <w:sz w:val="28"/>
          <w:szCs w:val="28"/>
        </w:rPr>
        <w:t>Інструкція</w:t>
      </w:r>
    </w:p>
    <w:p w:rsidR="0008360A" w:rsidRDefault="001A37F4" w:rsidP="002D3A55">
      <w:pPr>
        <w:ind w:firstLine="709"/>
        <w:jc w:val="center"/>
        <w:rPr>
          <w:rFonts w:ascii="Times New Roman" w:hAnsi="Times New Roman" w:cs="Times New Roman"/>
          <w:sz w:val="28"/>
          <w:szCs w:val="28"/>
        </w:rPr>
      </w:pPr>
      <w:r w:rsidRPr="001F05EA">
        <w:rPr>
          <w:rFonts w:ascii="Times New Roman" w:hAnsi="Times New Roman" w:cs="Times New Roman"/>
          <w:sz w:val="28"/>
          <w:szCs w:val="28"/>
        </w:rPr>
        <w:t>щодо організаці</w:t>
      </w:r>
      <w:r w:rsidR="0008360A">
        <w:rPr>
          <w:rFonts w:ascii="Times New Roman" w:hAnsi="Times New Roman" w:cs="Times New Roman"/>
          <w:sz w:val="28"/>
          <w:szCs w:val="28"/>
        </w:rPr>
        <w:t>ї кваліфікаційного екзамену</w:t>
      </w:r>
    </w:p>
    <w:p w:rsidR="001A37F4" w:rsidRPr="001F05EA" w:rsidRDefault="0008360A" w:rsidP="002D3A55">
      <w:pPr>
        <w:ind w:firstLine="709"/>
        <w:jc w:val="center"/>
        <w:rPr>
          <w:rFonts w:ascii="Times New Roman" w:hAnsi="Times New Roman" w:cs="Times New Roman"/>
          <w:sz w:val="28"/>
          <w:szCs w:val="28"/>
        </w:rPr>
      </w:pPr>
      <w:r>
        <w:rPr>
          <w:rFonts w:ascii="Times New Roman" w:hAnsi="Times New Roman" w:cs="Times New Roman"/>
          <w:sz w:val="28"/>
          <w:szCs w:val="28"/>
        </w:rPr>
        <w:t xml:space="preserve">з методики </w:t>
      </w:r>
      <w:r w:rsidR="001C51EF">
        <w:rPr>
          <w:rFonts w:ascii="Times New Roman" w:hAnsi="Times New Roman" w:cs="Times New Roman"/>
          <w:sz w:val="28"/>
          <w:szCs w:val="28"/>
        </w:rPr>
        <w:t xml:space="preserve">музичного виховання та педагогіки </w:t>
      </w:r>
      <w:bookmarkEnd w:id="0"/>
      <w:r>
        <w:rPr>
          <w:rFonts w:ascii="Times New Roman" w:hAnsi="Times New Roman" w:cs="Times New Roman"/>
          <w:sz w:val="28"/>
          <w:szCs w:val="28"/>
        </w:rPr>
        <w:t>з</w:t>
      </w:r>
      <w:r w:rsidR="001A37F4" w:rsidRPr="001F05EA">
        <w:rPr>
          <w:rFonts w:ascii="Times New Roman" w:hAnsi="Times New Roman" w:cs="Times New Roman"/>
          <w:sz w:val="28"/>
          <w:szCs w:val="28"/>
        </w:rPr>
        <w:t xml:space="preserve">а допомогою платформи </w:t>
      </w:r>
      <w:r w:rsidR="001A37F4" w:rsidRPr="001F05EA">
        <w:rPr>
          <w:rFonts w:ascii="Times New Roman" w:hAnsi="Times New Roman" w:cs="Times New Roman"/>
          <w:sz w:val="28"/>
          <w:szCs w:val="28"/>
          <w:lang w:val="en-US"/>
        </w:rPr>
        <w:t>Zoom</w:t>
      </w:r>
    </w:p>
    <w:p w:rsidR="001A37F4" w:rsidRPr="001F05EA" w:rsidRDefault="001A37F4" w:rsidP="002D3A55">
      <w:pPr>
        <w:ind w:firstLine="709"/>
        <w:jc w:val="center"/>
        <w:rPr>
          <w:rFonts w:ascii="Times New Roman" w:hAnsi="Times New Roman" w:cs="Times New Roman"/>
          <w:sz w:val="28"/>
          <w:szCs w:val="28"/>
        </w:rPr>
      </w:pPr>
      <w:r w:rsidRPr="001F05EA">
        <w:rPr>
          <w:rFonts w:ascii="Times New Roman" w:hAnsi="Times New Roman" w:cs="Times New Roman"/>
          <w:sz w:val="28"/>
          <w:szCs w:val="28"/>
        </w:rPr>
        <w:t>(кафедра музикознавства та вокально-хорового мистецтва)</w:t>
      </w:r>
    </w:p>
    <w:p w:rsidR="001A37F4" w:rsidRPr="001A37F4" w:rsidRDefault="001A37F4" w:rsidP="002D3A55">
      <w:pPr>
        <w:ind w:firstLine="709"/>
        <w:jc w:val="center"/>
        <w:rPr>
          <w:rFonts w:ascii="Times New Roman" w:hAnsi="Times New Roman" w:cs="Times New Roman"/>
          <w:sz w:val="28"/>
          <w:szCs w:val="28"/>
          <w:u w:val="single"/>
        </w:rPr>
      </w:pPr>
    </w:p>
    <w:p w:rsidR="001A37F4" w:rsidRDefault="001A37F4" w:rsidP="002D3A55">
      <w:pPr>
        <w:ind w:firstLine="709"/>
        <w:jc w:val="both"/>
        <w:rPr>
          <w:rFonts w:ascii="Times New Roman" w:hAnsi="Times New Roman" w:cs="Times New Roman"/>
          <w:b/>
          <w:sz w:val="28"/>
          <w:szCs w:val="28"/>
        </w:rPr>
      </w:pPr>
      <w:r>
        <w:rPr>
          <w:rFonts w:ascii="Times New Roman" w:hAnsi="Times New Roman" w:cs="Times New Roman"/>
          <w:b/>
          <w:sz w:val="28"/>
          <w:szCs w:val="28"/>
        </w:rPr>
        <w:t>До початку захисту</w:t>
      </w:r>
    </w:p>
    <w:p w:rsidR="001A37F4" w:rsidRDefault="001A37F4" w:rsidP="002D3A55">
      <w:pPr>
        <w:pStyle w:val="a8"/>
        <w:widowControl/>
        <w:numPr>
          <w:ilvl w:val="0"/>
          <w:numId w:val="17"/>
        </w:numPr>
        <w:ind w:left="0" w:firstLine="709"/>
        <w:jc w:val="both"/>
        <w:rPr>
          <w:b/>
          <w:sz w:val="28"/>
          <w:szCs w:val="28"/>
          <w:lang w:val="uk-UA"/>
        </w:rPr>
      </w:pPr>
      <w:r>
        <w:rPr>
          <w:sz w:val="28"/>
          <w:szCs w:val="28"/>
          <w:lang w:val="uk-UA"/>
        </w:rPr>
        <w:t>Кожному здобувачу вищої освіти необхідно мати смартфон або комп’ютер (ноутбук)</w:t>
      </w:r>
      <w:r w:rsidR="00041246">
        <w:rPr>
          <w:sz w:val="28"/>
          <w:szCs w:val="28"/>
          <w:lang w:val="uk-UA"/>
        </w:rPr>
        <w:t xml:space="preserve"> з наявністю відеокамери</w:t>
      </w:r>
      <w:r>
        <w:rPr>
          <w:sz w:val="28"/>
          <w:szCs w:val="28"/>
          <w:lang w:val="uk-UA"/>
        </w:rPr>
        <w:t>.</w:t>
      </w:r>
    </w:p>
    <w:p w:rsidR="001A37F4" w:rsidRDefault="001A37F4" w:rsidP="002D3A55">
      <w:pPr>
        <w:pStyle w:val="a8"/>
        <w:widowControl/>
        <w:numPr>
          <w:ilvl w:val="0"/>
          <w:numId w:val="17"/>
        </w:numPr>
        <w:ind w:left="0" w:firstLine="709"/>
        <w:jc w:val="both"/>
        <w:rPr>
          <w:sz w:val="28"/>
          <w:szCs w:val="28"/>
          <w:lang w:val="uk-UA"/>
        </w:rPr>
      </w:pPr>
      <w:r>
        <w:rPr>
          <w:sz w:val="28"/>
          <w:szCs w:val="28"/>
          <w:lang w:val="uk-UA"/>
        </w:rPr>
        <w:t xml:space="preserve">Для якісного проведення </w:t>
      </w:r>
      <w:r w:rsidR="00041246">
        <w:rPr>
          <w:sz w:val="28"/>
          <w:szCs w:val="28"/>
          <w:lang w:val="uk-UA"/>
        </w:rPr>
        <w:t>екзамену</w:t>
      </w:r>
      <w:r>
        <w:rPr>
          <w:sz w:val="28"/>
          <w:szCs w:val="28"/>
          <w:lang w:val="uk-UA"/>
        </w:rPr>
        <w:t xml:space="preserve"> слід встановити додаток Zoom і зареєструватися.</w:t>
      </w:r>
    </w:p>
    <w:p w:rsidR="001A37F4" w:rsidRDefault="001A37F4" w:rsidP="002D3A55">
      <w:pPr>
        <w:ind w:firstLine="709"/>
        <w:jc w:val="both"/>
        <w:rPr>
          <w:rFonts w:ascii="Times New Roman" w:hAnsi="Times New Roman" w:cs="Times New Roman"/>
          <w:b/>
          <w:sz w:val="28"/>
          <w:szCs w:val="28"/>
        </w:rPr>
      </w:pPr>
      <w:r>
        <w:rPr>
          <w:rFonts w:ascii="Times New Roman" w:hAnsi="Times New Roman" w:cs="Times New Roman"/>
          <w:b/>
          <w:sz w:val="28"/>
          <w:szCs w:val="28"/>
        </w:rPr>
        <w:t>Під час захисту</w:t>
      </w:r>
    </w:p>
    <w:p w:rsidR="001A37F4" w:rsidRDefault="001A37F4" w:rsidP="002D3A55">
      <w:pPr>
        <w:pStyle w:val="a8"/>
        <w:widowControl/>
        <w:numPr>
          <w:ilvl w:val="0"/>
          <w:numId w:val="17"/>
        </w:numPr>
        <w:ind w:left="0" w:firstLine="709"/>
        <w:jc w:val="both"/>
        <w:rPr>
          <w:sz w:val="28"/>
          <w:szCs w:val="28"/>
          <w:lang w:val="uk-UA"/>
        </w:rPr>
      </w:pPr>
      <w:r>
        <w:rPr>
          <w:sz w:val="28"/>
          <w:szCs w:val="28"/>
          <w:lang w:val="uk-UA"/>
        </w:rPr>
        <w:t>У день</w:t>
      </w:r>
      <w:r w:rsidR="00041246">
        <w:rPr>
          <w:sz w:val="28"/>
          <w:szCs w:val="28"/>
          <w:lang w:val="uk-UA"/>
        </w:rPr>
        <w:t xml:space="preserve"> проведення екзамену,</w:t>
      </w:r>
      <w:r>
        <w:rPr>
          <w:sz w:val="28"/>
          <w:szCs w:val="28"/>
          <w:lang w:val="uk-UA"/>
        </w:rPr>
        <w:t xml:space="preserve"> відповідно до розкладу роботи екзаменаційних комісій</w:t>
      </w:r>
      <w:r w:rsidR="00041246">
        <w:rPr>
          <w:sz w:val="28"/>
          <w:szCs w:val="28"/>
          <w:lang w:val="uk-UA"/>
        </w:rPr>
        <w:t>,</w:t>
      </w:r>
      <w:r>
        <w:rPr>
          <w:sz w:val="28"/>
          <w:szCs w:val="28"/>
          <w:lang w:val="uk-UA"/>
        </w:rPr>
        <w:t xml:space="preserve"> кожен здобувач вищої освіти за допомогою ідентифікатора і пароля (повідомленого завчасно) підключається до відеоконференції. Після приєднання до відеозв’язку, пред’являє докумен</w:t>
      </w:r>
      <w:r w:rsidR="00041246">
        <w:rPr>
          <w:sz w:val="28"/>
          <w:szCs w:val="28"/>
          <w:lang w:val="uk-UA"/>
        </w:rPr>
        <w:t xml:space="preserve">т, що посвідчує особу (з фото) </w:t>
      </w:r>
      <w:r>
        <w:rPr>
          <w:sz w:val="28"/>
          <w:szCs w:val="28"/>
          <w:lang w:val="uk-UA"/>
        </w:rPr>
        <w:t>для ідентифікації.</w:t>
      </w:r>
    </w:p>
    <w:p w:rsidR="001A37F4" w:rsidRDefault="00041246" w:rsidP="002D3A55">
      <w:pPr>
        <w:pStyle w:val="a8"/>
        <w:widowControl/>
        <w:numPr>
          <w:ilvl w:val="0"/>
          <w:numId w:val="17"/>
        </w:numPr>
        <w:ind w:left="0" w:firstLine="709"/>
        <w:jc w:val="both"/>
        <w:rPr>
          <w:sz w:val="28"/>
          <w:szCs w:val="28"/>
          <w:lang w:val="uk-UA"/>
        </w:rPr>
      </w:pPr>
      <w:r>
        <w:rPr>
          <w:sz w:val="28"/>
          <w:szCs w:val="28"/>
          <w:lang w:val="uk-UA"/>
        </w:rPr>
        <w:t>Здобувач називає номер білету в межах від 1 до 30</w:t>
      </w:r>
      <w:r w:rsidR="001A37F4">
        <w:rPr>
          <w:sz w:val="28"/>
          <w:szCs w:val="28"/>
          <w:lang w:val="uk-UA"/>
        </w:rPr>
        <w:t xml:space="preserve">. </w:t>
      </w:r>
      <w:r>
        <w:rPr>
          <w:sz w:val="28"/>
          <w:szCs w:val="28"/>
          <w:lang w:val="uk-UA"/>
        </w:rPr>
        <w:t xml:space="preserve">Секретар читає зміст білету та надсилає фотокопію на </w:t>
      </w:r>
      <w:r>
        <w:rPr>
          <w:sz w:val="28"/>
          <w:szCs w:val="28"/>
          <w:lang w:val="en-US"/>
        </w:rPr>
        <w:t>Viber</w:t>
      </w:r>
      <w:r w:rsidRPr="00041246">
        <w:rPr>
          <w:sz w:val="28"/>
          <w:szCs w:val="28"/>
          <w:lang w:val="uk-UA"/>
        </w:rPr>
        <w:t xml:space="preserve"> </w:t>
      </w:r>
      <w:r>
        <w:rPr>
          <w:sz w:val="28"/>
          <w:szCs w:val="28"/>
          <w:lang w:val="uk-UA"/>
        </w:rPr>
        <w:t>чи подібний застосунок здобувачу</w:t>
      </w:r>
      <w:r w:rsidR="002D3A55">
        <w:rPr>
          <w:sz w:val="28"/>
          <w:szCs w:val="28"/>
          <w:lang w:val="uk-UA"/>
        </w:rPr>
        <w:t xml:space="preserve"> (тут же повідомляється про обов’язкове надсилання фотоповідомлення відповідей на вказану електронну адресу та оринінали відповідей з датою та підписом вкінці на вказану поштову адресу)</w:t>
      </w:r>
      <w:r>
        <w:rPr>
          <w:sz w:val="28"/>
          <w:szCs w:val="28"/>
          <w:lang w:val="uk-UA"/>
        </w:rPr>
        <w:t>. Таким чином перших п’ять студентів готуються впродовж 30-40 хвилин. У</w:t>
      </w:r>
      <w:r w:rsidR="001A37F4">
        <w:rPr>
          <w:sz w:val="28"/>
          <w:szCs w:val="28"/>
          <w:lang w:val="uk-UA"/>
        </w:rPr>
        <w:t xml:space="preserve">сі інші здобувачі знаходяться у залі очікування (функція </w:t>
      </w:r>
      <w:r w:rsidR="001A37F4">
        <w:rPr>
          <w:sz w:val="28"/>
          <w:szCs w:val="28"/>
          <w:lang w:val="en-US"/>
        </w:rPr>
        <w:t>Zoom</w:t>
      </w:r>
      <w:r w:rsidR="001A37F4">
        <w:rPr>
          <w:sz w:val="28"/>
          <w:szCs w:val="28"/>
          <w:lang w:val="uk-UA"/>
        </w:rPr>
        <w:t>).</w:t>
      </w:r>
    </w:p>
    <w:p w:rsidR="00041246" w:rsidRDefault="00041246" w:rsidP="002D3A55">
      <w:pPr>
        <w:pStyle w:val="a8"/>
        <w:widowControl/>
        <w:numPr>
          <w:ilvl w:val="0"/>
          <w:numId w:val="17"/>
        </w:numPr>
        <w:ind w:left="0" w:firstLine="709"/>
        <w:jc w:val="both"/>
        <w:rPr>
          <w:sz w:val="28"/>
          <w:szCs w:val="28"/>
          <w:lang w:val="uk-UA"/>
        </w:rPr>
      </w:pPr>
      <w:r>
        <w:rPr>
          <w:sz w:val="28"/>
          <w:szCs w:val="28"/>
          <w:lang w:val="uk-UA"/>
        </w:rPr>
        <w:t>По закінченню часу для підготовки, відповідно до списку, здобувачі відповідають по черзі. Після відповіді першого здобувача (якого переводять до зали очікування), приєдується наступний, який називає номер білету. Таким чином відбується екзамен до останнього студента певної групи.</w:t>
      </w:r>
    </w:p>
    <w:p w:rsidR="001A37F4" w:rsidRDefault="001A37F4" w:rsidP="002D3A55">
      <w:pPr>
        <w:ind w:firstLine="709"/>
        <w:jc w:val="both"/>
        <w:rPr>
          <w:rFonts w:ascii="Times New Roman" w:hAnsi="Times New Roman" w:cs="Times New Roman"/>
          <w:b/>
          <w:sz w:val="28"/>
          <w:szCs w:val="28"/>
        </w:rPr>
      </w:pPr>
      <w:r>
        <w:rPr>
          <w:rFonts w:ascii="Times New Roman" w:hAnsi="Times New Roman" w:cs="Times New Roman"/>
          <w:b/>
          <w:sz w:val="28"/>
          <w:szCs w:val="28"/>
        </w:rPr>
        <w:t>Після захисту</w:t>
      </w:r>
    </w:p>
    <w:p w:rsidR="001A37F4" w:rsidRDefault="001A37F4" w:rsidP="002D3A55">
      <w:pPr>
        <w:pStyle w:val="a8"/>
        <w:widowControl/>
        <w:numPr>
          <w:ilvl w:val="0"/>
          <w:numId w:val="17"/>
        </w:numPr>
        <w:ind w:left="0" w:firstLine="709"/>
        <w:jc w:val="both"/>
        <w:rPr>
          <w:sz w:val="28"/>
          <w:szCs w:val="28"/>
          <w:lang w:val="uk-UA"/>
        </w:rPr>
      </w:pPr>
      <w:r w:rsidRPr="001A37F4">
        <w:rPr>
          <w:sz w:val="28"/>
          <w:szCs w:val="28"/>
          <w:lang w:val="uk-UA"/>
        </w:rPr>
        <w:t>Пі</w:t>
      </w:r>
      <w:r w:rsidR="002D3A55">
        <w:rPr>
          <w:sz w:val="28"/>
          <w:szCs w:val="28"/>
          <w:lang w:val="uk-UA"/>
        </w:rPr>
        <w:t>сля завершення усіх від</w:t>
      </w:r>
      <w:r>
        <w:rPr>
          <w:sz w:val="28"/>
          <w:szCs w:val="28"/>
          <w:lang w:val="uk-UA"/>
        </w:rPr>
        <w:t>повідей, обговорення та</w:t>
      </w:r>
      <w:r w:rsidRPr="001A37F4">
        <w:rPr>
          <w:sz w:val="28"/>
          <w:szCs w:val="28"/>
          <w:lang w:val="uk-UA"/>
        </w:rPr>
        <w:t xml:space="preserve"> оцінювання </w:t>
      </w:r>
      <w:r>
        <w:rPr>
          <w:sz w:val="28"/>
          <w:szCs w:val="28"/>
          <w:lang w:val="uk-UA"/>
        </w:rPr>
        <w:t>відбувається приєднання</w:t>
      </w:r>
      <w:r w:rsidRPr="001A37F4">
        <w:rPr>
          <w:sz w:val="28"/>
          <w:szCs w:val="28"/>
          <w:lang w:val="uk-UA"/>
        </w:rPr>
        <w:t xml:space="preserve"> із зали очікування </w:t>
      </w:r>
      <w:r>
        <w:rPr>
          <w:sz w:val="28"/>
          <w:szCs w:val="28"/>
          <w:lang w:val="uk-UA"/>
        </w:rPr>
        <w:t xml:space="preserve">усіх учасників-студентів </w:t>
      </w:r>
      <w:r w:rsidRPr="001A37F4">
        <w:rPr>
          <w:sz w:val="28"/>
          <w:szCs w:val="28"/>
          <w:lang w:val="uk-UA"/>
        </w:rPr>
        <w:t xml:space="preserve">до відеоконференції для оголошення результатів роботи державної екзаменаційної комісії. </w:t>
      </w:r>
    </w:p>
    <w:p w:rsidR="001A37F4" w:rsidRPr="001A37F4" w:rsidRDefault="001A37F4" w:rsidP="002D3A55">
      <w:pPr>
        <w:pStyle w:val="a8"/>
        <w:widowControl/>
        <w:ind w:left="709"/>
        <w:jc w:val="both"/>
        <w:rPr>
          <w:sz w:val="28"/>
          <w:szCs w:val="28"/>
          <w:lang w:val="uk-UA"/>
        </w:rPr>
      </w:pPr>
    </w:p>
    <w:p w:rsidR="001A37F4" w:rsidRDefault="001A37F4" w:rsidP="002D3A55">
      <w:pPr>
        <w:ind w:firstLine="709"/>
        <w:jc w:val="right"/>
        <w:rPr>
          <w:rFonts w:ascii="Times New Roman" w:hAnsi="Times New Roman" w:cs="Times New Roman"/>
          <w:sz w:val="28"/>
          <w:szCs w:val="28"/>
        </w:rPr>
      </w:pPr>
      <w:r>
        <w:rPr>
          <w:rFonts w:ascii="Times New Roman" w:hAnsi="Times New Roman" w:cs="Times New Roman"/>
          <w:sz w:val="28"/>
          <w:szCs w:val="28"/>
        </w:rPr>
        <w:t>©Семенчук В. В. 2022</w:t>
      </w:r>
    </w:p>
    <w:sectPr w:rsidR="001A37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19B"/>
    <w:multiLevelType w:val="hybridMultilevel"/>
    <w:tmpl w:val="8FFC21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786996"/>
    <w:multiLevelType w:val="hybridMultilevel"/>
    <w:tmpl w:val="DE36734C"/>
    <w:lvl w:ilvl="0" w:tplc="42C25C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1D5435C"/>
    <w:multiLevelType w:val="multilevel"/>
    <w:tmpl w:val="E34C9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4A0BBB"/>
    <w:multiLevelType w:val="hybridMultilevel"/>
    <w:tmpl w:val="AECC5684"/>
    <w:lvl w:ilvl="0" w:tplc="4E4AD80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9557AB"/>
    <w:multiLevelType w:val="multilevel"/>
    <w:tmpl w:val="E376AA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F1F98"/>
    <w:multiLevelType w:val="multilevel"/>
    <w:tmpl w:val="5900D7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D37115"/>
    <w:multiLevelType w:val="multilevel"/>
    <w:tmpl w:val="1750DCD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C556B8"/>
    <w:multiLevelType w:val="multilevel"/>
    <w:tmpl w:val="3EFE237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B11861"/>
    <w:multiLevelType w:val="multilevel"/>
    <w:tmpl w:val="0BE6FAB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CE3803"/>
    <w:multiLevelType w:val="multilevel"/>
    <w:tmpl w:val="FE1E720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DA5C7B"/>
    <w:multiLevelType w:val="multilevel"/>
    <w:tmpl w:val="52A4B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E91127"/>
    <w:multiLevelType w:val="multilevel"/>
    <w:tmpl w:val="74381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860F14"/>
    <w:multiLevelType w:val="hybridMultilevel"/>
    <w:tmpl w:val="A1384EC6"/>
    <w:lvl w:ilvl="0" w:tplc="543CE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23163F"/>
    <w:multiLevelType w:val="multilevel"/>
    <w:tmpl w:val="3F0AF75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D97B12"/>
    <w:multiLevelType w:val="multilevel"/>
    <w:tmpl w:val="7CC2849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1A0242"/>
    <w:multiLevelType w:val="multilevel"/>
    <w:tmpl w:val="79D0802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CB5D81"/>
    <w:multiLevelType w:val="multilevel"/>
    <w:tmpl w:val="D616C24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1"/>
  </w:num>
  <w:num w:numId="4">
    <w:abstractNumId w:val="14"/>
  </w:num>
  <w:num w:numId="5">
    <w:abstractNumId w:val="9"/>
  </w:num>
  <w:num w:numId="6">
    <w:abstractNumId w:val="8"/>
  </w:num>
  <w:num w:numId="7">
    <w:abstractNumId w:val="7"/>
  </w:num>
  <w:num w:numId="8">
    <w:abstractNumId w:val="15"/>
  </w:num>
  <w:num w:numId="9">
    <w:abstractNumId w:val="6"/>
  </w:num>
  <w:num w:numId="10">
    <w:abstractNumId w:val="13"/>
  </w:num>
  <w:num w:numId="11">
    <w:abstractNumId w:val="16"/>
  </w:num>
  <w:num w:numId="12">
    <w:abstractNumId w:val="10"/>
  </w:num>
  <w:num w:numId="13">
    <w:abstractNumId w:val="2"/>
  </w:num>
  <w:num w:numId="14">
    <w:abstractNumId w:val="0"/>
  </w:num>
  <w:num w:numId="15">
    <w:abstractNumId w:val="1"/>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82"/>
    <w:rsid w:val="00041246"/>
    <w:rsid w:val="0008360A"/>
    <w:rsid w:val="001A37F4"/>
    <w:rsid w:val="001C51EF"/>
    <w:rsid w:val="001F05EA"/>
    <w:rsid w:val="002D3A55"/>
    <w:rsid w:val="00342497"/>
    <w:rsid w:val="00382FB1"/>
    <w:rsid w:val="003B0FF2"/>
    <w:rsid w:val="003F73B9"/>
    <w:rsid w:val="004C1C79"/>
    <w:rsid w:val="005F0C57"/>
    <w:rsid w:val="006E17D1"/>
    <w:rsid w:val="00773419"/>
    <w:rsid w:val="007C2D82"/>
    <w:rsid w:val="007E0E07"/>
    <w:rsid w:val="007F73F0"/>
    <w:rsid w:val="008A2675"/>
    <w:rsid w:val="009877CB"/>
    <w:rsid w:val="009B34CF"/>
    <w:rsid w:val="00B46930"/>
    <w:rsid w:val="00DE5896"/>
    <w:rsid w:val="00E91C8D"/>
    <w:rsid w:val="00EE6989"/>
    <w:rsid w:val="00F45A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0C57"/>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2675"/>
  </w:style>
  <w:style w:type="character" w:customStyle="1" w:styleId="a3">
    <w:name w:val="Подпись к картинке_"/>
    <w:basedOn w:val="a0"/>
    <w:link w:val="a4"/>
    <w:rsid w:val="008A2675"/>
    <w:rPr>
      <w:rFonts w:ascii="Times New Roman" w:eastAsia="Times New Roman" w:hAnsi="Times New Roman" w:cs="Times New Roman"/>
      <w:sz w:val="28"/>
      <w:szCs w:val="28"/>
    </w:rPr>
  </w:style>
  <w:style w:type="character" w:customStyle="1" w:styleId="a5">
    <w:name w:val="Основной текст_"/>
    <w:basedOn w:val="a0"/>
    <w:link w:val="10"/>
    <w:rsid w:val="008A2675"/>
    <w:rPr>
      <w:rFonts w:ascii="Times New Roman" w:eastAsia="Times New Roman" w:hAnsi="Times New Roman" w:cs="Times New Roman"/>
      <w:sz w:val="28"/>
      <w:szCs w:val="28"/>
    </w:rPr>
  </w:style>
  <w:style w:type="character" w:customStyle="1" w:styleId="3">
    <w:name w:val="Основной текст (3)_"/>
    <w:basedOn w:val="a0"/>
    <w:link w:val="30"/>
    <w:rsid w:val="008A2675"/>
    <w:rPr>
      <w:rFonts w:ascii="Times New Roman" w:eastAsia="Times New Roman" w:hAnsi="Times New Roman" w:cs="Times New Roman"/>
      <w:b/>
      <w:bCs/>
      <w:sz w:val="36"/>
      <w:szCs w:val="36"/>
    </w:rPr>
  </w:style>
  <w:style w:type="character" w:customStyle="1" w:styleId="11">
    <w:name w:val="Заголовок №1_"/>
    <w:basedOn w:val="a0"/>
    <w:link w:val="12"/>
    <w:rsid w:val="008A2675"/>
    <w:rPr>
      <w:rFonts w:ascii="Times New Roman" w:eastAsia="Times New Roman" w:hAnsi="Times New Roman" w:cs="Times New Roman"/>
      <w:b/>
      <w:bCs/>
      <w:sz w:val="28"/>
      <w:szCs w:val="28"/>
    </w:rPr>
  </w:style>
  <w:style w:type="character" w:customStyle="1" w:styleId="2">
    <w:name w:val="Колонтитул (2)_"/>
    <w:basedOn w:val="a0"/>
    <w:link w:val="20"/>
    <w:rsid w:val="008A2675"/>
    <w:rPr>
      <w:rFonts w:ascii="Times New Roman" w:eastAsia="Times New Roman" w:hAnsi="Times New Roman" w:cs="Times New Roman"/>
      <w:sz w:val="20"/>
      <w:szCs w:val="20"/>
    </w:rPr>
  </w:style>
  <w:style w:type="character" w:customStyle="1" w:styleId="21">
    <w:name w:val="Основной текст (2)_"/>
    <w:basedOn w:val="a0"/>
    <w:link w:val="22"/>
    <w:rsid w:val="008A2675"/>
    <w:rPr>
      <w:rFonts w:ascii="Times New Roman" w:eastAsia="Times New Roman" w:hAnsi="Times New Roman" w:cs="Times New Roman"/>
      <w:sz w:val="20"/>
      <w:szCs w:val="20"/>
    </w:rPr>
  </w:style>
  <w:style w:type="character" w:customStyle="1" w:styleId="a6">
    <w:name w:val="Другое_"/>
    <w:basedOn w:val="a0"/>
    <w:link w:val="a7"/>
    <w:rsid w:val="008A2675"/>
    <w:rPr>
      <w:rFonts w:ascii="Times New Roman" w:eastAsia="Times New Roman" w:hAnsi="Times New Roman" w:cs="Times New Roman"/>
      <w:sz w:val="20"/>
      <w:szCs w:val="20"/>
    </w:rPr>
  </w:style>
  <w:style w:type="character" w:customStyle="1" w:styleId="4">
    <w:name w:val="Основной текст (4)_"/>
    <w:basedOn w:val="a0"/>
    <w:link w:val="40"/>
    <w:rsid w:val="008A2675"/>
    <w:rPr>
      <w:rFonts w:ascii="Cambria" w:eastAsia="Cambria" w:hAnsi="Cambria" w:cs="Cambria"/>
      <w:sz w:val="20"/>
      <w:szCs w:val="20"/>
    </w:rPr>
  </w:style>
  <w:style w:type="character" w:customStyle="1" w:styleId="5">
    <w:name w:val="Основной текст (5)_"/>
    <w:basedOn w:val="a0"/>
    <w:link w:val="50"/>
    <w:rsid w:val="008A2675"/>
    <w:rPr>
      <w:rFonts w:ascii="Courier New" w:eastAsia="Courier New" w:hAnsi="Courier New" w:cs="Courier New"/>
      <w:sz w:val="10"/>
      <w:szCs w:val="10"/>
    </w:rPr>
  </w:style>
  <w:style w:type="paragraph" w:customStyle="1" w:styleId="a4">
    <w:name w:val="Подпись к картинке"/>
    <w:basedOn w:val="a"/>
    <w:link w:val="a3"/>
    <w:rsid w:val="008A2675"/>
    <w:rPr>
      <w:rFonts w:ascii="Times New Roman" w:eastAsia="Times New Roman" w:hAnsi="Times New Roman" w:cs="Times New Roman"/>
      <w:sz w:val="28"/>
      <w:szCs w:val="28"/>
    </w:rPr>
  </w:style>
  <w:style w:type="paragraph" w:customStyle="1" w:styleId="10">
    <w:name w:val="Основной текст1"/>
    <w:basedOn w:val="a"/>
    <w:link w:val="a5"/>
    <w:rsid w:val="008A2675"/>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8A2675"/>
    <w:pPr>
      <w:spacing w:after="4820" w:line="360" w:lineRule="auto"/>
      <w:jc w:val="center"/>
    </w:pPr>
    <w:rPr>
      <w:rFonts w:ascii="Times New Roman" w:eastAsia="Times New Roman" w:hAnsi="Times New Roman" w:cs="Times New Roman"/>
      <w:b/>
      <w:bCs/>
      <w:sz w:val="36"/>
      <w:szCs w:val="36"/>
    </w:rPr>
  </w:style>
  <w:style w:type="paragraph" w:customStyle="1" w:styleId="12">
    <w:name w:val="Заголовок №1"/>
    <w:basedOn w:val="a"/>
    <w:link w:val="11"/>
    <w:rsid w:val="008A2675"/>
    <w:pPr>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8A2675"/>
    <w:rPr>
      <w:rFonts w:ascii="Times New Roman" w:eastAsia="Times New Roman" w:hAnsi="Times New Roman" w:cs="Times New Roman"/>
      <w:sz w:val="20"/>
      <w:szCs w:val="20"/>
    </w:rPr>
  </w:style>
  <w:style w:type="paragraph" w:customStyle="1" w:styleId="22">
    <w:name w:val="Основной текст (2)"/>
    <w:basedOn w:val="a"/>
    <w:link w:val="21"/>
    <w:rsid w:val="008A2675"/>
    <w:pPr>
      <w:ind w:left="2930"/>
    </w:pPr>
    <w:rPr>
      <w:rFonts w:ascii="Times New Roman" w:eastAsia="Times New Roman" w:hAnsi="Times New Roman" w:cs="Times New Roman"/>
      <w:sz w:val="20"/>
      <w:szCs w:val="20"/>
    </w:rPr>
  </w:style>
  <w:style w:type="paragraph" w:customStyle="1" w:styleId="a7">
    <w:name w:val="Другое"/>
    <w:basedOn w:val="a"/>
    <w:link w:val="a6"/>
    <w:rsid w:val="008A2675"/>
    <w:rPr>
      <w:rFonts w:ascii="Times New Roman" w:eastAsia="Times New Roman" w:hAnsi="Times New Roman" w:cs="Times New Roman"/>
      <w:sz w:val="20"/>
      <w:szCs w:val="20"/>
    </w:rPr>
  </w:style>
  <w:style w:type="paragraph" w:customStyle="1" w:styleId="40">
    <w:name w:val="Основной текст (4)"/>
    <w:basedOn w:val="a"/>
    <w:link w:val="4"/>
    <w:rsid w:val="008A2675"/>
    <w:pPr>
      <w:jc w:val="center"/>
    </w:pPr>
    <w:rPr>
      <w:rFonts w:ascii="Cambria" w:eastAsia="Cambria" w:hAnsi="Cambria" w:cs="Cambria"/>
      <w:sz w:val="20"/>
      <w:szCs w:val="20"/>
    </w:rPr>
  </w:style>
  <w:style w:type="paragraph" w:customStyle="1" w:styleId="50">
    <w:name w:val="Основной текст (5)"/>
    <w:basedOn w:val="a"/>
    <w:link w:val="5"/>
    <w:rsid w:val="008A2675"/>
    <w:pPr>
      <w:jc w:val="center"/>
    </w:pPr>
    <w:rPr>
      <w:rFonts w:ascii="Courier New" w:eastAsia="Courier New" w:hAnsi="Courier New" w:cs="Courier New"/>
      <w:sz w:val="10"/>
      <w:szCs w:val="10"/>
    </w:rPr>
  </w:style>
  <w:style w:type="paragraph" w:styleId="a8">
    <w:name w:val="List Paragraph"/>
    <w:basedOn w:val="a"/>
    <w:link w:val="a9"/>
    <w:uiPriority w:val="34"/>
    <w:qFormat/>
    <w:rsid w:val="008A2675"/>
    <w:pPr>
      <w:ind w:left="720"/>
      <w:contextualSpacing/>
    </w:pPr>
    <w:rPr>
      <w:rFonts w:ascii="Times New Roman" w:eastAsia="Times New Roman" w:hAnsi="Times New Roman" w:cs="Times New Roman"/>
      <w:sz w:val="20"/>
      <w:szCs w:val="20"/>
      <w:lang w:val="ru-RU" w:eastAsia="ru-RU"/>
    </w:rPr>
  </w:style>
  <w:style w:type="paragraph" w:customStyle="1" w:styleId="Default">
    <w:name w:val="Default"/>
    <w:uiPriority w:val="99"/>
    <w:rsid w:val="008A267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a">
    <w:name w:val="Table Grid"/>
    <w:basedOn w:val="a1"/>
    <w:uiPriority w:val="99"/>
    <w:rsid w:val="008A2675"/>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Не полужирный"/>
    <w:basedOn w:val="21"/>
    <w:rsid w:val="008A2675"/>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212pt">
    <w:name w:val="Основной текст (2) + 12 pt"/>
    <w:basedOn w:val="21"/>
    <w:rsid w:val="008A2675"/>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styleId="ab">
    <w:name w:val="header"/>
    <w:basedOn w:val="a"/>
    <w:link w:val="ac"/>
    <w:uiPriority w:val="99"/>
    <w:unhideWhenUsed/>
    <w:rsid w:val="008A2675"/>
    <w:pPr>
      <w:tabs>
        <w:tab w:val="center" w:pos="4677"/>
        <w:tab w:val="right" w:pos="9355"/>
      </w:tabs>
    </w:pPr>
  </w:style>
  <w:style w:type="character" w:customStyle="1" w:styleId="ac">
    <w:name w:val="Верхний колонтитул Знак"/>
    <w:basedOn w:val="a0"/>
    <w:link w:val="ab"/>
    <w:uiPriority w:val="99"/>
    <w:rsid w:val="008A2675"/>
    <w:rPr>
      <w:rFonts w:ascii="Microsoft Sans Serif" w:eastAsia="Microsoft Sans Serif" w:hAnsi="Microsoft Sans Serif" w:cs="Microsoft Sans Serif"/>
      <w:color w:val="000000"/>
      <w:sz w:val="24"/>
      <w:szCs w:val="24"/>
      <w:lang w:eastAsia="uk-UA" w:bidi="uk-UA"/>
    </w:rPr>
  </w:style>
  <w:style w:type="paragraph" w:styleId="ad">
    <w:name w:val="footer"/>
    <w:basedOn w:val="a"/>
    <w:link w:val="ae"/>
    <w:uiPriority w:val="99"/>
    <w:unhideWhenUsed/>
    <w:rsid w:val="008A2675"/>
    <w:pPr>
      <w:tabs>
        <w:tab w:val="center" w:pos="4677"/>
        <w:tab w:val="right" w:pos="9355"/>
      </w:tabs>
    </w:pPr>
  </w:style>
  <w:style w:type="character" w:customStyle="1" w:styleId="ae">
    <w:name w:val="Нижний колонтитул Знак"/>
    <w:basedOn w:val="a0"/>
    <w:link w:val="ad"/>
    <w:uiPriority w:val="99"/>
    <w:rsid w:val="008A2675"/>
    <w:rPr>
      <w:rFonts w:ascii="Microsoft Sans Serif" w:eastAsia="Microsoft Sans Serif" w:hAnsi="Microsoft Sans Serif" w:cs="Microsoft Sans Serif"/>
      <w:color w:val="000000"/>
      <w:sz w:val="24"/>
      <w:szCs w:val="24"/>
      <w:lang w:eastAsia="uk-UA" w:bidi="uk-UA"/>
    </w:rPr>
  </w:style>
  <w:style w:type="paragraph" w:styleId="af">
    <w:name w:val="Balloon Text"/>
    <w:basedOn w:val="a"/>
    <w:link w:val="af0"/>
    <w:uiPriority w:val="99"/>
    <w:semiHidden/>
    <w:unhideWhenUsed/>
    <w:rsid w:val="008A2675"/>
    <w:rPr>
      <w:rFonts w:ascii="Segoe UI" w:hAnsi="Segoe UI" w:cs="Segoe UI"/>
      <w:sz w:val="18"/>
      <w:szCs w:val="18"/>
    </w:rPr>
  </w:style>
  <w:style w:type="character" w:customStyle="1" w:styleId="af0">
    <w:name w:val="Текст выноски Знак"/>
    <w:basedOn w:val="a0"/>
    <w:link w:val="af"/>
    <w:uiPriority w:val="99"/>
    <w:semiHidden/>
    <w:rsid w:val="008A2675"/>
    <w:rPr>
      <w:rFonts w:ascii="Segoe UI" w:eastAsia="Microsoft Sans Serif" w:hAnsi="Segoe UI" w:cs="Segoe UI"/>
      <w:color w:val="000000"/>
      <w:sz w:val="18"/>
      <w:szCs w:val="18"/>
      <w:lang w:eastAsia="uk-UA" w:bidi="uk-UA"/>
    </w:rPr>
  </w:style>
  <w:style w:type="paragraph" w:customStyle="1" w:styleId="13">
    <w:name w:val="Обычный1"/>
    <w:uiPriority w:val="99"/>
    <w:rsid w:val="008A2675"/>
    <w:pPr>
      <w:spacing w:after="0"/>
    </w:pPr>
    <w:rPr>
      <w:rFonts w:ascii="Arial" w:eastAsia="Times New Roman" w:hAnsi="Arial" w:cs="Arial"/>
      <w:lang w:val="ru-RU" w:eastAsia="ru-RU"/>
    </w:rPr>
  </w:style>
  <w:style w:type="paragraph" w:styleId="af1">
    <w:name w:val="No Spacing"/>
    <w:uiPriority w:val="99"/>
    <w:qFormat/>
    <w:rsid w:val="008A2675"/>
    <w:pPr>
      <w:spacing w:after="0" w:line="240" w:lineRule="auto"/>
    </w:pPr>
    <w:rPr>
      <w:rFonts w:ascii="Arial" w:eastAsia="Times New Roman" w:hAnsi="Arial" w:cs="Arial"/>
      <w:lang w:val="ru-RU" w:eastAsia="ru-RU"/>
    </w:rPr>
  </w:style>
  <w:style w:type="paragraph" w:styleId="af2">
    <w:name w:val="Subtitle"/>
    <w:basedOn w:val="a"/>
    <w:next w:val="a"/>
    <w:link w:val="af3"/>
    <w:uiPriority w:val="11"/>
    <w:qFormat/>
    <w:rsid w:val="00382FB1"/>
    <w:pPr>
      <w:numPr>
        <w:ilvl w:val="1"/>
      </w:numPr>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uiPriority w:val="11"/>
    <w:rsid w:val="00382FB1"/>
    <w:rPr>
      <w:rFonts w:asciiTheme="majorHAnsi" w:eastAsiaTheme="majorEastAsia" w:hAnsiTheme="majorHAnsi" w:cstheme="majorBidi"/>
      <w:i/>
      <w:iCs/>
      <w:color w:val="4F81BD" w:themeColor="accent1"/>
      <w:spacing w:val="15"/>
      <w:sz w:val="24"/>
      <w:szCs w:val="24"/>
      <w:lang w:eastAsia="uk-UA" w:bidi="uk-UA"/>
    </w:rPr>
  </w:style>
  <w:style w:type="character" w:customStyle="1" w:styleId="a9">
    <w:name w:val="Абзац списка Знак"/>
    <w:link w:val="a8"/>
    <w:uiPriority w:val="34"/>
    <w:locked/>
    <w:rsid w:val="004C1C79"/>
    <w:rPr>
      <w:rFonts w:ascii="Times New Roman" w:eastAsia="Times New Roman" w:hAnsi="Times New Roman" w:cs="Times New Roman"/>
      <w:color w:val="000000"/>
      <w:sz w:val="20"/>
      <w:szCs w:val="20"/>
      <w:lang w:val="ru-RU" w:eastAsia="ru-RU" w:bidi="uk-UA"/>
    </w:rPr>
  </w:style>
  <w:style w:type="character" w:styleId="af4">
    <w:name w:val="Hyperlink"/>
    <w:basedOn w:val="a0"/>
    <w:uiPriority w:val="99"/>
    <w:unhideWhenUsed/>
    <w:rsid w:val="00342497"/>
    <w:rPr>
      <w:color w:val="0000FF" w:themeColor="hyperlink"/>
      <w:u w:val="single"/>
    </w:rPr>
  </w:style>
  <w:style w:type="character" w:styleId="af5">
    <w:name w:val="FollowedHyperlink"/>
    <w:basedOn w:val="a0"/>
    <w:uiPriority w:val="99"/>
    <w:semiHidden/>
    <w:unhideWhenUsed/>
    <w:rsid w:val="000836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0C57"/>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2675"/>
  </w:style>
  <w:style w:type="character" w:customStyle="1" w:styleId="a3">
    <w:name w:val="Подпись к картинке_"/>
    <w:basedOn w:val="a0"/>
    <w:link w:val="a4"/>
    <w:rsid w:val="008A2675"/>
    <w:rPr>
      <w:rFonts w:ascii="Times New Roman" w:eastAsia="Times New Roman" w:hAnsi="Times New Roman" w:cs="Times New Roman"/>
      <w:sz w:val="28"/>
      <w:szCs w:val="28"/>
    </w:rPr>
  </w:style>
  <w:style w:type="character" w:customStyle="1" w:styleId="a5">
    <w:name w:val="Основной текст_"/>
    <w:basedOn w:val="a0"/>
    <w:link w:val="10"/>
    <w:rsid w:val="008A2675"/>
    <w:rPr>
      <w:rFonts w:ascii="Times New Roman" w:eastAsia="Times New Roman" w:hAnsi="Times New Roman" w:cs="Times New Roman"/>
      <w:sz w:val="28"/>
      <w:szCs w:val="28"/>
    </w:rPr>
  </w:style>
  <w:style w:type="character" w:customStyle="1" w:styleId="3">
    <w:name w:val="Основной текст (3)_"/>
    <w:basedOn w:val="a0"/>
    <w:link w:val="30"/>
    <w:rsid w:val="008A2675"/>
    <w:rPr>
      <w:rFonts w:ascii="Times New Roman" w:eastAsia="Times New Roman" w:hAnsi="Times New Roman" w:cs="Times New Roman"/>
      <w:b/>
      <w:bCs/>
      <w:sz w:val="36"/>
      <w:szCs w:val="36"/>
    </w:rPr>
  </w:style>
  <w:style w:type="character" w:customStyle="1" w:styleId="11">
    <w:name w:val="Заголовок №1_"/>
    <w:basedOn w:val="a0"/>
    <w:link w:val="12"/>
    <w:rsid w:val="008A2675"/>
    <w:rPr>
      <w:rFonts w:ascii="Times New Roman" w:eastAsia="Times New Roman" w:hAnsi="Times New Roman" w:cs="Times New Roman"/>
      <w:b/>
      <w:bCs/>
      <w:sz w:val="28"/>
      <w:szCs w:val="28"/>
    </w:rPr>
  </w:style>
  <w:style w:type="character" w:customStyle="1" w:styleId="2">
    <w:name w:val="Колонтитул (2)_"/>
    <w:basedOn w:val="a0"/>
    <w:link w:val="20"/>
    <w:rsid w:val="008A2675"/>
    <w:rPr>
      <w:rFonts w:ascii="Times New Roman" w:eastAsia="Times New Roman" w:hAnsi="Times New Roman" w:cs="Times New Roman"/>
      <w:sz w:val="20"/>
      <w:szCs w:val="20"/>
    </w:rPr>
  </w:style>
  <w:style w:type="character" w:customStyle="1" w:styleId="21">
    <w:name w:val="Основной текст (2)_"/>
    <w:basedOn w:val="a0"/>
    <w:link w:val="22"/>
    <w:rsid w:val="008A2675"/>
    <w:rPr>
      <w:rFonts w:ascii="Times New Roman" w:eastAsia="Times New Roman" w:hAnsi="Times New Roman" w:cs="Times New Roman"/>
      <w:sz w:val="20"/>
      <w:szCs w:val="20"/>
    </w:rPr>
  </w:style>
  <w:style w:type="character" w:customStyle="1" w:styleId="a6">
    <w:name w:val="Другое_"/>
    <w:basedOn w:val="a0"/>
    <w:link w:val="a7"/>
    <w:rsid w:val="008A2675"/>
    <w:rPr>
      <w:rFonts w:ascii="Times New Roman" w:eastAsia="Times New Roman" w:hAnsi="Times New Roman" w:cs="Times New Roman"/>
      <w:sz w:val="20"/>
      <w:szCs w:val="20"/>
    </w:rPr>
  </w:style>
  <w:style w:type="character" w:customStyle="1" w:styleId="4">
    <w:name w:val="Основной текст (4)_"/>
    <w:basedOn w:val="a0"/>
    <w:link w:val="40"/>
    <w:rsid w:val="008A2675"/>
    <w:rPr>
      <w:rFonts w:ascii="Cambria" w:eastAsia="Cambria" w:hAnsi="Cambria" w:cs="Cambria"/>
      <w:sz w:val="20"/>
      <w:szCs w:val="20"/>
    </w:rPr>
  </w:style>
  <w:style w:type="character" w:customStyle="1" w:styleId="5">
    <w:name w:val="Основной текст (5)_"/>
    <w:basedOn w:val="a0"/>
    <w:link w:val="50"/>
    <w:rsid w:val="008A2675"/>
    <w:rPr>
      <w:rFonts w:ascii="Courier New" w:eastAsia="Courier New" w:hAnsi="Courier New" w:cs="Courier New"/>
      <w:sz w:val="10"/>
      <w:szCs w:val="10"/>
    </w:rPr>
  </w:style>
  <w:style w:type="paragraph" w:customStyle="1" w:styleId="a4">
    <w:name w:val="Подпись к картинке"/>
    <w:basedOn w:val="a"/>
    <w:link w:val="a3"/>
    <w:rsid w:val="008A2675"/>
    <w:rPr>
      <w:rFonts w:ascii="Times New Roman" w:eastAsia="Times New Roman" w:hAnsi="Times New Roman" w:cs="Times New Roman"/>
      <w:sz w:val="28"/>
      <w:szCs w:val="28"/>
    </w:rPr>
  </w:style>
  <w:style w:type="paragraph" w:customStyle="1" w:styleId="10">
    <w:name w:val="Основной текст1"/>
    <w:basedOn w:val="a"/>
    <w:link w:val="a5"/>
    <w:rsid w:val="008A2675"/>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8A2675"/>
    <w:pPr>
      <w:spacing w:after="4820" w:line="360" w:lineRule="auto"/>
      <w:jc w:val="center"/>
    </w:pPr>
    <w:rPr>
      <w:rFonts w:ascii="Times New Roman" w:eastAsia="Times New Roman" w:hAnsi="Times New Roman" w:cs="Times New Roman"/>
      <w:b/>
      <w:bCs/>
      <w:sz w:val="36"/>
      <w:szCs w:val="36"/>
    </w:rPr>
  </w:style>
  <w:style w:type="paragraph" w:customStyle="1" w:styleId="12">
    <w:name w:val="Заголовок №1"/>
    <w:basedOn w:val="a"/>
    <w:link w:val="11"/>
    <w:rsid w:val="008A2675"/>
    <w:pPr>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8A2675"/>
    <w:rPr>
      <w:rFonts w:ascii="Times New Roman" w:eastAsia="Times New Roman" w:hAnsi="Times New Roman" w:cs="Times New Roman"/>
      <w:sz w:val="20"/>
      <w:szCs w:val="20"/>
    </w:rPr>
  </w:style>
  <w:style w:type="paragraph" w:customStyle="1" w:styleId="22">
    <w:name w:val="Основной текст (2)"/>
    <w:basedOn w:val="a"/>
    <w:link w:val="21"/>
    <w:rsid w:val="008A2675"/>
    <w:pPr>
      <w:ind w:left="2930"/>
    </w:pPr>
    <w:rPr>
      <w:rFonts w:ascii="Times New Roman" w:eastAsia="Times New Roman" w:hAnsi="Times New Roman" w:cs="Times New Roman"/>
      <w:sz w:val="20"/>
      <w:szCs w:val="20"/>
    </w:rPr>
  </w:style>
  <w:style w:type="paragraph" w:customStyle="1" w:styleId="a7">
    <w:name w:val="Другое"/>
    <w:basedOn w:val="a"/>
    <w:link w:val="a6"/>
    <w:rsid w:val="008A2675"/>
    <w:rPr>
      <w:rFonts w:ascii="Times New Roman" w:eastAsia="Times New Roman" w:hAnsi="Times New Roman" w:cs="Times New Roman"/>
      <w:sz w:val="20"/>
      <w:szCs w:val="20"/>
    </w:rPr>
  </w:style>
  <w:style w:type="paragraph" w:customStyle="1" w:styleId="40">
    <w:name w:val="Основной текст (4)"/>
    <w:basedOn w:val="a"/>
    <w:link w:val="4"/>
    <w:rsid w:val="008A2675"/>
    <w:pPr>
      <w:jc w:val="center"/>
    </w:pPr>
    <w:rPr>
      <w:rFonts w:ascii="Cambria" w:eastAsia="Cambria" w:hAnsi="Cambria" w:cs="Cambria"/>
      <w:sz w:val="20"/>
      <w:szCs w:val="20"/>
    </w:rPr>
  </w:style>
  <w:style w:type="paragraph" w:customStyle="1" w:styleId="50">
    <w:name w:val="Основной текст (5)"/>
    <w:basedOn w:val="a"/>
    <w:link w:val="5"/>
    <w:rsid w:val="008A2675"/>
    <w:pPr>
      <w:jc w:val="center"/>
    </w:pPr>
    <w:rPr>
      <w:rFonts w:ascii="Courier New" w:eastAsia="Courier New" w:hAnsi="Courier New" w:cs="Courier New"/>
      <w:sz w:val="10"/>
      <w:szCs w:val="10"/>
    </w:rPr>
  </w:style>
  <w:style w:type="paragraph" w:styleId="a8">
    <w:name w:val="List Paragraph"/>
    <w:basedOn w:val="a"/>
    <w:link w:val="a9"/>
    <w:uiPriority w:val="34"/>
    <w:qFormat/>
    <w:rsid w:val="008A2675"/>
    <w:pPr>
      <w:ind w:left="720"/>
      <w:contextualSpacing/>
    </w:pPr>
    <w:rPr>
      <w:rFonts w:ascii="Times New Roman" w:eastAsia="Times New Roman" w:hAnsi="Times New Roman" w:cs="Times New Roman"/>
      <w:sz w:val="20"/>
      <w:szCs w:val="20"/>
      <w:lang w:val="ru-RU" w:eastAsia="ru-RU"/>
    </w:rPr>
  </w:style>
  <w:style w:type="paragraph" w:customStyle="1" w:styleId="Default">
    <w:name w:val="Default"/>
    <w:uiPriority w:val="99"/>
    <w:rsid w:val="008A267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a">
    <w:name w:val="Table Grid"/>
    <w:basedOn w:val="a1"/>
    <w:uiPriority w:val="99"/>
    <w:rsid w:val="008A2675"/>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Не полужирный"/>
    <w:basedOn w:val="21"/>
    <w:rsid w:val="008A2675"/>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212pt">
    <w:name w:val="Основной текст (2) + 12 pt"/>
    <w:basedOn w:val="21"/>
    <w:rsid w:val="008A2675"/>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styleId="ab">
    <w:name w:val="header"/>
    <w:basedOn w:val="a"/>
    <w:link w:val="ac"/>
    <w:uiPriority w:val="99"/>
    <w:unhideWhenUsed/>
    <w:rsid w:val="008A2675"/>
    <w:pPr>
      <w:tabs>
        <w:tab w:val="center" w:pos="4677"/>
        <w:tab w:val="right" w:pos="9355"/>
      </w:tabs>
    </w:pPr>
  </w:style>
  <w:style w:type="character" w:customStyle="1" w:styleId="ac">
    <w:name w:val="Верхний колонтитул Знак"/>
    <w:basedOn w:val="a0"/>
    <w:link w:val="ab"/>
    <w:uiPriority w:val="99"/>
    <w:rsid w:val="008A2675"/>
    <w:rPr>
      <w:rFonts w:ascii="Microsoft Sans Serif" w:eastAsia="Microsoft Sans Serif" w:hAnsi="Microsoft Sans Serif" w:cs="Microsoft Sans Serif"/>
      <w:color w:val="000000"/>
      <w:sz w:val="24"/>
      <w:szCs w:val="24"/>
      <w:lang w:eastAsia="uk-UA" w:bidi="uk-UA"/>
    </w:rPr>
  </w:style>
  <w:style w:type="paragraph" w:styleId="ad">
    <w:name w:val="footer"/>
    <w:basedOn w:val="a"/>
    <w:link w:val="ae"/>
    <w:uiPriority w:val="99"/>
    <w:unhideWhenUsed/>
    <w:rsid w:val="008A2675"/>
    <w:pPr>
      <w:tabs>
        <w:tab w:val="center" w:pos="4677"/>
        <w:tab w:val="right" w:pos="9355"/>
      </w:tabs>
    </w:pPr>
  </w:style>
  <w:style w:type="character" w:customStyle="1" w:styleId="ae">
    <w:name w:val="Нижний колонтитул Знак"/>
    <w:basedOn w:val="a0"/>
    <w:link w:val="ad"/>
    <w:uiPriority w:val="99"/>
    <w:rsid w:val="008A2675"/>
    <w:rPr>
      <w:rFonts w:ascii="Microsoft Sans Serif" w:eastAsia="Microsoft Sans Serif" w:hAnsi="Microsoft Sans Serif" w:cs="Microsoft Sans Serif"/>
      <w:color w:val="000000"/>
      <w:sz w:val="24"/>
      <w:szCs w:val="24"/>
      <w:lang w:eastAsia="uk-UA" w:bidi="uk-UA"/>
    </w:rPr>
  </w:style>
  <w:style w:type="paragraph" w:styleId="af">
    <w:name w:val="Balloon Text"/>
    <w:basedOn w:val="a"/>
    <w:link w:val="af0"/>
    <w:uiPriority w:val="99"/>
    <w:semiHidden/>
    <w:unhideWhenUsed/>
    <w:rsid w:val="008A2675"/>
    <w:rPr>
      <w:rFonts w:ascii="Segoe UI" w:hAnsi="Segoe UI" w:cs="Segoe UI"/>
      <w:sz w:val="18"/>
      <w:szCs w:val="18"/>
    </w:rPr>
  </w:style>
  <w:style w:type="character" w:customStyle="1" w:styleId="af0">
    <w:name w:val="Текст выноски Знак"/>
    <w:basedOn w:val="a0"/>
    <w:link w:val="af"/>
    <w:uiPriority w:val="99"/>
    <w:semiHidden/>
    <w:rsid w:val="008A2675"/>
    <w:rPr>
      <w:rFonts w:ascii="Segoe UI" w:eastAsia="Microsoft Sans Serif" w:hAnsi="Segoe UI" w:cs="Segoe UI"/>
      <w:color w:val="000000"/>
      <w:sz w:val="18"/>
      <w:szCs w:val="18"/>
      <w:lang w:eastAsia="uk-UA" w:bidi="uk-UA"/>
    </w:rPr>
  </w:style>
  <w:style w:type="paragraph" w:customStyle="1" w:styleId="13">
    <w:name w:val="Обычный1"/>
    <w:uiPriority w:val="99"/>
    <w:rsid w:val="008A2675"/>
    <w:pPr>
      <w:spacing w:after="0"/>
    </w:pPr>
    <w:rPr>
      <w:rFonts w:ascii="Arial" w:eastAsia="Times New Roman" w:hAnsi="Arial" w:cs="Arial"/>
      <w:lang w:val="ru-RU" w:eastAsia="ru-RU"/>
    </w:rPr>
  </w:style>
  <w:style w:type="paragraph" w:styleId="af1">
    <w:name w:val="No Spacing"/>
    <w:uiPriority w:val="99"/>
    <w:qFormat/>
    <w:rsid w:val="008A2675"/>
    <w:pPr>
      <w:spacing w:after="0" w:line="240" w:lineRule="auto"/>
    </w:pPr>
    <w:rPr>
      <w:rFonts w:ascii="Arial" w:eastAsia="Times New Roman" w:hAnsi="Arial" w:cs="Arial"/>
      <w:lang w:val="ru-RU" w:eastAsia="ru-RU"/>
    </w:rPr>
  </w:style>
  <w:style w:type="paragraph" w:styleId="af2">
    <w:name w:val="Subtitle"/>
    <w:basedOn w:val="a"/>
    <w:next w:val="a"/>
    <w:link w:val="af3"/>
    <w:uiPriority w:val="11"/>
    <w:qFormat/>
    <w:rsid w:val="00382FB1"/>
    <w:pPr>
      <w:numPr>
        <w:ilvl w:val="1"/>
      </w:numPr>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uiPriority w:val="11"/>
    <w:rsid w:val="00382FB1"/>
    <w:rPr>
      <w:rFonts w:asciiTheme="majorHAnsi" w:eastAsiaTheme="majorEastAsia" w:hAnsiTheme="majorHAnsi" w:cstheme="majorBidi"/>
      <w:i/>
      <w:iCs/>
      <w:color w:val="4F81BD" w:themeColor="accent1"/>
      <w:spacing w:val="15"/>
      <w:sz w:val="24"/>
      <w:szCs w:val="24"/>
      <w:lang w:eastAsia="uk-UA" w:bidi="uk-UA"/>
    </w:rPr>
  </w:style>
  <w:style w:type="character" w:customStyle="1" w:styleId="a9">
    <w:name w:val="Абзац списка Знак"/>
    <w:link w:val="a8"/>
    <w:uiPriority w:val="34"/>
    <w:locked/>
    <w:rsid w:val="004C1C79"/>
    <w:rPr>
      <w:rFonts w:ascii="Times New Roman" w:eastAsia="Times New Roman" w:hAnsi="Times New Roman" w:cs="Times New Roman"/>
      <w:color w:val="000000"/>
      <w:sz w:val="20"/>
      <w:szCs w:val="20"/>
      <w:lang w:val="ru-RU" w:eastAsia="ru-RU" w:bidi="uk-UA"/>
    </w:rPr>
  </w:style>
  <w:style w:type="character" w:styleId="af4">
    <w:name w:val="Hyperlink"/>
    <w:basedOn w:val="a0"/>
    <w:uiPriority w:val="99"/>
    <w:unhideWhenUsed/>
    <w:rsid w:val="00342497"/>
    <w:rPr>
      <w:color w:val="0000FF" w:themeColor="hyperlink"/>
      <w:u w:val="single"/>
    </w:rPr>
  </w:style>
  <w:style w:type="character" w:styleId="af5">
    <w:name w:val="FollowedHyperlink"/>
    <w:basedOn w:val="a0"/>
    <w:uiPriority w:val="99"/>
    <w:semiHidden/>
    <w:unhideWhenUsed/>
    <w:rsid w:val="00083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dcterms:created xsi:type="dcterms:W3CDTF">2022-07-01T11:43:00Z</dcterms:created>
  <dcterms:modified xsi:type="dcterms:W3CDTF">2022-07-01T11:43:00Z</dcterms:modified>
</cp:coreProperties>
</file>