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5336" w14:textId="77777777" w:rsidR="0043465D" w:rsidRPr="006708E1" w:rsidRDefault="0043465D" w:rsidP="008E57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08E1">
        <w:rPr>
          <w:rFonts w:ascii="Times New Roman" w:hAnsi="Times New Roman" w:cs="Times New Roman"/>
          <w:b/>
          <w:sz w:val="32"/>
          <w:szCs w:val="32"/>
          <w:lang w:val="uk-UA"/>
        </w:rPr>
        <w:t>Положення</w:t>
      </w:r>
    </w:p>
    <w:p w14:paraId="61212E69" w14:textId="77777777" w:rsidR="0043465D" w:rsidRPr="006708E1" w:rsidRDefault="0043465D" w:rsidP="008E57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08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</w:t>
      </w:r>
      <w:r w:rsidR="003E1051" w:rsidRPr="006708E1">
        <w:rPr>
          <w:rFonts w:ascii="Times New Roman" w:hAnsi="Times New Roman" w:cs="Times New Roman"/>
          <w:b/>
          <w:sz w:val="32"/>
          <w:szCs w:val="32"/>
          <w:lang w:val="uk-UA"/>
        </w:rPr>
        <w:t>V</w:t>
      </w:r>
      <w:r w:rsidR="00A25300" w:rsidRPr="006708E1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FB096B" w:rsidRPr="006708E1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7E1789" w:rsidRPr="006708E1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6708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Всеукраїнську олімпіаду</w:t>
      </w:r>
    </w:p>
    <w:p w14:paraId="50FE4C48" w14:textId="77777777" w:rsidR="0043465D" w:rsidRPr="006708E1" w:rsidRDefault="0043465D" w:rsidP="008E57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08E1">
        <w:rPr>
          <w:rFonts w:ascii="Times New Roman" w:hAnsi="Times New Roman" w:cs="Times New Roman"/>
          <w:b/>
          <w:sz w:val="32"/>
          <w:szCs w:val="32"/>
          <w:lang w:val="uk-UA"/>
        </w:rPr>
        <w:t>з хореографічного мистецтва</w:t>
      </w:r>
      <w:r w:rsidR="007E1789" w:rsidRPr="006708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для учнів 10-11 класів</w:t>
      </w:r>
    </w:p>
    <w:p w14:paraId="46C153B4" w14:textId="77777777" w:rsidR="0043465D" w:rsidRPr="006708E1" w:rsidRDefault="00393DB2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3465D" w:rsidRPr="006708E1">
        <w:rPr>
          <w:rFonts w:ascii="Times New Roman" w:hAnsi="Times New Roman" w:cs="Times New Roman"/>
          <w:sz w:val="28"/>
          <w:szCs w:val="28"/>
          <w:lang w:val="uk-UA"/>
        </w:rPr>
        <w:t>а базі кафедри хореографії та художньої культури факультету мистецтв Уманського державного педагог</w:t>
      </w:r>
      <w:r w:rsidR="00FB096B" w:rsidRPr="006708E1">
        <w:rPr>
          <w:rFonts w:ascii="Times New Roman" w:hAnsi="Times New Roman" w:cs="Times New Roman"/>
          <w:sz w:val="28"/>
          <w:szCs w:val="28"/>
          <w:lang w:val="uk-UA"/>
        </w:rPr>
        <w:t>ічного університету імені Павла </w:t>
      </w:r>
      <w:r w:rsidR="0043465D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Тичини </w:t>
      </w:r>
      <w:r w:rsidR="007E1789" w:rsidRPr="006708E1">
        <w:rPr>
          <w:rFonts w:ascii="Times New Roman" w:hAnsi="Times New Roman" w:cs="Times New Roman"/>
          <w:sz w:val="28"/>
          <w:szCs w:val="28"/>
          <w:lang w:val="uk-UA"/>
        </w:rPr>
        <w:t>15 груд</w:t>
      </w:r>
      <w:r w:rsidR="00A2251F" w:rsidRPr="006708E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FB096B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43465D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32DF0" w:rsidRPr="006708E1">
        <w:rPr>
          <w:rFonts w:ascii="Times New Roman" w:hAnsi="Times New Roman" w:cs="Times New Roman"/>
          <w:sz w:val="28"/>
          <w:szCs w:val="28"/>
          <w:lang w:val="uk-UA"/>
        </w:rPr>
        <w:t>відбуде</w:t>
      </w:r>
      <w:r w:rsidR="00E044C2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473415" w:rsidRPr="006708E1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A25300" w:rsidRPr="00670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096B" w:rsidRPr="00670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1789" w:rsidRPr="00670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465D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Всеукраїнська олімпіада з хореографічного </w:t>
      </w:r>
      <w:r w:rsidR="007E1789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мистецтв </w:t>
      </w:r>
      <w:r w:rsidR="008E5756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у змішаному форматі (очно/дистанційно) </w:t>
      </w:r>
      <w:r w:rsidR="0043465D" w:rsidRPr="006708E1">
        <w:rPr>
          <w:rFonts w:ascii="Times New Roman" w:hAnsi="Times New Roman" w:cs="Times New Roman"/>
          <w:sz w:val="28"/>
          <w:szCs w:val="28"/>
          <w:lang w:val="uk-UA"/>
        </w:rPr>
        <w:t>(далі Олімпіада).</w:t>
      </w:r>
    </w:p>
    <w:p w14:paraId="01B4E94D" w14:textId="77777777" w:rsidR="0043465D" w:rsidRPr="006708E1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sz w:val="28"/>
          <w:szCs w:val="28"/>
          <w:lang w:val="uk-UA"/>
        </w:rPr>
        <w:t>Метою Олімпіади є виявлення та підтримка талановитої молоді, стимулювання їх творчої праці, створення умов для творчого зростання обдарованої учнівської молоді в галузі хореографії.</w:t>
      </w:r>
    </w:p>
    <w:p w14:paraId="1466D856" w14:textId="77777777" w:rsidR="0043465D" w:rsidRPr="006708E1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sz w:val="28"/>
          <w:szCs w:val="28"/>
          <w:lang w:val="uk-UA"/>
        </w:rPr>
        <w:t>До участі в Олімпіаді запрошуються учні</w:t>
      </w:r>
      <w:r w:rsidR="00A94392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31E04" w:rsidRPr="006708E1">
        <w:rPr>
          <w:rFonts w:ascii="Times New Roman" w:hAnsi="Times New Roman" w:cs="Times New Roman"/>
          <w:sz w:val="28"/>
          <w:szCs w:val="28"/>
          <w:lang w:val="uk-UA"/>
        </w:rPr>
        <w:t>10-</w:t>
      </w:r>
      <w:r w:rsidRPr="006708E1">
        <w:rPr>
          <w:rFonts w:ascii="Times New Roman" w:hAnsi="Times New Roman" w:cs="Times New Roman"/>
          <w:sz w:val="28"/>
          <w:szCs w:val="28"/>
          <w:lang w:val="uk-UA"/>
        </w:rPr>
        <w:t>11 к</w:t>
      </w:r>
      <w:r w:rsidR="00B67C1E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ласів загальноосвітніх </w:t>
      </w:r>
      <w:r w:rsidR="00A31E04" w:rsidRPr="006708E1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D149F0" w:rsidRPr="00670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8618E9" w14:textId="77777777" w:rsidR="0043465D" w:rsidRPr="006708E1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журі Олімпіади входять викладачі кафедри хореографії та художньої культури факультету мистецтв Уманського державного педагогічного університету імені Павла Тичини. </w:t>
      </w:r>
    </w:p>
    <w:p w14:paraId="5B767FEE" w14:textId="77777777" w:rsidR="0043465D" w:rsidRPr="006708E1" w:rsidRDefault="003E1051" w:rsidP="006B585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08E1">
        <w:rPr>
          <w:rFonts w:ascii="Times New Roman" w:hAnsi="Times New Roman" w:cs="Times New Roman"/>
          <w:b/>
          <w:sz w:val="32"/>
          <w:szCs w:val="32"/>
          <w:lang w:val="uk-UA"/>
        </w:rPr>
        <w:t>V</w:t>
      </w:r>
      <w:r w:rsidR="00E5372C" w:rsidRPr="006708E1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FB096B" w:rsidRPr="006708E1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7E1789" w:rsidRPr="006708E1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43465D" w:rsidRPr="006708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Всеукраїнська олімпіада з хореографічного мистецтва складається з наступних блоків</w:t>
      </w:r>
    </w:p>
    <w:p w14:paraId="6C16ACC4" w14:textId="77777777" w:rsidR="0043465D" w:rsidRPr="006708E1" w:rsidRDefault="008E5756" w:rsidP="006B585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b/>
          <w:sz w:val="28"/>
          <w:szCs w:val="28"/>
          <w:lang w:val="uk-UA"/>
        </w:rPr>
        <w:t>Вербальний</w:t>
      </w:r>
      <w:r w:rsidR="0043465D" w:rsidRPr="0067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блок</w:t>
      </w:r>
    </w:p>
    <w:p w14:paraId="3CEEDD34" w14:textId="77777777" w:rsidR="0043465D" w:rsidRPr="006708E1" w:rsidRDefault="00E32DF0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i/>
          <w:sz w:val="28"/>
          <w:szCs w:val="28"/>
          <w:lang w:val="uk-UA"/>
        </w:rPr>
        <w:t>Мета І блоку Олімпіади</w:t>
      </w:r>
      <w:r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31E04" w:rsidRPr="006708E1">
        <w:rPr>
          <w:rFonts w:ascii="Times New Roman" w:hAnsi="Times New Roman" w:cs="Times New Roman"/>
          <w:sz w:val="28"/>
          <w:szCs w:val="28"/>
          <w:lang w:val="uk-UA"/>
        </w:rPr>
        <w:t>представлення власної хореографічної композиції вербальним шляхом</w:t>
      </w:r>
      <w:r w:rsidR="0043465D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2A8F36D" w14:textId="77777777" w:rsidR="0043465D" w:rsidRPr="006708E1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b/>
          <w:i/>
          <w:sz w:val="28"/>
          <w:szCs w:val="28"/>
          <w:lang w:val="uk-UA"/>
        </w:rPr>
        <w:t>Важлива інформація</w:t>
      </w:r>
      <w:r w:rsidRPr="006708E1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3602BD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Вербальний</w:t>
      </w:r>
      <w:r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блок Олімпіади </w:t>
      </w:r>
      <w:r w:rsidR="00A31E04" w:rsidRPr="006708E1">
        <w:rPr>
          <w:rFonts w:ascii="Times New Roman" w:hAnsi="Times New Roman" w:cs="Times New Roman"/>
          <w:sz w:val="28"/>
          <w:szCs w:val="28"/>
          <w:lang w:val="uk-UA"/>
        </w:rPr>
        <w:t>передбачає висвітлення теми, ідеї та лібрето хореографічної композиції. На п</w:t>
      </w:r>
      <w:r w:rsidR="003602BD" w:rsidRPr="006708E1">
        <w:rPr>
          <w:rFonts w:ascii="Times New Roman" w:hAnsi="Times New Roman" w:cs="Times New Roman"/>
          <w:sz w:val="28"/>
          <w:szCs w:val="28"/>
          <w:lang w:val="uk-UA"/>
        </w:rPr>
        <w:t>редставлення вербальної презентації</w:t>
      </w:r>
      <w:r w:rsidR="00A31E04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відводиться 5</w:t>
      </w:r>
      <w:r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хвилин. </w:t>
      </w:r>
    </w:p>
    <w:p w14:paraId="168F66C8" w14:textId="77777777" w:rsidR="0043465D" w:rsidRPr="006708E1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i/>
          <w:sz w:val="28"/>
          <w:szCs w:val="28"/>
          <w:lang w:val="uk-UA"/>
        </w:rPr>
        <w:t>Критерії оцінювання</w:t>
      </w:r>
      <w:r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602BD" w:rsidRPr="006708E1">
        <w:rPr>
          <w:rFonts w:ascii="Times New Roman" w:hAnsi="Times New Roman" w:cs="Times New Roman"/>
          <w:sz w:val="28"/>
          <w:szCs w:val="28"/>
          <w:lang w:val="uk-UA"/>
        </w:rPr>
        <w:t>Вербальне представлення максимально оцінюється в 20 балів. Враховується актуальність теми та оригінальність ідеї.</w:t>
      </w:r>
    </w:p>
    <w:p w14:paraId="1666B364" w14:textId="77777777" w:rsidR="0043465D" w:rsidRPr="006708E1" w:rsidRDefault="0043465D" w:rsidP="006B585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708E1">
        <w:rPr>
          <w:rFonts w:ascii="Times New Roman" w:hAnsi="Times New Roman" w:cs="Times New Roman"/>
          <w:b/>
          <w:sz w:val="28"/>
          <w:szCs w:val="28"/>
          <w:lang w:val="uk-UA"/>
        </w:rPr>
        <w:t>Хореографічно</w:t>
      </w:r>
      <w:proofErr w:type="spellEnd"/>
      <w:r w:rsidRPr="006708E1">
        <w:rPr>
          <w:rFonts w:ascii="Times New Roman" w:hAnsi="Times New Roman" w:cs="Times New Roman"/>
          <w:b/>
          <w:sz w:val="28"/>
          <w:szCs w:val="28"/>
          <w:lang w:val="uk-UA"/>
        </w:rPr>
        <w:t>-виконавський блок</w:t>
      </w:r>
    </w:p>
    <w:p w14:paraId="7CFCC7A9" w14:textId="5FC36D4D" w:rsidR="0043465D" w:rsidRPr="006708E1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i/>
          <w:sz w:val="28"/>
          <w:szCs w:val="28"/>
          <w:lang w:val="uk-UA"/>
        </w:rPr>
        <w:t>Мета ІІ блоку Олімпіади</w:t>
      </w:r>
      <w:r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: виявлення рівня </w:t>
      </w:r>
      <w:proofErr w:type="spellStart"/>
      <w:r w:rsidRPr="006708E1">
        <w:rPr>
          <w:rFonts w:ascii="Times New Roman" w:hAnsi="Times New Roman" w:cs="Times New Roman"/>
          <w:sz w:val="28"/>
          <w:szCs w:val="28"/>
          <w:lang w:val="uk-UA"/>
        </w:rPr>
        <w:t>виконавсько</w:t>
      </w:r>
      <w:proofErr w:type="spellEnd"/>
      <w:r w:rsidRPr="006708E1">
        <w:rPr>
          <w:rFonts w:ascii="Times New Roman" w:hAnsi="Times New Roman" w:cs="Times New Roman"/>
          <w:sz w:val="28"/>
          <w:szCs w:val="28"/>
          <w:lang w:val="uk-UA"/>
        </w:rPr>
        <w:t>-хореографічної майстерності учасників Олімпіади</w:t>
      </w:r>
      <w:r w:rsidR="006B5852" w:rsidRPr="006708E1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21188A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осилання на відео власного виконання </w:t>
      </w:r>
      <w:r w:rsidR="00F5706F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5706F" w:rsidRPr="006708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вербальним представленням </w:t>
      </w:r>
      <w:r w:rsidR="0021188A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21188A" w:rsidRPr="006708E1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="0021188A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каналі</w:t>
      </w:r>
      <w:r w:rsidR="00F259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7546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3E1051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</w:t>
      </w:r>
      <w:proofErr w:type="spellStart"/>
      <w:r w:rsidR="003E1051" w:rsidRPr="006708E1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F259C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1051" w:rsidRPr="006708E1">
        <w:rPr>
          <w:rFonts w:ascii="Times New Roman" w:hAnsi="Times New Roman" w:cs="Times New Roman"/>
          <w:sz w:val="28"/>
          <w:szCs w:val="28"/>
          <w:lang w:val="uk-UA"/>
        </w:rPr>
        <w:t>диск</w:t>
      </w:r>
      <w:r w:rsidR="00F259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1051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546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3E1051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формат відео </w:t>
      </w:r>
      <w:r w:rsidR="004C7849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надіслане в заявці до </w:t>
      </w:r>
      <w:r w:rsidR="007E1789" w:rsidRPr="006708E1">
        <w:rPr>
          <w:rFonts w:ascii="Times New Roman" w:hAnsi="Times New Roman" w:cs="Times New Roman"/>
          <w:sz w:val="28"/>
          <w:szCs w:val="28"/>
          <w:lang w:val="uk-UA"/>
        </w:rPr>
        <w:t>13 груд</w:t>
      </w:r>
      <w:r w:rsidR="004C7849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FB096B" w:rsidRPr="006708E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6C1541" w:rsidRPr="006708E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C731C" w:rsidRPr="006708E1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7E1789" w:rsidRPr="00670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84916A" w14:textId="77777777" w:rsidR="0043465D" w:rsidRPr="006708E1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b/>
          <w:i/>
          <w:sz w:val="28"/>
          <w:szCs w:val="28"/>
          <w:lang w:val="uk-UA"/>
        </w:rPr>
        <w:t>Важлива інформація:</w:t>
      </w:r>
      <w:r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ІІ блок Олімпіади складається з виконання сольної хореографічної композиції. За вибором учасника</w:t>
      </w:r>
      <w:r w:rsidR="007E1789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8E1">
        <w:rPr>
          <w:rFonts w:ascii="Times New Roman" w:hAnsi="Times New Roman" w:cs="Times New Roman"/>
          <w:sz w:val="28"/>
          <w:szCs w:val="28"/>
          <w:lang w:val="uk-UA"/>
        </w:rPr>
        <w:t>композиція виконується на матеріалі класичного, народно-сценічного, спортивно-бального або сучасного танцю (до 3 хвилин).</w:t>
      </w:r>
    </w:p>
    <w:p w14:paraId="60CB3C17" w14:textId="77777777" w:rsidR="0043465D" w:rsidRPr="006708E1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i/>
          <w:sz w:val="28"/>
          <w:szCs w:val="28"/>
          <w:lang w:val="uk-UA"/>
        </w:rPr>
        <w:t>Критерії оцінювання:</w:t>
      </w:r>
    </w:p>
    <w:p w14:paraId="6FCD1B1D" w14:textId="77777777" w:rsidR="0043465D" w:rsidRPr="006708E1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sz w:val="28"/>
          <w:szCs w:val="28"/>
          <w:lang w:val="uk-UA"/>
        </w:rPr>
        <w:t>- композиційна побудова (художня ідея, оригінальність)</w:t>
      </w:r>
      <w:r w:rsidR="003602BD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(максимум 10 балів)</w:t>
      </w:r>
      <w:r w:rsidRPr="006708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9622CB" w14:textId="77777777" w:rsidR="0043465D" w:rsidRPr="006708E1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708E1">
        <w:rPr>
          <w:rFonts w:ascii="Times New Roman" w:hAnsi="Times New Roman" w:cs="Times New Roman"/>
          <w:sz w:val="28"/>
          <w:szCs w:val="28"/>
          <w:lang w:val="uk-UA"/>
        </w:rPr>
        <w:t>хореографічно</w:t>
      </w:r>
      <w:proofErr w:type="spellEnd"/>
      <w:r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-виконавська майстерність (технічна, артистична, </w:t>
      </w:r>
    </w:p>
    <w:p w14:paraId="5CC197F1" w14:textId="77777777" w:rsidR="0043465D" w:rsidRPr="006708E1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08E1">
        <w:rPr>
          <w:rFonts w:ascii="Times New Roman" w:hAnsi="Times New Roman" w:cs="Times New Roman"/>
          <w:sz w:val="28"/>
          <w:szCs w:val="28"/>
          <w:lang w:val="uk-UA"/>
        </w:rPr>
        <w:t>пластично</w:t>
      </w:r>
      <w:proofErr w:type="spellEnd"/>
      <w:r w:rsidRPr="006708E1">
        <w:rPr>
          <w:rFonts w:ascii="Times New Roman" w:hAnsi="Times New Roman" w:cs="Times New Roman"/>
          <w:sz w:val="28"/>
          <w:szCs w:val="28"/>
          <w:lang w:val="uk-UA"/>
        </w:rPr>
        <w:t>-інтонаційна)</w:t>
      </w:r>
      <w:r w:rsidR="003602BD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(максимум 10 балів)</w:t>
      </w:r>
      <w:r w:rsidRPr="006708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9EEDC5C" w14:textId="77777777" w:rsidR="0043465D" w:rsidRPr="006708E1" w:rsidRDefault="003602BD" w:rsidP="003602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sz w:val="28"/>
          <w:szCs w:val="28"/>
          <w:lang w:val="uk-UA"/>
        </w:rPr>
        <w:t>- загальне враження (максимум 10 балів).</w:t>
      </w:r>
    </w:p>
    <w:p w14:paraId="2B8866CD" w14:textId="77777777" w:rsidR="00F5706F" w:rsidRPr="006708E1" w:rsidRDefault="00F5706F" w:rsidP="003602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08E1">
        <w:rPr>
          <w:rFonts w:ascii="Times New Roman" w:hAnsi="Times New Roman" w:cs="Times New Roman"/>
          <w:sz w:val="28"/>
          <w:szCs w:val="28"/>
          <w:lang w:val="uk-UA"/>
        </w:rPr>
        <w:t>Хореографічно</w:t>
      </w:r>
      <w:proofErr w:type="spellEnd"/>
      <w:r w:rsidRPr="006708E1">
        <w:rPr>
          <w:rFonts w:ascii="Times New Roman" w:hAnsi="Times New Roman" w:cs="Times New Roman"/>
          <w:sz w:val="28"/>
          <w:szCs w:val="28"/>
          <w:lang w:val="uk-UA"/>
        </w:rPr>
        <w:t>-виконавський блок максимально оцінюється в 30 балів.</w:t>
      </w:r>
    </w:p>
    <w:p w14:paraId="2ADC94D9" w14:textId="77777777" w:rsidR="00A2251F" w:rsidRPr="006708E1" w:rsidRDefault="00A2251F" w:rsidP="00A2251F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Просимо подавати заявки на участь в Олімпіаді </w:t>
      </w:r>
      <w:r w:rsidR="007E1789" w:rsidRPr="006708E1">
        <w:rPr>
          <w:rFonts w:ascii="Times New Roman" w:hAnsi="Times New Roman" w:cs="Times New Roman"/>
          <w:sz w:val="28"/>
          <w:szCs w:val="28"/>
          <w:lang w:val="uk-UA"/>
        </w:rPr>
        <w:t>до 13 грудн</w:t>
      </w:r>
      <w:r w:rsidRPr="006708E1">
        <w:rPr>
          <w:rFonts w:ascii="Times New Roman" w:hAnsi="Times New Roman" w:cs="Times New Roman"/>
          <w:sz w:val="28"/>
          <w:szCs w:val="28"/>
          <w:lang w:val="uk-UA"/>
        </w:rPr>
        <w:t>я 2023</w:t>
      </w:r>
      <w:r w:rsidR="007E1789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8E1">
        <w:rPr>
          <w:rFonts w:ascii="Times New Roman" w:hAnsi="Times New Roman" w:cs="Times New Roman"/>
          <w:sz w:val="28"/>
          <w:szCs w:val="28"/>
          <w:lang w:val="uk-UA"/>
        </w:rPr>
        <w:t>року за посиланням:</w:t>
      </w:r>
    </w:p>
    <w:p w14:paraId="6B472285" w14:textId="77777777" w:rsidR="00246198" w:rsidRPr="006708E1" w:rsidRDefault="00F259CA" w:rsidP="008E575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246198" w:rsidRPr="006708E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https://docs.google.com/forms/d/e/1FAIpQLSd1uFMRzEkhYwSfsFHOKgJf38mdYKWEY0ONn4aFg0EpDCQ1mQ/viewform</w:t>
        </w:r>
      </w:hyperlink>
    </w:p>
    <w:p w14:paraId="2304326B" w14:textId="77777777" w:rsidR="00A2251F" w:rsidRPr="006708E1" w:rsidRDefault="00A2251F" w:rsidP="008E575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sz w:val="28"/>
          <w:szCs w:val="28"/>
          <w:lang w:val="uk-UA"/>
        </w:rPr>
        <w:t>або надсилати на електронну адресу:</w:t>
      </w:r>
      <w:r w:rsidR="00C43BA6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7E1789" w:rsidRPr="006708E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i.s.tandytna@udpu.edu.ua</w:t>
        </w:r>
      </w:hyperlink>
      <w:r w:rsidRPr="006708E1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C43BA6" w:rsidRPr="006708E1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708E1">
        <w:rPr>
          <w:rFonts w:ascii="Times New Roman" w:hAnsi="Times New Roman" w:cs="Times New Roman"/>
          <w:sz w:val="28"/>
          <w:szCs w:val="28"/>
          <w:lang w:val="uk-UA"/>
        </w:rPr>
        <w:t>зазначивши тему листа «Олімпіада».</w:t>
      </w:r>
    </w:p>
    <w:p w14:paraId="730EEE23" w14:textId="77777777" w:rsidR="0043465D" w:rsidRPr="006708E1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рішенням членів журі переможці Олімпіади будуть нагороджені дипломами І, ІІ, ІІІ ступеня та сертифікатами учасників Олімпіади!</w:t>
      </w:r>
    </w:p>
    <w:p w14:paraId="1ED2A88E" w14:textId="77777777" w:rsidR="006B5852" w:rsidRPr="006708E1" w:rsidRDefault="0043465D" w:rsidP="008E57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</w:p>
    <w:p w14:paraId="12992289" w14:textId="3D1E568B" w:rsidR="006B5852" w:rsidRPr="006708E1" w:rsidRDefault="00D0570F" w:rsidP="008E57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sz w:val="28"/>
          <w:szCs w:val="28"/>
          <w:lang w:val="uk-UA"/>
        </w:rPr>
        <w:t>096 439 97 </w:t>
      </w:r>
      <w:r w:rsidR="00A94392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49 – </w:t>
      </w:r>
      <w:r w:rsidR="0043465D" w:rsidRPr="006708E1">
        <w:rPr>
          <w:rFonts w:ascii="Times New Roman" w:hAnsi="Times New Roman" w:cs="Times New Roman"/>
          <w:sz w:val="28"/>
          <w:szCs w:val="28"/>
          <w:lang w:val="uk-UA"/>
        </w:rPr>
        <w:t>Бикова Ольга Віктор</w:t>
      </w:r>
      <w:r w:rsidR="00E32DF0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івна, </w:t>
      </w:r>
      <w:r w:rsidR="00FB096B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</w:t>
      </w:r>
      <w:r w:rsidR="00360D76" w:rsidRPr="006708E1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FB096B" w:rsidRPr="006708E1">
        <w:rPr>
          <w:rFonts w:ascii="Times New Roman" w:hAnsi="Times New Roman" w:cs="Times New Roman"/>
          <w:sz w:val="28"/>
          <w:szCs w:val="28"/>
          <w:lang w:val="uk-UA"/>
        </w:rPr>
        <w:t>, завідувач</w:t>
      </w:r>
      <w:r w:rsidR="006708E1"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r w:rsidR="00E32DF0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="0043465D" w:rsidRPr="006708E1">
        <w:rPr>
          <w:rFonts w:ascii="Times New Roman" w:hAnsi="Times New Roman" w:cs="Times New Roman"/>
          <w:sz w:val="28"/>
          <w:szCs w:val="28"/>
          <w:lang w:val="uk-UA"/>
        </w:rPr>
        <w:t>хореографії та художньої культури;</w:t>
      </w:r>
    </w:p>
    <w:p w14:paraId="17CE982C" w14:textId="77777777" w:rsidR="0043465D" w:rsidRPr="006708E1" w:rsidRDefault="00A94392" w:rsidP="008E57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068 241 42 32 – </w:t>
      </w:r>
      <w:proofErr w:type="spellStart"/>
      <w:r w:rsidRPr="006708E1">
        <w:rPr>
          <w:rFonts w:ascii="Times New Roman" w:hAnsi="Times New Roman" w:cs="Times New Roman"/>
          <w:sz w:val="28"/>
          <w:szCs w:val="28"/>
          <w:lang w:val="uk-UA"/>
        </w:rPr>
        <w:t>Тандитна</w:t>
      </w:r>
      <w:proofErr w:type="spellEnd"/>
      <w:r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Ірина Сергіївна</w:t>
      </w:r>
      <w:r w:rsidR="00FB096B" w:rsidRPr="006708E1">
        <w:rPr>
          <w:rFonts w:ascii="Times New Roman" w:hAnsi="Times New Roman" w:cs="Times New Roman"/>
          <w:sz w:val="28"/>
          <w:szCs w:val="28"/>
          <w:lang w:val="uk-UA"/>
        </w:rPr>
        <w:t>, викладач</w:t>
      </w:r>
      <w:r w:rsidR="00393DB2" w:rsidRPr="006708E1">
        <w:rPr>
          <w:rFonts w:ascii="Times New Roman" w:hAnsi="Times New Roman" w:cs="Times New Roman"/>
          <w:sz w:val="28"/>
          <w:szCs w:val="28"/>
          <w:lang w:val="uk-UA"/>
        </w:rPr>
        <w:t xml:space="preserve"> кафедри хореографії та художньої культури</w:t>
      </w:r>
      <w:r w:rsidR="006C1541" w:rsidRPr="00670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B07E83" w14:textId="77777777" w:rsidR="00CB02FA" w:rsidRPr="006708E1" w:rsidRDefault="0043465D" w:rsidP="008E5756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708E1">
        <w:rPr>
          <w:rFonts w:ascii="Times New Roman" w:hAnsi="Times New Roman" w:cs="Times New Roman"/>
          <w:sz w:val="28"/>
          <w:szCs w:val="28"/>
          <w:lang w:val="uk-UA"/>
        </w:rPr>
        <w:t>Оргкомітет Олімпіади</w:t>
      </w:r>
    </w:p>
    <w:p w14:paraId="6CF26012" w14:textId="77777777" w:rsidR="005D4CAC" w:rsidRPr="006708E1" w:rsidRDefault="005D4CAC" w:rsidP="006B585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5C95BD" w14:textId="77777777" w:rsidR="005D4CAC" w:rsidRPr="006708E1" w:rsidRDefault="005D4CAC" w:rsidP="006B585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FE94F98" w14:textId="77777777" w:rsidR="005D4CAC" w:rsidRPr="006708E1" w:rsidRDefault="005D4CAC" w:rsidP="006B585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49F758E" w14:textId="77777777" w:rsidR="00F5706F" w:rsidRPr="006708E1" w:rsidRDefault="00F5706F">
      <w:pP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6708E1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446D7B50" w14:textId="77777777" w:rsidR="00BA0B67" w:rsidRPr="006708E1" w:rsidRDefault="00BA0B67" w:rsidP="006B5852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6708E1">
        <w:rPr>
          <w:rFonts w:ascii="Times New Roman" w:hAnsi="Times New Roman"/>
          <w:b/>
          <w:sz w:val="28"/>
          <w:szCs w:val="28"/>
        </w:rPr>
        <w:lastRenderedPageBreak/>
        <w:t>ЗАЯВКА НА УЧАСТЬ</w:t>
      </w:r>
    </w:p>
    <w:p w14:paraId="372084C7" w14:textId="77777777" w:rsidR="00BA0B67" w:rsidRPr="006708E1" w:rsidRDefault="00493A36" w:rsidP="006B5852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08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</w:t>
      </w:r>
      <w:r w:rsidR="003E1051" w:rsidRPr="006708E1">
        <w:rPr>
          <w:rFonts w:ascii="Times New Roman" w:hAnsi="Times New Roman" w:cs="Times New Roman"/>
          <w:b/>
          <w:sz w:val="32"/>
          <w:szCs w:val="32"/>
          <w:lang w:val="uk-UA"/>
        </w:rPr>
        <w:t>V</w:t>
      </w:r>
      <w:r w:rsidRPr="006708E1">
        <w:rPr>
          <w:rFonts w:ascii="Times New Roman" w:hAnsi="Times New Roman" w:cs="Times New Roman"/>
          <w:b/>
          <w:sz w:val="32"/>
          <w:szCs w:val="32"/>
          <w:lang w:val="uk-UA"/>
        </w:rPr>
        <w:t>I</w:t>
      </w:r>
      <w:r w:rsidR="00FB096B" w:rsidRPr="006708E1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7E1789" w:rsidRPr="006708E1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BA0B67" w:rsidRPr="006708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Всеукраїнській олімпіаді</w:t>
      </w:r>
    </w:p>
    <w:p w14:paraId="7592A287" w14:textId="77777777" w:rsidR="00BA0B67" w:rsidRPr="006708E1" w:rsidRDefault="00BA0B67" w:rsidP="006B5852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08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хореографічного мистецтва </w:t>
      </w:r>
      <w:r w:rsidR="007E1789" w:rsidRPr="006708E1">
        <w:rPr>
          <w:rFonts w:ascii="Times New Roman" w:hAnsi="Times New Roman" w:cs="Times New Roman"/>
          <w:b/>
          <w:sz w:val="32"/>
          <w:szCs w:val="32"/>
          <w:lang w:val="uk-UA"/>
        </w:rPr>
        <w:t>для учнів 10-11 класів</w:t>
      </w:r>
    </w:p>
    <w:p w14:paraId="157205E3" w14:textId="77777777" w:rsidR="00BA0B67" w:rsidRPr="006708E1" w:rsidRDefault="004F0180" w:rsidP="006B5852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08E1">
        <w:rPr>
          <w:rFonts w:ascii="Times New Roman" w:hAnsi="Times New Roman" w:cs="Times New Roman"/>
          <w:b/>
          <w:sz w:val="32"/>
          <w:szCs w:val="32"/>
          <w:lang w:val="uk-UA"/>
        </w:rPr>
        <w:t>(очно/дистанційно</w:t>
      </w:r>
      <w:r w:rsidR="00BA0B67" w:rsidRPr="006708E1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14:paraId="52589E38" w14:textId="77777777" w:rsidR="00BA0B67" w:rsidRPr="006708E1" w:rsidRDefault="00BA0B67" w:rsidP="006B585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29"/>
      </w:tblGrid>
      <w:tr w:rsidR="00BA0B67" w:rsidRPr="006708E1" w14:paraId="703029E4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B27F" w14:textId="77777777" w:rsidR="00BA0B67" w:rsidRPr="006708E1" w:rsidRDefault="00493A36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08E1">
              <w:rPr>
                <w:rFonts w:ascii="Times New Roman" w:hAnsi="Times New Roman"/>
                <w:sz w:val="28"/>
                <w:szCs w:val="28"/>
                <w:lang w:val="uk-UA"/>
              </w:rPr>
              <w:t>П. І. Б.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80C" w14:textId="77777777" w:rsidR="00BA0B67" w:rsidRPr="006708E1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0180" w:rsidRPr="006708E1" w14:paraId="61F94385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FF40" w14:textId="77777777" w:rsidR="004F0180" w:rsidRPr="006708E1" w:rsidRDefault="004F0180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08E1">
              <w:rPr>
                <w:rFonts w:ascii="Times New Roman" w:hAnsi="Times New Roman"/>
                <w:sz w:val="28"/>
                <w:szCs w:val="28"/>
                <w:lang w:val="uk-UA"/>
              </w:rPr>
              <w:t>Участь (очна/дистанційна)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F1A0" w14:textId="77777777" w:rsidR="004F0180" w:rsidRPr="006708E1" w:rsidRDefault="004F0180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B67" w:rsidRPr="006708E1" w14:paraId="41ABF52C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1F3B" w14:textId="77777777" w:rsidR="00BA0B67" w:rsidRPr="006708E1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08E1">
              <w:rPr>
                <w:rFonts w:ascii="Times New Roman" w:hAnsi="Times New Roman"/>
                <w:sz w:val="28"/>
                <w:szCs w:val="28"/>
                <w:lang w:val="uk-UA"/>
              </w:rPr>
              <w:t>Домашня адреса, індекс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313" w14:textId="77777777" w:rsidR="00BA0B67" w:rsidRPr="006708E1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B67" w:rsidRPr="006708E1" w14:paraId="70106FF1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6795" w14:textId="77777777" w:rsidR="00BA0B67" w:rsidRPr="006708E1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08E1"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DBA" w14:textId="77777777" w:rsidR="00BA0B67" w:rsidRPr="006708E1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B67" w:rsidRPr="006708E1" w14:paraId="2452C21F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534E" w14:textId="77777777" w:rsidR="00BA0B67" w:rsidRPr="006708E1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08E1">
              <w:rPr>
                <w:rFonts w:ascii="Times New Roman" w:hAnsi="Times New Roman"/>
                <w:sz w:val="28"/>
                <w:szCs w:val="28"/>
                <w:lang w:val="uk-UA"/>
              </w:rPr>
              <w:t>E-</w:t>
            </w:r>
            <w:proofErr w:type="spellStart"/>
            <w:r w:rsidRPr="006708E1">
              <w:rPr>
                <w:rFonts w:ascii="Times New Roman" w:hAnsi="Times New Roman"/>
                <w:sz w:val="28"/>
                <w:szCs w:val="28"/>
                <w:lang w:val="uk-UA"/>
              </w:rPr>
              <w:t>mail</w:t>
            </w:r>
            <w:proofErr w:type="spellEnd"/>
            <w:r w:rsidRPr="006708E1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C0C3" w14:textId="77777777" w:rsidR="00BA0B67" w:rsidRPr="006708E1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B67" w:rsidRPr="006708E1" w14:paraId="34EC0C30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EB77" w14:textId="77777777" w:rsidR="00BA0B67" w:rsidRPr="006708E1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08E1">
              <w:rPr>
                <w:rFonts w:ascii="Times New Roman" w:hAnsi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3A7" w14:textId="77777777" w:rsidR="00BA0B67" w:rsidRPr="006708E1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B67" w:rsidRPr="006708E1" w14:paraId="5E93191A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6434" w14:textId="77777777" w:rsidR="00BA0B67" w:rsidRPr="006708E1" w:rsidRDefault="00B67C1E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08E1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навчального закладу, клас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5C5" w14:textId="77777777" w:rsidR="00BA0B67" w:rsidRPr="006708E1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376" w:rsidRPr="006708E1" w14:paraId="70E0FE92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DFAC" w14:textId="77777777" w:rsidR="00A06376" w:rsidRPr="006708E1" w:rsidRDefault="00A06376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08E1">
              <w:rPr>
                <w:rFonts w:ascii="Times New Roman" w:hAnsi="Times New Roman"/>
                <w:sz w:val="28"/>
                <w:szCs w:val="28"/>
                <w:lang w:val="uk-UA"/>
              </w:rPr>
              <w:t>Назва хореографічного колективу</w:t>
            </w:r>
            <w:r w:rsidR="00B67C1E" w:rsidRPr="006708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(необов’язково)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288" w14:textId="77777777" w:rsidR="00A06376" w:rsidRPr="006708E1" w:rsidRDefault="00A06376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6376" w:rsidRPr="006708E1" w14:paraId="6DA31C20" w14:textId="77777777" w:rsidTr="00E91FF0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07ED" w14:textId="77777777" w:rsidR="00A06376" w:rsidRPr="006708E1" w:rsidRDefault="00493A36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08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 І. </w:t>
            </w:r>
            <w:r w:rsidR="00A06376" w:rsidRPr="006708E1">
              <w:rPr>
                <w:rFonts w:ascii="Times New Roman" w:hAnsi="Times New Roman"/>
                <w:sz w:val="28"/>
                <w:szCs w:val="28"/>
                <w:lang w:val="uk-UA"/>
              </w:rPr>
              <w:t>Б. керівника/вчителя хореографії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D54" w14:textId="77777777" w:rsidR="00A06376" w:rsidRPr="006708E1" w:rsidRDefault="00A06376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B67" w:rsidRPr="006708E1" w14:paraId="48AB260E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FBF3" w14:textId="77777777" w:rsidR="00BA0B67" w:rsidRPr="006708E1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08E1">
              <w:rPr>
                <w:rFonts w:ascii="Times New Roman" w:hAnsi="Times New Roman"/>
                <w:sz w:val="28"/>
                <w:szCs w:val="28"/>
                <w:lang w:val="uk-UA"/>
              </w:rPr>
              <w:t>Назва хореографічної композиції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6AB9" w14:textId="77777777" w:rsidR="00BA0B67" w:rsidRPr="006708E1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0B67" w:rsidRPr="006708E1" w14:paraId="1C11F6A5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C1D2" w14:textId="77777777" w:rsidR="00BA0B67" w:rsidRPr="006708E1" w:rsidRDefault="00A06376" w:rsidP="004F0180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08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6708E1">
              <w:rPr>
                <w:rFonts w:ascii="Times New Roman" w:hAnsi="Times New Roman"/>
                <w:sz w:val="28"/>
                <w:szCs w:val="28"/>
                <w:lang w:val="uk-UA"/>
              </w:rPr>
              <w:t>YouTube</w:t>
            </w:r>
            <w:proofErr w:type="spellEnd"/>
            <w:r w:rsidR="004F0180" w:rsidRPr="006708E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708E1">
              <w:rPr>
                <w:rFonts w:ascii="Times New Roman" w:hAnsi="Times New Roman"/>
                <w:sz w:val="28"/>
                <w:szCs w:val="28"/>
                <w:lang w:val="uk-UA"/>
              </w:rPr>
              <w:t>канал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9437" w14:textId="77777777" w:rsidR="00BA0B67" w:rsidRPr="006708E1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82FEABC" w14:textId="77777777" w:rsidR="00BA0B67" w:rsidRPr="006708E1" w:rsidRDefault="00BA0B67" w:rsidP="006B5852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0B67" w:rsidRPr="006708E1" w:rsidSect="00A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E32"/>
    <w:rsid w:val="000179CF"/>
    <w:rsid w:val="00033E32"/>
    <w:rsid w:val="000B4059"/>
    <w:rsid w:val="000D7546"/>
    <w:rsid w:val="000F77BE"/>
    <w:rsid w:val="00146FF0"/>
    <w:rsid w:val="0017017F"/>
    <w:rsid w:val="001C7254"/>
    <w:rsid w:val="0021188A"/>
    <w:rsid w:val="00246198"/>
    <w:rsid w:val="00282BB9"/>
    <w:rsid w:val="002C38DF"/>
    <w:rsid w:val="002F3E3E"/>
    <w:rsid w:val="003602BD"/>
    <w:rsid w:val="00360D76"/>
    <w:rsid w:val="00393DB2"/>
    <w:rsid w:val="003E1051"/>
    <w:rsid w:val="0041539E"/>
    <w:rsid w:val="0043465D"/>
    <w:rsid w:val="0046644B"/>
    <w:rsid w:val="00473415"/>
    <w:rsid w:val="00493A36"/>
    <w:rsid w:val="004C7849"/>
    <w:rsid w:val="004F0180"/>
    <w:rsid w:val="00595437"/>
    <w:rsid w:val="005D4CAC"/>
    <w:rsid w:val="00603ED8"/>
    <w:rsid w:val="006708E1"/>
    <w:rsid w:val="006B5852"/>
    <w:rsid w:val="006C1541"/>
    <w:rsid w:val="006C3842"/>
    <w:rsid w:val="007455DF"/>
    <w:rsid w:val="00773E3C"/>
    <w:rsid w:val="007A1094"/>
    <w:rsid w:val="007E1789"/>
    <w:rsid w:val="007F73AE"/>
    <w:rsid w:val="008E232D"/>
    <w:rsid w:val="008E5756"/>
    <w:rsid w:val="00A06376"/>
    <w:rsid w:val="00A2251F"/>
    <w:rsid w:val="00A25300"/>
    <w:rsid w:val="00A31E04"/>
    <w:rsid w:val="00A551D1"/>
    <w:rsid w:val="00A7734D"/>
    <w:rsid w:val="00A94392"/>
    <w:rsid w:val="00B67C1E"/>
    <w:rsid w:val="00B92D0F"/>
    <w:rsid w:val="00BA0B67"/>
    <w:rsid w:val="00C43BA6"/>
    <w:rsid w:val="00CB02FA"/>
    <w:rsid w:val="00D0570F"/>
    <w:rsid w:val="00D149F0"/>
    <w:rsid w:val="00D81244"/>
    <w:rsid w:val="00DC6F6A"/>
    <w:rsid w:val="00E044C2"/>
    <w:rsid w:val="00E32DF0"/>
    <w:rsid w:val="00E5372C"/>
    <w:rsid w:val="00E7236C"/>
    <w:rsid w:val="00E73507"/>
    <w:rsid w:val="00EC731C"/>
    <w:rsid w:val="00F259CA"/>
    <w:rsid w:val="00F5706F"/>
    <w:rsid w:val="00FA691E"/>
    <w:rsid w:val="00FB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292E"/>
  <w15:docId w15:val="{8DA900D9-8626-4BEE-8665-DEB757B6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E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0B67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1C7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s.tandytna@udpu.edu.ua" TargetMode="External"/><Relationship Id="rId4" Type="http://schemas.openxmlformats.org/officeDocument/2006/relationships/hyperlink" Target="https://docs.google.com/forms/d/e/1FAIpQLSd1uFMRzEkhYwSfsFHOKgJf38mdYKWEY0ONn4aFg0EpDCQ1m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3</Pages>
  <Words>2200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Анатолій Петренко</cp:lastModifiedBy>
  <cp:revision>48</cp:revision>
  <dcterms:created xsi:type="dcterms:W3CDTF">2021-03-31T18:15:00Z</dcterms:created>
  <dcterms:modified xsi:type="dcterms:W3CDTF">2023-10-23T19:02:00Z</dcterms:modified>
</cp:coreProperties>
</file>