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20C50" w:rsidRPr="00657862" w:rsidRDefault="00520C50" w:rsidP="005E54EE">
      <w:pPr>
        <w:ind w:left="5720"/>
        <w:rPr>
          <w:rFonts w:ascii="Times New Roman" w:hAnsi="Times New Roman" w:cs="Times New Roman"/>
          <w:b/>
        </w:rPr>
      </w:pPr>
      <w:r w:rsidRPr="00657862">
        <w:rPr>
          <w:rFonts w:ascii="Times New Roman" w:hAnsi="Times New Roman" w:cs="Times New Roman"/>
          <w:b/>
        </w:rPr>
        <w:t>Додаток 1</w:t>
      </w:r>
    </w:p>
    <w:p w:rsidR="00520C50" w:rsidRPr="002E42F8" w:rsidRDefault="00520C50" w:rsidP="005E54EE">
      <w:pPr>
        <w:ind w:left="5720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до Переліку інформаційних матеріалів щодо підсумків наукової та науково- технічної діяльності</w:t>
      </w:r>
    </w:p>
    <w:p w:rsidR="00520C50" w:rsidRPr="002E42F8" w:rsidRDefault="00520C50" w:rsidP="005E54EE">
      <w:pPr>
        <w:pStyle w:val="40"/>
        <w:keepNext/>
        <w:keepLines/>
        <w:shd w:val="clear" w:color="auto" w:fill="auto"/>
        <w:spacing w:before="0" w:after="0" w:line="240" w:lineRule="auto"/>
      </w:pPr>
      <w:bookmarkStart w:id="0" w:name="bookmark1"/>
      <w:r w:rsidRPr="002E42F8">
        <w:t>Форма</w:t>
      </w:r>
      <w:bookmarkEnd w:id="0"/>
      <w:r w:rsidR="007019BC">
        <w:t xml:space="preserve"> 1</w:t>
      </w:r>
    </w:p>
    <w:p w:rsidR="00520C50" w:rsidRPr="002E42F8" w:rsidRDefault="00520C50" w:rsidP="005E54EE">
      <w:pPr>
        <w:pStyle w:val="40"/>
        <w:keepNext/>
        <w:keepLines/>
        <w:shd w:val="clear" w:color="auto" w:fill="auto"/>
        <w:spacing w:before="0" w:after="0" w:line="240" w:lineRule="auto"/>
        <w:ind w:left="-284"/>
        <w:jc w:val="center"/>
      </w:pPr>
      <w:bookmarkStart w:id="1" w:name="bookmark2"/>
      <w:r w:rsidRPr="002E42F8">
        <w:t>Інформація</w:t>
      </w:r>
      <w:bookmarkEnd w:id="1"/>
    </w:p>
    <w:p w:rsidR="00520C50" w:rsidRPr="002E42F8" w:rsidRDefault="00520C50" w:rsidP="005E54EE">
      <w:pPr>
        <w:pStyle w:val="50"/>
        <w:shd w:val="clear" w:color="auto" w:fill="auto"/>
        <w:spacing w:before="0" w:after="0" w:line="240" w:lineRule="auto"/>
        <w:ind w:left="-284" w:firstLine="0"/>
        <w:jc w:val="center"/>
      </w:pPr>
      <w:r w:rsidRPr="002E42F8">
        <w:t xml:space="preserve">про наукову та науково-технічну діяльність </w:t>
      </w:r>
      <w:r w:rsidR="00A83026">
        <w:t>факультету мистецтв</w:t>
      </w:r>
    </w:p>
    <w:p w:rsidR="00520C50" w:rsidRPr="002E42F8" w:rsidRDefault="00752BE6" w:rsidP="005E54EE">
      <w:pPr>
        <w:pStyle w:val="50"/>
        <w:shd w:val="clear" w:color="auto" w:fill="auto"/>
        <w:spacing w:before="0" w:after="0" w:line="240" w:lineRule="auto"/>
        <w:ind w:left="-284" w:firstLine="0"/>
        <w:jc w:val="center"/>
      </w:pPr>
      <w:r>
        <w:t>за 20</w:t>
      </w:r>
      <w:r w:rsidR="00D11683">
        <w:t>21</w:t>
      </w:r>
      <w:r w:rsidR="00520C50" w:rsidRPr="002E42F8">
        <w:t xml:space="preserve"> рік</w:t>
      </w:r>
    </w:p>
    <w:p w:rsidR="00520C50" w:rsidRPr="002E42F8" w:rsidRDefault="00520C50" w:rsidP="005E54EE">
      <w:pPr>
        <w:pStyle w:val="60"/>
        <w:shd w:val="clear" w:color="auto" w:fill="auto"/>
        <w:tabs>
          <w:tab w:val="left" w:pos="1004"/>
        </w:tabs>
        <w:spacing w:before="0" w:after="0" w:line="240" w:lineRule="auto"/>
        <w:ind w:firstLine="760"/>
        <w:rPr>
          <w:sz w:val="24"/>
          <w:szCs w:val="24"/>
        </w:rPr>
      </w:pPr>
      <w:r w:rsidRPr="002E42F8">
        <w:rPr>
          <w:rStyle w:val="612pt"/>
        </w:rPr>
        <w:t>І.</w:t>
      </w:r>
      <w:r w:rsidRPr="002E42F8">
        <w:rPr>
          <w:rStyle w:val="612pt"/>
        </w:rPr>
        <w:tab/>
        <w:t xml:space="preserve">Узагальнена інформація щодо наукової та науково-технічної діяльності </w:t>
      </w:r>
      <w:r w:rsidR="00336254" w:rsidRPr="002E42F8">
        <w:rPr>
          <w:b/>
          <w:i w:val="0"/>
          <w:sz w:val="24"/>
          <w:szCs w:val="24"/>
        </w:rPr>
        <w:t xml:space="preserve">кафедри/факультету/інституту </w:t>
      </w:r>
      <w:r w:rsidRPr="002E42F8">
        <w:rPr>
          <w:rStyle w:val="612pt"/>
          <w:b w:val="0"/>
          <w:i/>
        </w:rPr>
        <w:t>(</w:t>
      </w:r>
      <w:r w:rsidRPr="002E42F8">
        <w:rPr>
          <w:rStyle w:val="612pt"/>
        </w:rPr>
        <w:t xml:space="preserve">не більше двох сторінок) </w:t>
      </w:r>
      <w:r w:rsidRPr="002E42F8">
        <w:rPr>
          <w:sz w:val="24"/>
          <w:szCs w:val="24"/>
        </w:rPr>
        <w:t>(необхідно коротко відобразити найбільш актуальні події, найвагоміші результати, статистичні дані із діяльності у звітному році тощо):</w:t>
      </w:r>
    </w:p>
    <w:p w:rsidR="00520C50" w:rsidRDefault="00520C50" w:rsidP="005E54EE">
      <w:pPr>
        <w:tabs>
          <w:tab w:val="left" w:pos="1074"/>
        </w:tabs>
        <w:ind w:left="-142" w:firstLine="568"/>
        <w:jc w:val="both"/>
        <w:rPr>
          <w:rStyle w:val="210pt"/>
          <w:rFonts w:eastAsia="Microsoft Sans Serif"/>
        </w:rPr>
      </w:pPr>
      <w:r w:rsidRPr="002E42F8">
        <w:rPr>
          <w:rFonts w:ascii="Times New Roman" w:hAnsi="Times New Roman" w:cs="Times New Roman"/>
        </w:rPr>
        <w:t>а)</w:t>
      </w:r>
      <w:r w:rsidRPr="002E42F8">
        <w:rPr>
          <w:rFonts w:ascii="Times New Roman" w:hAnsi="Times New Roman" w:cs="Times New Roman"/>
        </w:rPr>
        <w:tab/>
        <w:t xml:space="preserve">коротка довідка про </w:t>
      </w:r>
      <w:r w:rsidR="00336254" w:rsidRPr="002E42F8">
        <w:rPr>
          <w:rFonts w:ascii="Times New Roman" w:hAnsi="Times New Roman" w:cs="Times New Roman"/>
        </w:rPr>
        <w:t xml:space="preserve">факультет </w:t>
      </w:r>
      <w:r w:rsidRPr="002E42F8">
        <w:rPr>
          <w:rStyle w:val="210pt"/>
          <w:rFonts w:eastAsia="Microsoft Sans Serif"/>
        </w:rPr>
        <w:t>(до 7рядків)</w:t>
      </w:r>
      <w:r w:rsidR="00A83026">
        <w:rPr>
          <w:rStyle w:val="210pt"/>
          <w:rFonts w:eastAsia="Microsoft Sans Serif"/>
        </w:rPr>
        <w:t>:</w:t>
      </w:r>
    </w:p>
    <w:p w:rsidR="00BB1606" w:rsidRPr="0054303D" w:rsidRDefault="00BB1606" w:rsidP="00C164CC">
      <w:pPr>
        <w:tabs>
          <w:tab w:val="left" w:pos="1074"/>
        </w:tabs>
        <w:spacing w:line="240" w:lineRule="exact"/>
        <w:ind w:firstLine="760"/>
        <w:jc w:val="both"/>
        <w:rPr>
          <w:rFonts w:ascii="Times New Roman" w:hAnsi="Times New Roman" w:cs="Times New Roman"/>
          <w:bCs/>
          <w:color w:val="auto"/>
          <w:shd w:val="clear" w:color="auto" w:fill="FFFFFF"/>
        </w:rPr>
      </w:pPr>
      <w:r w:rsidRPr="00430E6C">
        <w:rPr>
          <w:rStyle w:val="210pt"/>
          <w:rFonts w:eastAsia="Microsoft Sans Serif"/>
          <w:i w:val="0"/>
          <w:color w:val="auto"/>
          <w:sz w:val="24"/>
        </w:rPr>
        <w:t xml:space="preserve">Факультет мистецтв є структурним підрозділом УДПУ імені Павла Тичини у складі якого функціонують 4 </w:t>
      </w:r>
      <w:r>
        <w:rPr>
          <w:rStyle w:val="210pt"/>
          <w:rFonts w:eastAsia="Microsoft Sans Serif"/>
          <w:i w:val="0"/>
          <w:color w:val="auto"/>
          <w:sz w:val="24"/>
        </w:rPr>
        <w:t xml:space="preserve">випускні 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>кафедри: інструментального виконавства, образотворчого мистецтва, музикознавства та вокально-хорового мистецтва, хореографії і художньої</w:t>
      </w:r>
      <w:r>
        <w:rPr>
          <w:rStyle w:val="210pt"/>
          <w:rFonts w:eastAsia="Microsoft Sans Serif"/>
          <w:i w:val="0"/>
          <w:color w:val="auto"/>
          <w:sz w:val="24"/>
        </w:rPr>
        <w:t xml:space="preserve"> культури та Регіональний науково-творчий цент </w:t>
      </w:r>
      <w:r w:rsidR="00C164CC">
        <w:rPr>
          <w:rStyle w:val="210pt"/>
          <w:rFonts w:eastAsia="Microsoft Sans Serif"/>
          <w:i w:val="0"/>
          <w:color w:val="auto"/>
          <w:sz w:val="24"/>
        </w:rPr>
        <w:t xml:space="preserve">художньої освіти й майстерності. </w:t>
      </w:r>
      <w:r>
        <w:rPr>
          <w:rStyle w:val="210pt"/>
          <w:rFonts w:eastAsia="Microsoft Sans Serif"/>
          <w:i w:val="0"/>
          <w:color w:val="auto"/>
          <w:sz w:val="24"/>
        </w:rPr>
        <w:t>У 202</w:t>
      </w:r>
      <w:r w:rsidR="00C164CC">
        <w:rPr>
          <w:rStyle w:val="210pt"/>
          <w:rFonts w:eastAsia="Microsoft Sans Serif"/>
          <w:i w:val="0"/>
          <w:color w:val="auto"/>
          <w:sz w:val="24"/>
        </w:rPr>
        <w:t>1</w:t>
      </w:r>
      <w:r>
        <w:rPr>
          <w:rStyle w:val="210pt"/>
          <w:rFonts w:eastAsia="Microsoft Sans Serif"/>
          <w:i w:val="0"/>
          <w:color w:val="auto"/>
          <w:sz w:val="24"/>
        </w:rPr>
        <w:t xml:space="preserve"> р. професорсько-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 xml:space="preserve">викладацький склад факультету разом </w:t>
      </w:r>
      <w:r w:rsidR="00C164CC">
        <w:rPr>
          <w:rStyle w:val="210pt"/>
          <w:rFonts w:eastAsia="Microsoft Sans Serif"/>
          <w:i w:val="0"/>
          <w:color w:val="auto"/>
          <w:sz w:val="24"/>
        </w:rPr>
        <w:t>із науковими партнерами провів 6 Міжнародних та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 xml:space="preserve"> всеукраїнськ</w:t>
      </w:r>
      <w:r w:rsidR="00C164CC">
        <w:rPr>
          <w:rStyle w:val="210pt"/>
          <w:rFonts w:eastAsia="Microsoft Sans Serif"/>
          <w:i w:val="0"/>
          <w:color w:val="auto"/>
          <w:sz w:val="24"/>
        </w:rPr>
        <w:t>у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 xml:space="preserve"> конференції. </w:t>
      </w:r>
      <w:r>
        <w:rPr>
          <w:rStyle w:val="210pt"/>
          <w:rFonts w:eastAsia="Microsoft Sans Serif"/>
          <w:i w:val="0"/>
          <w:color w:val="auto"/>
          <w:sz w:val="24"/>
        </w:rPr>
        <w:t>М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 xml:space="preserve">олоді науковці факультету </w:t>
      </w:r>
      <w:r>
        <w:rPr>
          <w:rStyle w:val="210pt"/>
          <w:rFonts w:eastAsia="Microsoft Sans Serif"/>
          <w:i w:val="0"/>
          <w:color w:val="auto"/>
          <w:sz w:val="24"/>
        </w:rPr>
        <w:t xml:space="preserve">продовжують </w:t>
      </w:r>
      <w:r w:rsidR="00C164CC">
        <w:rPr>
          <w:rStyle w:val="210pt"/>
          <w:rFonts w:eastAsia="Microsoft Sans Serif"/>
          <w:i w:val="0"/>
          <w:color w:val="auto"/>
          <w:sz w:val="24"/>
        </w:rPr>
        <w:t>закінчують працювати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 xml:space="preserve"> над</w:t>
      </w:r>
      <w:r>
        <w:rPr>
          <w:rStyle w:val="210pt"/>
          <w:rFonts w:eastAsia="Microsoft Sans Serif"/>
          <w:i w:val="0"/>
          <w:color w:val="auto"/>
          <w:sz w:val="24"/>
        </w:rPr>
        <w:t xml:space="preserve"> держбюджетною темою: «Ф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>ольклористичні дослідження хорового виконавства та народного танцю Центральної України»</w:t>
      </w:r>
      <w:r>
        <w:rPr>
          <w:rStyle w:val="210pt"/>
          <w:rFonts w:eastAsia="Microsoft Sans Serif"/>
          <w:i w:val="0"/>
          <w:color w:val="auto"/>
          <w:sz w:val="24"/>
        </w:rPr>
        <w:t xml:space="preserve"> (</w:t>
      </w:r>
      <w:r w:rsidRPr="00DF1C5A">
        <w:rPr>
          <w:rFonts w:ascii="Times New Roman" w:hAnsi="Times New Roman" w:cs="Times New Roman"/>
          <w:bCs/>
          <w:color w:val="auto"/>
        </w:rPr>
        <w:t xml:space="preserve">Номер державної реєстрації – </w:t>
      </w:r>
      <w:r w:rsidRPr="00DF1C5A">
        <w:rPr>
          <w:rFonts w:ascii="Times New Roman" w:hAnsi="Times New Roman" w:cs="Times New Roman"/>
          <w:bCs/>
          <w:color w:val="auto"/>
          <w:shd w:val="clear" w:color="auto" w:fill="FFFFFF"/>
        </w:rPr>
        <w:t>0133/0119U002192 від17.03.19.</w:t>
      </w:r>
      <w:r>
        <w:rPr>
          <w:rStyle w:val="210pt"/>
          <w:rFonts w:eastAsia="Microsoft Sans Serif"/>
          <w:i w:val="0"/>
          <w:color w:val="auto"/>
          <w:sz w:val="24"/>
        </w:rPr>
        <w:t>)</w:t>
      </w:r>
      <w:r w:rsidRPr="00430E6C">
        <w:rPr>
          <w:rStyle w:val="210pt"/>
          <w:rFonts w:eastAsia="Microsoft Sans Serif"/>
          <w:i w:val="0"/>
          <w:color w:val="auto"/>
          <w:sz w:val="24"/>
        </w:rPr>
        <w:t>.</w:t>
      </w:r>
    </w:p>
    <w:p w:rsidR="00336254" w:rsidRPr="002E42F8" w:rsidRDefault="00520C50" w:rsidP="005E54EE">
      <w:pPr>
        <w:pStyle w:val="60"/>
        <w:shd w:val="clear" w:color="auto" w:fill="auto"/>
        <w:tabs>
          <w:tab w:val="left" w:pos="1053"/>
        </w:tabs>
        <w:spacing w:before="0" w:after="0" w:line="240" w:lineRule="auto"/>
        <w:ind w:left="-142" w:firstLine="568"/>
      </w:pPr>
      <w:r w:rsidRPr="002E42F8">
        <w:rPr>
          <w:rStyle w:val="612pt0"/>
        </w:rPr>
        <w:t>б)</w:t>
      </w:r>
      <w:r w:rsidRPr="002E42F8">
        <w:rPr>
          <w:rStyle w:val="612pt0"/>
        </w:rPr>
        <w:tab/>
        <w:t xml:space="preserve">науково-педагогічні кадри </w:t>
      </w:r>
      <w:r w:rsidRPr="002E42F8">
        <w:t xml:space="preserve">(стисла аналітична довідка за </w:t>
      </w:r>
      <w:r w:rsidR="00A31FF7">
        <w:t>2020</w:t>
      </w:r>
      <w:r w:rsidR="00336254" w:rsidRPr="002E42F8">
        <w:t xml:space="preserve"> рік</w:t>
      </w:r>
      <w:r w:rsidRPr="002E42F8">
        <w:t xml:space="preserve"> (можна у вигляді таблиці))</w:t>
      </w:r>
    </w:p>
    <w:p w:rsidR="00520C50" w:rsidRPr="002E42F8" w:rsidRDefault="00336254" w:rsidP="005E54EE">
      <w:pPr>
        <w:pStyle w:val="60"/>
        <w:shd w:val="clear" w:color="auto" w:fill="auto"/>
        <w:tabs>
          <w:tab w:val="left" w:pos="1053"/>
        </w:tabs>
        <w:spacing w:before="0" w:after="0" w:line="240" w:lineRule="auto"/>
        <w:ind w:left="-142" w:firstLine="568"/>
      </w:pPr>
      <w:r w:rsidRPr="002E42F8">
        <w:t>(обґрунтувати зміни кадрового складу науково-педагогічних працівників)</w:t>
      </w:r>
    </w:p>
    <w:tbl>
      <w:tblPr>
        <w:tblpPr w:leftFromText="180" w:rightFromText="180" w:vertAnchor="text" w:horzAnchor="margin" w:tblpX="130" w:tblpY="1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1080"/>
        <w:gridCol w:w="1721"/>
        <w:gridCol w:w="1054"/>
        <w:gridCol w:w="1568"/>
        <w:gridCol w:w="1057"/>
        <w:gridCol w:w="1562"/>
        <w:gridCol w:w="668"/>
      </w:tblGrid>
      <w:tr w:rsidR="008905AE" w:rsidRPr="002E42F8" w:rsidTr="002113B4">
        <w:tc>
          <w:tcPr>
            <w:tcW w:w="8654" w:type="dxa"/>
            <w:gridSpan w:val="7"/>
          </w:tcPr>
          <w:p w:rsidR="008905AE" w:rsidRPr="002E42F8" w:rsidRDefault="008905AE" w:rsidP="005E54EE">
            <w:pPr>
              <w:pStyle w:val="27"/>
              <w:ind w:right="113" w:firstLine="0"/>
              <w:jc w:val="center"/>
              <w:rPr>
                <w:b/>
                <w:szCs w:val="24"/>
              </w:rPr>
            </w:pPr>
            <w:r w:rsidRPr="002E42F8">
              <w:rPr>
                <w:b/>
                <w:sz w:val="22"/>
                <w:szCs w:val="24"/>
              </w:rPr>
              <w:t>Чисельність науково-педагогічних працівників по роках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:rsidR="008905AE" w:rsidRPr="002E42F8" w:rsidRDefault="008905AE" w:rsidP="005E54E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Fonts w:ascii="Times New Roman" w:hAnsi="Times New Roman" w:cs="Times New Roman"/>
                <w:sz w:val="22"/>
                <w:szCs w:val="22"/>
              </w:rPr>
              <w:t>Всього</w:t>
            </w:r>
          </w:p>
        </w:tc>
      </w:tr>
      <w:tr w:rsidR="008905AE" w:rsidRPr="002E42F8" w:rsidTr="002113B4">
        <w:tc>
          <w:tcPr>
            <w:tcW w:w="612" w:type="dxa"/>
            <w:vMerge w:val="restart"/>
            <w:textDirection w:val="btLr"/>
            <w:vAlign w:val="center"/>
          </w:tcPr>
          <w:p w:rsidR="008905AE" w:rsidRPr="002E42F8" w:rsidRDefault="008905AE" w:rsidP="005E54EE">
            <w:pPr>
              <w:pStyle w:val="27"/>
              <w:ind w:left="113" w:right="113" w:firstLine="0"/>
              <w:jc w:val="center"/>
              <w:rPr>
                <w:szCs w:val="24"/>
              </w:rPr>
            </w:pPr>
            <w:r w:rsidRPr="002E42F8">
              <w:rPr>
                <w:sz w:val="22"/>
                <w:szCs w:val="24"/>
              </w:rPr>
              <w:t>Роки</w:t>
            </w:r>
          </w:p>
        </w:tc>
        <w:tc>
          <w:tcPr>
            <w:tcW w:w="2801" w:type="dxa"/>
            <w:gridSpan w:val="2"/>
          </w:tcPr>
          <w:p w:rsidR="008905AE" w:rsidRPr="002E42F8" w:rsidRDefault="008905AE" w:rsidP="005E54EE">
            <w:pPr>
              <w:pStyle w:val="27"/>
              <w:ind w:right="113" w:firstLine="0"/>
              <w:jc w:val="center"/>
              <w:rPr>
                <w:szCs w:val="24"/>
              </w:rPr>
            </w:pPr>
            <w:r w:rsidRPr="002E42F8">
              <w:rPr>
                <w:sz w:val="22"/>
                <w:szCs w:val="24"/>
              </w:rPr>
              <w:t>Доктори наук</w:t>
            </w:r>
          </w:p>
        </w:tc>
        <w:tc>
          <w:tcPr>
            <w:tcW w:w="2622" w:type="dxa"/>
            <w:gridSpan w:val="2"/>
          </w:tcPr>
          <w:p w:rsidR="008905AE" w:rsidRPr="002E42F8" w:rsidRDefault="008905AE" w:rsidP="005E54EE">
            <w:pPr>
              <w:pStyle w:val="27"/>
              <w:ind w:right="113" w:firstLine="0"/>
              <w:jc w:val="center"/>
              <w:rPr>
                <w:szCs w:val="24"/>
              </w:rPr>
            </w:pPr>
            <w:r w:rsidRPr="002E42F8">
              <w:rPr>
                <w:sz w:val="22"/>
                <w:szCs w:val="24"/>
              </w:rPr>
              <w:t>Кандидати наук</w:t>
            </w:r>
          </w:p>
        </w:tc>
        <w:tc>
          <w:tcPr>
            <w:tcW w:w="2619" w:type="dxa"/>
            <w:gridSpan w:val="2"/>
          </w:tcPr>
          <w:p w:rsidR="008905AE" w:rsidRPr="002E42F8" w:rsidRDefault="008905AE" w:rsidP="005E54EE">
            <w:pPr>
              <w:pStyle w:val="27"/>
              <w:ind w:right="113" w:firstLine="0"/>
              <w:jc w:val="center"/>
              <w:rPr>
                <w:szCs w:val="24"/>
              </w:rPr>
            </w:pPr>
            <w:r w:rsidRPr="002E42F8">
              <w:rPr>
                <w:sz w:val="22"/>
                <w:szCs w:val="24"/>
              </w:rPr>
              <w:t>Без ступеня</w:t>
            </w:r>
          </w:p>
        </w:tc>
        <w:tc>
          <w:tcPr>
            <w:tcW w:w="668" w:type="dxa"/>
            <w:vMerge/>
          </w:tcPr>
          <w:p w:rsidR="008905AE" w:rsidRPr="002E42F8" w:rsidRDefault="008905AE" w:rsidP="005E54EE">
            <w:pPr>
              <w:pStyle w:val="27"/>
              <w:ind w:right="113" w:firstLine="0"/>
              <w:jc w:val="center"/>
              <w:rPr>
                <w:szCs w:val="24"/>
              </w:rPr>
            </w:pPr>
          </w:p>
        </w:tc>
      </w:tr>
      <w:tr w:rsidR="008905AE" w:rsidRPr="002E42F8" w:rsidTr="002113B4">
        <w:trPr>
          <w:cantSplit/>
          <w:trHeight w:val="308"/>
        </w:trPr>
        <w:tc>
          <w:tcPr>
            <w:tcW w:w="612" w:type="dxa"/>
            <w:vMerge/>
          </w:tcPr>
          <w:p w:rsidR="008905AE" w:rsidRPr="002E42F8" w:rsidRDefault="008905AE" w:rsidP="005E54EE">
            <w:pPr>
              <w:pStyle w:val="27"/>
              <w:ind w:firstLine="0"/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905AE" w:rsidRPr="002E42F8" w:rsidRDefault="008905AE" w:rsidP="005E54EE">
            <w:pPr>
              <w:pStyle w:val="27"/>
              <w:ind w:right="-108" w:firstLine="0"/>
              <w:jc w:val="center"/>
              <w:rPr>
                <w:szCs w:val="24"/>
              </w:rPr>
            </w:pPr>
            <w:r w:rsidRPr="002E42F8">
              <w:rPr>
                <w:sz w:val="22"/>
                <w:szCs w:val="24"/>
              </w:rPr>
              <w:t>Штатних</w:t>
            </w:r>
          </w:p>
        </w:tc>
        <w:tc>
          <w:tcPr>
            <w:tcW w:w="1721" w:type="dxa"/>
            <w:vAlign w:val="center"/>
          </w:tcPr>
          <w:p w:rsidR="008905AE" w:rsidRPr="002E42F8" w:rsidRDefault="008905AE" w:rsidP="005E54EE">
            <w:pPr>
              <w:pStyle w:val="27"/>
              <w:ind w:firstLine="0"/>
              <w:jc w:val="center"/>
              <w:rPr>
                <w:szCs w:val="24"/>
              </w:rPr>
            </w:pPr>
            <w:r w:rsidRPr="002E42F8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1054" w:type="dxa"/>
            <w:vAlign w:val="center"/>
          </w:tcPr>
          <w:p w:rsidR="008905AE" w:rsidRPr="002E42F8" w:rsidRDefault="008905AE" w:rsidP="005E54EE">
            <w:pPr>
              <w:pStyle w:val="27"/>
              <w:ind w:right="-108" w:firstLine="0"/>
              <w:jc w:val="center"/>
              <w:rPr>
                <w:szCs w:val="24"/>
              </w:rPr>
            </w:pPr>
            <w:r w:rsidRPr="002E42F8">
              <w:rPr>
                <w:sz w:val="22"/>
                <w:szCs w:val="24"/>
              </w:rPr>
              <w:t>Штатних</w:t>
            </w:r>
          </w:p>
        </w:tc>
        <w:tc>
          <w:tcPr>
            <w:tcW w:w="1568" w:type="dxa"/>
            <w:vAlign w:val="center"/>
          </w:tcPr>
          <w:p w:rsidR="008905AE" w:rsidRPr="002E42F8" w:rsidRDefault="008905AE" w:rsidP="005E54EE">
            <w:pPr>
              <w:pStyle w:val="27"/>
              <w:ind w:firstLine="0"/>
              <w:jc w:val="center"/>
              <w:rPr>
                <w:szCs w:val="24"/>
              </w:rPr>
            </w:pPr>
            <w:r w:rsidRPr="002E42F8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1057" w:type="dxa"/>
            <w:vAlign w:val="center"/>
          </w:tcPr>
          <w:p w:rsidR="008905AE" w:rsidRPr="002E42F8" w:rsidRDefault="008905AE" w:rsidP="005E54EE">
            <w:pPr>
              <w:pStyle w:val="27"/>
              <w:ind w:right="-108" w:firstLine="0"/>
              <w:jc w:val="center"/>
              <w:rPr>
                <w:szCs w:val="24"/>
              </w:rPr>
            </w:pPr>
            <w:r w:rsidRPr="002E42F8">
              <w:rPr>
                <w:sz w:val="22"/>
                <w:szCs w:val="24"/>
              </w:rPr>
              <w:t>Штатних</w:t>
            </w:r>
          </w:p>
        </w:tc>
        <w:tc>
          <w:tcPr>
            <w:tcW w:w="1562" w:type="dxa"/>
            <w:vAlign w:val="center"/>
          </w:tcPr>
          <w:p w:rsidR="008905AE" w:rsidRPr="002E42F8" w:rsidRDefault="008905AE" w:rsidP="005E54EE">
            <w:pPr>
              <w:pStyle w:val="27"/>
              <w:ind w:firstLine="0"/>
              <w:jc w:val="center"/>
              <w:rPr>
                <w:szCs w:val="24"/>
              </w:rPr>
            </w:pPr>
            <w:r w:rsidRPr="002E42F8">
              <w:rPr>
                <w:sz w:val="22"/>
                <w:szCs w:val="24"/>
              </w:rPr>
              <w:t>За зовнішнім сумісництвом</w:t>
            </w:r>
          </w:p>
        </w:tc>
        <w:tc>
          <w:tcPr>
            <w:tcW w:w="668" w:type="dxa"/>
            <w:vMerge/>
          </w:tcPr>
          <w:p w:rsidR="008905AE" w:rsidRPr="002E42F8" w:rsidRDefault="008905AE" w:rsidP="005E54EE">
            <w:pPr>
              <w:pStyle w:val="27"/>
              <w:ind w:right="113" w:firstLine="0"/>
              <w:jc w:val="center"/>
              <w:rPr>
                <w:szCs w:val="24"/>
              </w:rPr>
            </w:pPr>
          </w:p>
        </w:tc>
      </w:tr>
      <w:tr w:rsidR="008905AE" w:rsidRPr="002E42F8" w:rsidTr="002113B4">
        <w:tc>
          <w:tcPr>
            <w:tcW w:w="612" w:type="dxa"/>
          </w:tcPr>
          <w:p w:rsidR="008905AE" w:rsidRPr="002E42F8" w:rsidRDefault="00752BE6" w:rsidP="00AA100A">
            <w:pPr>
              <w:pStyle w:val="27"/>
              <w:ind w:right="-108" w:firstLine="0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202</w:t>
            </w:r>
            <w:r w:rsidR="00AA100A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080" w:type="dxa"/>
          </w:tcPr>
          <w:p w:rsidR="008905AE" w:rsidRPr="002E42F8" w:rsidRDefault="00C164CC" w:rsidP="005E54EE">
            <w:pPr>
              <w:pStyle w:val="27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21" w:type="dxa"/>
          </w:tcPr>
          <w:p w:rsidR="008905AE" w:rsidRPr="002E42F8" w:rsidRDefault="0088605D" w:rsidP="005E54EE">
            <w:pPr>
              <w:pStyle w:val="27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54" w:type="dxa"/>
          </w:tcPr>
          <w:p w:rsidR="0088605D" w:rsidRPr="002E42F8" w:rsidRDefault="0088605D" w:rsidP="005E54EE">
            <w:pPr>
              <w:pStyle w:val="27"/>
              <w:ind w:righ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568" w:type="dxa"/>
          </w:tcPr>
          <w:p w:rsidR="008905AE" w:rsidRPr="002E42F8" w:rsidRDefault="008905AE" w:rsidP="005E54EE">
            <w:pPr>
              <w:pStyle w:val="27"/>
              <w:ind w:firstLine="0"/>
              <w:jc w:val="center"/>
              <w:rPr>
                <w:szCs w:val="24"/>
              </w:rPr>
            </w:pPr>
          </w:p>
        </w:tc>
        <w:tc>
          <w:tcPr>
            <w:tcW w:w="1057" w:type="dxa"/>
          </w:tcPr>
          <w:p w:rsidR="0088605D" w:rsidRPr="002E42F8" w:rsidRDefault="0088605D" w:rsidP="005E54EE">
            <w:pPr>
              <w:pStyle w:val="27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562" w:type="dxa"/>
          </w:tcPr>
          <w:p w:rsidR="00C164CC" w:rsidRPr="002E42F8" w:rsidRDefault="0088605D" w:rsidP="0088605D">
            <w:pPr>
              <w:pStyle w:val="27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68" w:type="dxa"/>
          </w:tcPr>
          <w:p w:rsidR="00C164CC" w:rsidRPr="002E42F8" w:rsidRDefault="0088605D" w:rsidP="0088605D">
            <w:pPr>
              <w:pStyle w:val="27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</w:tr>
    </w:tbl>
    <w:p w:rsidR="008905AE" w:rsidRPr="002E42F8" w:rsidRDefault="008905AE" w:rsidP="005E54EE">
      <w:pPr>
        <w:pStyle w:val="60"/>
        <w:shd w:val="clear" w:color="auto" w:fill="auto"/>
        <w:tabs>
          <w:tab w:val="left" w:pos="1053"/>
        </w:tabs>
        <w:spacing w:before="0" w:after="0" w:line="240" w:lineRule="auto"/>
        <w:ind w:firstLine="760"/>
      </w:pPr>
    </w:p>
    <w:p w:rsidR="00520C50" w:rsidRPr="002E42F8" w:rsidRDefault="00520C50" w:rsidP="005E54EE">
      <w:pPr>
        <w:tabs>
          <w:tab w:val="left" w:pos="1044"/>
        </w:tabs>
        <w:ind w:firstLine="426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в)</w:t>
      </w:r>
      <w:r w:rsidRPr="002E42F8">
        <w:rPr>
          <w:rFonts w:ascii="Times New Roman" w:hAnsi="Times New Roman" w:cs="Times New Roman"/>
        </w:rPr>
        <w:tab/>
        <w:t xml:space="preserve">кількість виконаних робіт та обсяги їх фінансування за </w:t>
      </w:r>
      <w:r w:rsidR="00336254" w:rsidRPr="002E42F8">
        <w:rPr>
          <w:rFonts w:ascii="Times New Roman" w:hAnsi="Times New Roman" w:cs="Times New Roman"/>
        </w:rPr>
        <w:t>звітний рік</w:t>
      </w:r>
      <w:r w:rsidRPr="002E42F8">
        <w:rPr>
          <w:rFonts w:ascii="Times New Roman" w:hAnsi="Times New Roman" w:cs="Times New Roman"/>
        </w:rPr>
        <w:t xml:space="preserve">, </w:t>
      </w:r>
      <w:r w:rsidRPr="002E42F8">
        <w:rPr>
          <w:rStyle w:val="22"/>
          <w:rFonts w:eastAsia="Microsoft Sans Serif"/>
        </w:rPr>
        <w:t>відповідно до таблиці</w:t>
      </w:r>
      <w:r w:rsidRPr="002E42F8">
        <w:rPr>
          <w:rFonts w:ascii="Times New Roman" w:hAnsi="Times New Roman" w:cs="Times New Roman"/>
        </w:rPr>
        <w:t>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1"/>
        <w:gridCol w:w="976"/>
        <w:gridCol w:w="916"/>
      </w:tblGrid>
      <w:tr w:rsidR="00C665F9" w:rsidRPr="002E42F8" w:rsidTr="003E3F92">
        <w:trPr>
          <w:trHeight w:hRule="exact" w:val="389"/>
          <w:jc w:val="center"/>
        </w:trPr>
        <w:tc>
          <w:tcPr>
            <w:tcW w:w="6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2F8">
              <w:rPr>
                <w:rStyle w:val="23"/>
                <w:rFonts w:eastAsia="Microsoft Sans Serif"/>
              </w:rPr>
              <w:t>Категоріїробіт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5F9" w:rsidRPr="002E42F8" w:rsidRDefault="00AA100A" w:rsidP="005E54EE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Microsoft Sans Serif"/>
              </w:rPr>
              <w:t>2021</w:t>
            </w:r>
          </w:p>
        </w:tc>
      </w:tr>
      <w:tr w:rsidR="00C665F9" w:rsidRPr="002E42F8" w:rsidTr="003E3F92">
        <w:trPr>
          <w:trHeight w:hRule="exact" w:val="470"/>
          <w:jc w:val="center"/>
        </w:trPr>
        <w:tc>
          <w:tcPr>
            <w:tcW w:w="6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ind w:left="180"/>
              <w:rPr>
                <w:rFonts w:ascii="Times New Roman" w:hAnsi="Times New Roman" w:cs="Times New Roman"/>
              </w:rPr>
            </w:pPr>
            <w:r w:rsidRPr="002E42F8">
              <w:rPr>
                <w:rStyle w:val="210pt0"/>
                <w:rFonts w:eastAsia="Microsoft Sans Serif"/>
              </w:rPr>
              <w:t>к-сть од.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10pt0"/>
                <w:rFonts w:eastAsia="Microsoft Sans Serif"/>
              </w:rPr>
              <w:t>тис.</w:t>
            </w:r>
          </w:p>
          <w:p w:rsidR="00C665F9" w:rsidRPr="002E42F8" w:rsidRDefault="00C665F9" w:rsidP="005E54EE">
            <w:pPr>
              <w:framePr w:w="10094" w:wrap="notBeside" w:vAnchor="text" w:hAnchor="text" w:xAlign="center" w:y="1"/>
              <w:ind w:left="160"/>
              <w:rPr>
                <w:rFonts w:ascii="Times New Roman" w:hAnsi="Times New Roman" w:cs="Times New Roman"/>
              </w:rPr>
            </w:pPr>
            <w:r w:rsidRPr="002E42F8">
              <w:rPr>
                <w:rStyle w:val="210pt0"/>
                <w:rFonts w:eastAsia="Microsoft Sans Serif"/>
              </w:rPr>
              <w:t>гривень</w:t>
            </w:r>
          </w:p>
        </w:tc>
      </w:tr>
      <w:tr w:rsidR="00C665F9" w:rsidRPr="002E42F8" w:rsidTr="003E3F92">
        <w:trPr>
          <w:trHeight w:hRule="exact" w:val="408"/>
          <w:jc w:val="center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Фундаментальні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65F9" w:rsidRPr="002E42F8" w:rsidTr="003E3F92">
        <w:trPr>
          <w:trHeight w:hRule="exact" w:val="403"/>
          <w:jc w:val="center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Прикладні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65F9" w:rsidRPr="002E42F8" w:rsidTr="003E3F92">
        <w:trPr>
          <w:trHeight w:hRule="exact" w:val="418"/>
          <w:jc w:val="center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2E42F8">
              <w:rPr>
                <w:rStyle w:val="23"/>
                <w:rFonts w:eastAsia="Microsoft Sans Serif"/>
              </w:rPr>
              <w:t>Госпдоговірні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65F9" w:rsidRPr="002E42F8" w:rsidTr="003E3F92">
        <w:trPr>
          <w:trHeight w:hRule="exact" w:val="418"/>
          <w:jc w:val="center"/>
        </w:trPr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Style w:val="23"/>
                <w:rFonts w:eastAsia="Microsoft Sans Serif"/>
              </w:rPr>
            </w:pPr>
            <w:r w:rsidRPr="002E42F8">
              <w:rPr>
                <w:rStyle w:val="23"/>
                <w:rFonts w:eastAsia="Microsoft Sans Serif"/>
              </w:rPr>
              <w:t>Гранти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5F9" w:rsidRPr="002E42F8" w:rsidRDefault="00C665F9" w:rsidP="005E54EE">
            <w:pPr>
              <w:framePr w:w="1009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20C50" w:rsidRPr="002E42F8" w:rsidRDefault="00520C50" w:rsidP="005E54EE">
      <w:pPr>
        <w:pStyle w:val="a4"/>
        <w:framePr w:w="10094" w:wrap="notBeside" w:vAnchor="text" w:hAnchor="text" w:xAlign="center" w:y="1"/>
        <w:shd w:val="clear" w:color="auto" w:fill="auto"/>
        <w:spacing w:line="240" w:lineRule="auto"/>
        <w:ind w:firstLine="0"/>
      </w:pPr>
    </w:p>
    <w:p w:rsidR="00520C50" w:rsidRPr="002E42F8" w:rsidRDefault="00520C50" w:rsidP="005E54EE">
      <w:pPr>
        <w:framePr w:w="1009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20C50" w:rsidRPr="002E42F8" w:rsidRDefault="00520C50" w:rsidP="005E54EE">
      <w:pPr>
        <w:rPr>
          <w:rFonts w:ascii="Times New Roman" w:hAnsi="Times New Roman" w:cs="Times New Roman"/>
          <w:sz w:val="2"/>
          <w:szCs w:val="2"/>
        </w:rPr>
      </w:pPr>
    </w:p>
    <w:p w:rsidR="00520C50" w:rsidRPr="0088605D" w:rsidRDefault="00520C50" w:rsidP="005E54EE">
      <w:pPr>
        <w:pStyle w:val="50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0" w:line="240" w:lineRule="auto"/>
        <w:ind w:firstLine="760"/>
        <w:jc w:val="both"/>
        <w:rPr>
          <w:rStyle w:val="510pt"/>
          <w:b/>
          <w:bCs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A675C">
        <w:rPr>
          <w:sz w:val="24"/>
          <w:szCs w:val="24"/>
        </w:rPr>
        <w:t xml:space="preserve">Результати наукової та науково-технічної діяльності за науковими напрямами, перелік яких додається </w:t>
      </w:r>
      <w:r w:rsidRPr="001A675C">
        <w:rPr>
          <w:rStyle w:val="510pt"/>
          <w:sz w:val="24"/>
          <w:szCs w:val="24"/>
        </w:rPr>
        <w:t>(додаток до інформації про наукову та науково-технічну діяльність )</w:t>
      </w:r>
      <w:r w:rsidR="006076A8">
        <w:rPr>
          <w:rStyle w:val="510pt"/>
          <w:sz w:val="24"/>
          <w:szCs w:val="24"/>
        </w:rPr>
        <w:t>:</w:t>
      </w:r>
    </w:p>
    <w:p w:rsidR="00520C50" w:rsidRPr="001A675C" w:rsidRDefault="00520C50" w:rsidP="005E54EE">
      <w:pPr>
        <w:pStyle w:val="60"/>
        <w:shd w:val="clear" w:color="auto" w:fill="auto"/>
        <w:tabs>
          <w:tab w:val="left" w:pos="1058"/>
        </w:tabs>
        <w:spacing w:before="0" w:after="0" w:line="240" w:lineRule="auto"/>
        <w:ind w:firstLine="760"/>
        <w:rPr>
          <w:sz w:val="24"/>
          <w:szCs w:val="24"/>
        </w:rPr>
      </w:pPr>
      <w:r w:rsidRPr="001A675C">
        <w:rPr>
          <w:rStyle w:val="612pt0"/>
        </w:rPr>
        <w:t>б)</w:t>
      </w:r>
      <w:r w:rsidRPr="001A675C">
        <w:rPr>
          <w:rStyle w:val="612pt0"/>
        </w:rPr>
        <w:tab/>
        <w:t xml:space="preserve">найважливіші наукові результати, отримані в результаті виконання перехідних науково-дослідних робіт </w:t>
      </w:r>
      <w:r w:rsidRPr="001A675C">
        <w:rPr>
          <w:sz w:val="24"/>
          <w:szCs w:val="24"/>
        </w:rPr>
        <w:t>(зазначити назву роботи, наукового керівника, обсяг фінансування з</w:t>
      </w:r>
      <w:r w:rsidR="00A31FF7">
        <w:rPr>
          <w:sz w:val="24"/>
          <w:szCs w:val="24"/>
        </w:rPr>
        <w:t>а повний період, зокрема на 202</w:t>
      </w:r>
      <w:r w:rsidR="0088605D">
        <w:rPr>
          <w:sz w:val="24"/>
          <w:szCs w:val="24"/>
        </w:rPr>
        <w:t>1</w:t>
      </w:r>
      <w:r w:rsidRPr="001A675C">
        <w:rPr>
          <w:sz w:val="24"/>
          <w:szCs w:val="24"/>
        </w:rPr>
        <w:t xml:space="preserve"> рік; коротко описати одержаний науковий результат, його новизну, науковий рівень, значимість та практичн</w:t>
      </w:r>
      <w:r w:rsidR="001A675C">
        <w:rPr>
          <w:sz w:val="24"/>
          <w:szCs w:val="24"/>
        </w:rPr>
        <w:t>е застосування).</w:t>
      </w:r>
    </w:p>
    <w:p w:rsidR="00C665F9" w:rsidRPr="002E42F8" w:rsidRDefault="00C665F9" w:rsidP="005E54EE">
      <w:pPr>
        <w:pStyle w:val="60"/>
        <w:shd w:val="clear" w:color="auto" w:fill="auto"/>
        <w:tabs>
          <w:tab w:val="left" w:pos="1058"/>
        </w:tabs>
        <w:spacing w:before="0" w:after="0" w:line="240" w:lineRule="auto"/>
      </w:pPr>
    </w:p>
    <w:p w:rsidR="004A719B" w:rsidRDefault="00520C50" w:rsidP="005E54EE">
      <w:pPr>
        <w:pStyle w:val="50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1A675C">
        <w:rPr>
          <w:sz w:val="24"/>
          <w:szCs w:val="24"/>
        </w:rPr>
        <w:lastRenderedPageBreak/>
        <w:t xml:space="preserve">Розробки, які </w:t>
      </w:r>
      <w:r w:rsidR="006B30CD">
        <w:rPr>
          <w:sz w:val="24"/>
          <w:szCs w:val="24"/>
        </w:rPr>
        <w:t>впроваджено у 202</w:t>
      </w:r>
      <w:r w:rsidR="0088605D">
        <w:rPr>
          <w:sz w:val="24"/>
          <w:szCs w:val="24"/>
        </w:rPr>
        <w:t>1</w:t>
      </w:r>
      <w:r w:rsidRPr="001A675C">
        <w:rPr>
          <w:sz w:val="24"/>
          <w:szCs w:val="24"/>
        </w:rPr>
        <w:t xml:space="preserve"> році за межами закладу вищої освіти </w:t>
      </w:r>
    </w:p>
    <w:p w:rsidR="00520C50" w:rsidRPr="004A719B" w:rsidRDefault="00520C50" w:rsidP="005E54EE">
      <w:pPr>
        <w:pStyle w:val="50"/>
        <w:shd w:val="clear" w:color="auto" w:fill="auto"/>
        <w:tabs>
          <w:tab w:val="left" w:pos="1178"/>
        </w:tabs>
        <w:spacing w:before="0" w:after="0" w:line="240" w:lineRule="auto"/>
        <w:ind w:left="760" w:firstLine="0"/>
        <w:jc w:val="both"/>
        <w:rPr>
          <w:rStyle w:val="510pt"/>
          <w:b/>
          <w:bCs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4A719B">
        <w:rPr>
          <w:rStyle w:val="510pt"/>
          <w:sz w:val="24"/>
          <w:szCs w:val="24"/>
        </w:rPr>
        <w:t>(відповідно до таблиці, тільки ті на які є акти впровадження або договори):</w:t>
      </w:r>
    </w:p>
    <w:p w:rsidR="00A54287" w:rsidRPr="002E42F8" w:rsidRDefault="00A54287" w:rsidP="005E54EE">
      <w:pPr>
        <w:pStyle w:val="50"/>
        <w:shd w:val="clear" w:color="auto" w:fill="auto"/>
        <w:tabs>
          <w:tab w:val="left" w:pos="1178"/>
        </w:tabs>
        <w:spacing w:before="0" w:after="0" w:line="240" w:lineRule="auto"/>
        <w:ind w:left="760" w:firstLine="0"/>
        <w:jc w:val="both"/>
      </w:pPr>
    </w:p>
    <w:tbl>
      <w:tblPr>
        <w:tblpPr w:leftFromText="180" w:rightFromText="180" w:horzAnchor="margin" w:tblpY="870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302"/>
        <w:gridCol w:w="2258"/>
        <w:gridCol w:w="1484"/>
        <w:gridCol w:w="1484"/>
        <w:gridCol w:w="2701"/>
      </w:tblGrid>
      <w:tr w:rsidR="00341AAC" w:rsidRPr="002E42F8" w:rsidTr="00341AAC">
        <w:trPr>
          <w:trHeight w:val="3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AAC" w:rsidRPr="002E42F8" w:rsidRDefault="00341AAC" w:rsidP="005E54EE">
            <w:pPr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№</w:t>
            </w:r>
          </w:p>
          <w:p w:rsidR="00341AAC" w:rsidRPr="002E42F8" w:rsidRDefault="00341AAC" w:rsidP="005E54EE">
            <w:pPr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AAC" w:rsidRPr="002E42F8" w:rsidRDefault="00341AAC" w:rsidP="005E54EE">
            <w:pPr>
              <w:ind w:right="340"/>
              <w:jc w:val="right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Назва та</w:t>
            </w:r>
          </w:p>
          <w:p w:rsidR="00341AAC" w:rsidRPr="002E42F8" w:rsidRDefault="00341AAC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автори</w:t>
            </w:r>
          </w:p>
          <w:p w:rsidR="00341AAC" w:rsidRPr="002E42F8" w:rsidRDefault="00341AAC" w:rsidP="005E54EE">
            <w:pPr>
              <w:ind w:right="340"/>
              <w:jc w:val="right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розробки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AAC" w:rsidRPr="002E42F8" w:rsidRDefault="00341AAC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Важливі</w:t>
            </w:r>
          </w:p>
          <w:p w:rsidR="00341AAC" w:rsidRPr="002E42F8" w:rsidRDefault="00341AAC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показники, які характеризують</w:t>
            </w:r>
          </w:p>
          <w:p w:rsidR="00341AAC" w:rsidRPr="002E42F8" w:rsidRDefault="00341AAC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рівень отриманого наукового</w:t>
            </w:r>
          </w:p>
          <w:p w:rsidR="00341AAC" w:rsidRPr="002E42F8" w:rsidRDefault="00341AAC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результату;</w:t>
            </w:r>
          </w:p>
          <w:p w:rsidR="00341AAC" w:rsidRPr="002E42F8" w:rsidRDefault="00341AAC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переваги над аналогами, економічний, соціальний ефект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AAC" w:rsidRPr="002E42F8" w:rsidRDefault="00341AAC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Місце</w:t>
            </w:r>
          </w:p>
          <w:p w:rsidR="00341AAC" w:rsidRPr="002E42F8" w:rsidRDefault="00341AAC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впровадження</w:t>
            </w:r>
          </w:p>
          <w:p w:rsidR="00341AAC" w:rsidRPr="002E42F8" w:rsidRDefault="00341AAC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(назва</w:t>
            </w:r>
          </w:p>
          <w:p w:rsidR="00341AAC" w:rsidRPr="002E42F8" w:rsidRDefault="00341AAC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організації,</w:t>
            </w:r>
          </w:p>
          <w:p w:rsidR="00341AAC" w:rsidRPr="002E42F8" w:rsidRDefault="00341AAC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відомча</w:t>
            </w:r>
          </w:p>
          <w:p w:rsidR="00341AAC" w:rsidRPr="002E42F8" w:rsidRDefault="00341AAC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належність,</w:t>
            </w:r>
          </w:p>
          <w:p w:rsidR="00341AAC" w:rsidRPr="002E42F8" w:rsidRDefault="00341AAC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адреса)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AAC" w:rsidRPr="002E42F8" w:rsidRDefault="00341AAC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Дата акту</w:t>
            </w:r>
          </w:p>
          <w:p w:rsidR="00341AAC" w:rsidRPr="002E42F8" w:rsidRDefault="00341AAC" w:rsidP="005E54EE">
            <w:pPr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впровадження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AAC" w:rsidRPr="002E42F8" w:rsidRDefault="00341AAC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Практичні</w:t>
            </w:r>
          </w:p>
          <w:p w:rsidR="00341AAC" w:rsidRPr="002E42F8" w:rsidRDefault="00341AAC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результати, які отримано</w:t>
            </w:r>
          </w:p>
          <w:p w:rsidR="00341AAC" w:rsidRPr="002E42F8" w:rsidRDefault="00341AAC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закладом вищої освіти /науковою</w:t>
            </w:r>
          </w:p>
          <w:p w:rsidR="00341AAC" w:rsidRPr="002E42F8" w:rsidRDefault="00341AAC" w:rsidP="005E54EE">
            <w:pPr>
              <w:ind w:firstLine="260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установою від</w:t>
            </w:r>
          </w:p>
          <w:p w:rsidR="00341AAC" w:rsidRPr="002E42F8" w:rsidRDefault="00341AAC" w:rsidP="005E54EE">
            <w:pPr>
              <w:ind w:firstLine="26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 xml:space="preserve">впровадження </w:t>
            </w:r>
            <w:r w:rsidRPr="002E42F8">
              <w:rPr>
                <w:rStyle w:val="210pt0"/>
                <w:rFonts w:eastAsia="Microsoft Sans Serif"/>
              </w:rPr>
              <w:t>(обладнання, обсяг отриманих коштів, налагоджено співпрацю для подальшої роботи тощо)</w:t>
            </w:r>
          </w:p>
        </w:tc>
      </w:tr>
      <w:tr w:rsidR="00520C50" w:rsidRPr="002E42F8" w:rsidTr="00341AAC">
        <w:trPr>
          <w:trHeight w:hRule="exact"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C50" w:rsidRPr="002E42F8" w:rsidRDefault="00520C50" w:rsidP="005E54EE">
            <w:pPr>
              <w:ind w:left="340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C50" w:rsidRPr="002E42F8" w:rsidRDefault="00520C50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C50" w:rsidRPr="002E42F8" w:rsidRDefault="00520C50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C50" w:rsidRPr="002E42F8" w:rsidRDefault="00520C50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C50" w:rsidRPr="002E42F8" w:rsidRDefault="00520C50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C50" w:rsidRPr="002E42F8" w:rsidRDefault="00520C50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6</w:t>
            </w:r>
          </w:p>
        </w:tc>
      </w:tr>
    </w:tbl>
    <w:p w:rsidR="00520C50" w:rsidRPr="002E42F8" w:rsidRDefault="00520C50" w:rsidP="005E54EE">
      <w:pPr>
        <w:framePr w:w="1007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20C50" w:rsidRPr="002E42F8" w:rsidRDefault="00520C50" w:rsidP="005E54EE">
      <w:pPr>
        <w:rPr>
          <w:rFonts w:ascii="Times New Roman" w:hAnsi="Times New Roman" w:cs="Times New Roman"/>
          <w:sz w:val="2"/>
          <w:szCs w:val="2"/>
        </w:rPr>
      </w:pPr>
    </w:p>
    <w:p w:rsidR="004E3A51" w:rsidRDefault="004E3A51" w:rsidP="005E54EE">
      <w:pPr>
        <w:pStyle w:val="40"/>
        <w:keepNext/>
        <w:keepLines/>
        <w:shd w:val="clear" w:color="auto" w:fill="auto"/>
        <w:tabs>
          <w:tab w:val="left" w:pos="1226"/>
        </w:tabs>
        <w:spacing w:before="0" w:after="0" w:line="240" w:lineRule="auto"/>
        <w:ind w:left="840"/>
        <w:jc w:val="both"/>
        <w:rPr>
          <w:sz w:val="24"/>
          <w:szCs w:val="24"/>
        </w:rPr>
      </w:pPr>
      <w:bookmarkStart w:id="2" w:name="bookmark3"/>
    </w:p>
    <w:p w:rsidR="001A675C" w:rsidRPr="001A675C" w:rsidRDefault="00520C50" w:rsidP="005E54EE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226"/>
        </w:tabs>
        <w:spacing w:before="0" w:after="0" w:line="240" w:lineRule="auto"/>
        <w:ind w:firstLine="840"/>
        <w:jc w:val="both"/>
        <w:rPr>
          <w:rStyle w:val="410pt"/>
          <w:b/>
          <w:bCs/>
          <w:i w:val="0"/>
          <w:iCs w:val="0"/>
          <w:color w:val="auto"/>
          <w:sz w:val="24"/>
          <w:szCs w:val="24"/>
          <w:u w:val="none"/>
          <w:shd w:val="clear" w:color="auto" w:fill="auto"/>
          <w:lang w:eastAsia="en-US" w:bidi="ar-SA"/>
        </w:rPr>
      </w:pPr>
      <w:r w:rsidRPr="002E42F8">
        <w:rPr>
          <w:sz w:val="24"/>
          <w:szCs w:val="24"/>
        </w:rPr>
        <w:t>Список наукових праць,</w:t>
      </w:r>
      <w:r w:rsidR="00A54287" w:rsidRPr="002E42F8">
        <w:rPr>
          <w:sz w:val="24"/>
          <w:szCs w:val="24"/>
        </w:rPr>
        <w:t xml:space="preserve"> проіндексованих, </w:t>
      </w:r>
      <w:r w:rsidRPr="002E42F8">
        <w:rPr>
          <w:sz w:val="24"/>
          <w:szCs w:val="24"/>
        </w:rPr>
        <w:t>опублікованих та пр</w:t>
      </w:r>
      <w:r w:rsidR="006B30CD">
        <w:rPr>
          <w:sz w:val="24"/>
          <w:szCs w:val="24"/>
        </w:rPr>
        <w:t>и</w:t>
      </w:r>
      <w:r w:rsidR="0088605D">
        <w:rPr>
          <w:sz w:val="24"/>
          <w:szCs w:val="24"/>
        </w:rPr>
        <w:t>йнятих редакцією до друку у 2021</w:t>
      </w:r>
      <w:r w:rsidRPr="002E42F8">
        <w:rPr>
          <w:sz w:val="24"/>
          <w:szCs w:val="24"/>
        </w:rPr>
        <w:t xml:space="preserve"> році у зарубіжних виданнях, </w:t>
      </w:r>
      <w:r w:rsidRPr="002E42F8">
        <w:rPr>
          <w:rStyle w:val="410pt"/>
          <w:sz w:val="24"/>
          <w:szCs w:val="24"/>
        </w:rPr>
        <w:t xml:space="preserve">які мають </w:t>
      </w:r>
      <w:proofErr w:type="spellStart"/>
      <w:r w:rsidRPr="002E42F8">
        <w:rPr>
          <w:rStyle w:val="410pt"/>
          <w:sz w:val="24"/>
          <w:szCs w:val="24"/>
        </w:rPr>
        <w:t>імпакт</w:t>
      </w:r>
      <w:proofErr w:type="spellEnd"/>
      <w:r w:rsidRPr="002E42F8">
        <w:rPr>
          <w:rStyle w:val="410pt"/>
          <w:sz w:val="24"/>
          <w:szCs w:val="24"/>
        </w:rPr>
        <w:t>-фактор,</w:t>
      </w:r>
      <w:r w:rsidRPr="002E42F8">
        <w:rPr>
          <w:sz w:val="24"/>
          <w:szCs w:val="24"/>
        </w:rPr>
        <w:t xml:space="preserve"> за формою </w:t>
      </w:r>
      <w:r w:rsidRPr="002E42F8">
        <w:rPr>
          <w:rStyle w:val="410pt"/>
          <w:sz w:val="24"/>
          <w:szCs w:val="24"/>
        </w:rPr>
        <w:t xml:space="preserve">(окремо </w:t>
      </w:r>
      <w:proofErr w:type="spellStart"/>
      <w:r w:rsidRPr="002E42F8">
        <w:rPr>
          <w:rStyle w:val="410pt"/>
          <w:sz w:val="24"/>
          <w:szCs w:val="24"/>
          <w:lang w:bidi="en-US"/>
        </w:rPr>
        <w:t>Scopus</w:t>
      </w:r>
      <w:proofErr w:type="spellEnd"/>
      <w:r w:rsidRPr="002E42F8">
        <w:rPr>
          <w:rStyle w:val="410pt"/>
          <w:sz w:val="24"/>
          <w:szCs w:val="24"/>
          <w:lang w:bidi="en-US"/>
        </w:rPr>
        <w:t xml:space="preserve">, </w:t>
      </w:r>
      <w:proofErr w:type="spellStart"/>
      <w:r w:rsidRPr="002E42F8">
        <w:rPr>
          <w:rStyle w:val="410pt"/>
          <w:sz w:val="24"/>
          <w:szCs w:val="24"/>
          <w:lang w:bidi="en-US"/>
        </w:rPr>
        <w:t>WebofScience</w:t>
      </w:r>
      <w:proofErr w:type="spellEnd"/>
      <w:r w:rsidRPr="002E42F8">
        <w:rPr>
          <w:rStyle w:val="410pt"/>
          <w:sz w:val="24"/>
          <w:szCs w:val="24"/>
          <w:lang w:bidi="en-US"/>
        </w:rPr>
        <w:t>):</w:t>
      </w:r>
      <w:bookmarkEnd w:id="2"/>
    </w:p>
    <w:p w:rsidR="001A675C" w:rsidRPr="001A675C" w:rsidRDefault="001A675C" w:rsidP="005E54EE">
      <w:pPr>
        <w:pStyle w:val="40"/>
        <w:keepNext/>
        <w:keepLines/>
        <w:shd w:val="clear" w:color="auto" w:fill="auto"/>
        <w:tabs>
          <w:tab w:val="left" w:pos="1226"/>
        </w:tabs>
        <w:spacing w:before="0" w:after="0" w:line="240" w:lineRule="auto"/>
        <w:jc w:val="both"/>
        <w:rPr>
          <w:rStyle w:val="410pt"/>
          <w:b/>
          <w:bCs/>
          <w:i w:val="0"/>
          <w:iCs w:val="0"/>
          <w:color w:val="auto"/>
          <w:sz w:val="24"/>
          <w:szCs w:val="24"/>
          <w:u w:val="none"/>
          <w:shd w:val="clear" w:color="auto" w:fill="auto"/>
          <w:lang w:eastAsia="en-US" w:bidi="ar-SA"/>
        </w:rPr>
      </w:pPr>
    </w:p>
    <w:p w:rsidR="00531C35" w:rsidRPr="002E42F8" w:rsidRDefault="00BD35F3" w:rsidP="005E54EE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4. </w:t>
      </w:r>
      <w:r w:rsidR="00531C35" w:rsidRPr="002E42F8">
        <w:rPr>
          <w:rFonts w:ascii="Times New Roman" w:hAnsi="Times New Roman" w:cs="Times New Roman"/>
        </w:rPr>
        <w:t>Видавнича діяльність:</w:t>
      </w:r>
    </w:p>
    <w:p w:rsidR="00531C35" w:rsidRPr="002E42F8" w:rsidRDefault="00BD35F3" w:rsidP="005E54EE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4</w:t>
      </w:r>
      <w:r w:rsidR="00531C35" w:rsidRPr="002E42F8">
        <w:rPr>
          <w:rFonts w:ascii="Times New Roman" w:hAnsi="Times New Roman" w:cs="Times New Roman"/>
        </w:rPr>
        <w:t>.1. Праці, що опубліковані (бібліографічний опис згідно з державним стандартом):</w:t>
      </w:r>
    </w:p>
    <w:p w:rsidR="00531C35" w:rsidRPr="002E42F8" w:rsidRDefault="00531C35" w:rsidP="005E54EE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Монографії</w:t>
      </w:r>
      <w:r w:rsidR="00D918F5">
        <w:rPr>
          <w:rFonts w:ascii="Times New Roman" w:hAnsi="Times New Roman" w:cs="Times New Roman"/>
          <w:b/>
        </w:rPr>
        <w:t xml:space="preserve"> (3)</w:t>
      </w:r>
      <w:r w:rsidRPr="002E42F8">
        <w:rPr>
          <w:rFonts w:ascii="Times New Roman" w:hAnsi="Times New Roman" w:cs="Times New Roman"/>
          <w:b/>
        </w:rPr>
        <w:t xml:space="preserve"> </w:t>
      </w:r>
      <w:r w:rsidRPr="002E42F8">
        <w:rPr>
          <w:rFonts w:ascii="Times New Roman" w:hAnsi="Times New Roman" w:cs="Times New Roman"/>
        </w:rPr>
        <w:t>(після опису, якщо є рекомендація Вченою радою університету, зазначити дату і номер протоколу):</w:t>
      </w:r>
    </w:p>
    <w:p w:rsidR="00531C35" w:rsidRDefault="003B558F" w:rsidP="005E54EE">
      <w:pPr>
        <w:pStyle w:val="a5"/>
        <w:numPr>
          <w:ilvl w:val="0"/>
          <w:numId w:val="4"/>
        </w:numPr>
        <w:contextualSpacing w:val="0"/>
        <w:jc w:val="both"/>
        <w:rPr>
          <w:lang w:val="uk-UA"/>
        </w:rPr>
      </w:pPr>
      <w:r>
        <w:rPr>
          <w:lang w:val="uk-UA"/>
        </w:rPr>
        <w:t>в Україні</w:t>
      </w:r>
      <w:r w:rsidR="00D918F5">
        <w:rPr>
          <w:lang w:val="uk-UA"/>
        </w:rPr>
        <w:t xml:space="preserve"> (2)</w:t>
      </w:r>
      <w:r>
        <w:rPr>
          <w:lang w:val="uk-UA"/>
        </w:rPr>
        <w:t>:</w:t>
      </w:r>
    </w:p>
    <w:p w:rsidR="003B558F" w:rsidRPr="003B558F" w:rsidRDefault="003B558F" w:rsidP="003B558F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3B558F">
        <w:rPr>
          <w:rFonts w:ascii="Times New Roman" w:hAnsi="Times New Roman" w:cs="Times New Roman"/>
        </w:rPr>
        <w:t>Умрихіна</w:t>
      </w:r>
      <w:proofErr w:type="spellEnd"/>
      <w:r w:rsidRPr="003B558F">
        <w:rPr>
          <w:rFonts w:ascii="Times New Roman" w:hAnsi="Times New Roman" w:cs="Times New Roman"/>
        </w:rPr>
        <w:t xml:space="preserve"> О.С. Соціальне виховання учнів засобами музики в школах нового типу (на прикладі школи мистецтв) – Умань : ВПЦ «Візаві»,</w:t>
      </w:r>
      <w:r>
        <w:rPr>
          <w:rFonts w:ascii="Times New Roman" w:hAnsi="Times New Roman" w:cs="Times New Roman"/>
        </w:rPr>
        <w:t xml:space="preserve"> </w:t>
      </w:r>
      <w:r w:rsidRPr="003B558F">
        <w:rPr>
          <w:rFonts w:ascii="Times New Roman" w:hAnsi="Times New Roman" w:cs="Times New Roman"/>
        </w:rPr>
        <w:t>2021.</w:t>
      </w:r>
      <w:r>
        <w:rPr>
          <w:rFonts w:ascii="Times New Roman" w:hAnsi="Times New Roman" w:cs="Times New Roman"/>
        </w:rPr>
        <w:t xml:space="preserve"> </w:t>
      </w:r>
      <w:r w:rsidRPr="003B558F">
        <w:rPr>
          <w:rFonts w:ascii="Times New Roman" w:hAnsi="Times New Roman" w:cs="Times New Roman"/>
        </w:rPr>
        <w:t>187с.</w:t>
      </w:r>
    </w:p>
    <w:p w:rsidR="003B558F" w:rsidRPr="0012001D" w:rsidRDefault="003B558F" w:rsidP="003B558F">
      <w:pPr>
        <w:pStyle w:val="a5"/>
        <w:ind w:left="0" w:firstLine="709"/>
        <w:jc w:val="both"/>
        <w:rPr>
          <w:rStyle w:val="xfm93186539"/>
          <w:b/>
          <w:lang w:val="uk-UA"/>
        </w:rPr>
      </w:pPr>
      <w:r w:rsidRPr="003B558F">
        <w:rPr>
          <w:rStyle w:val="xfm93186539"/>
          <w:lang w:val="uk-UA"/>
        </w:rPr>
        <w:t>Теоретичні та методичні засади професійної підготовки майбутніх фахівців мистецького профілю : колективна монографія / Д. І. </w:t>
      </w:r>
      <w:proofErr w:type="spellStart"/>
      <w:r w:rsidRPr="003B558F">
        <w:rPr>
          <w:rStyle w:val="xfm93186539"/>
          <w:lang w:val="uk-UA"/>
        </w:rPr>
        <w:t>Балдинюк</w:t>
      </w:r>
      <w:proofErr w:type="spellEnd"/>
      <w:r w:rsidRPr="003B558F">
        <w:rPr>
          <w:rStyle w:val="xfm93186539"/>
          <w:lang w:val="uk-UA"/>
        </w:rPr>
        <w:t>, О. Д. </w:t>
      </w:r>
      <w:proofErr w:type="spellStart"/>
      <w:r w:rsidRPr="003B558F">
        <w:rPr>
          <w:rStyle w:val="xfm93186539"/>
          <w:lang w:val="uk-UA"/>
        </w:rPr>
        <w:t>Балдинюк</w:t>
      </w:r>
      <w:proofErr w:type="spellEnd"/>
      <w:r w:rsidRPr="003B558F">
        <w:rPr>
          <w:rStyle w:val="xfm93186539"/>
          <w:lang w:val="uk-UA"/>
        </w:rPr>
        <w:t xml:space="preserve">, З. М. Сирота, В. М. Сирота; МОН України, Уманський </w:t>
      </w:r>
      <w:proofErr w:type="spellStart"/>
      <w:r w:rsidRPr="003B558F">
        <w:rPr>
          <w:rStyle w:val="xfm93186539"/>
          <w:lang w:val="uk-UA"/>
        </w:rPr>
        <w:t>держ</w:t>
      </w:r>
      <w:proofErr w:type="spellEnd"/>
      <w:r w:rsidRPr="003B558F">
        <w:rPr>
          <w:rStyle w:val="xfm93186539"/>
          <w:lang w:val="uk-UA"/>
        </w:rPr>
        <w:t xml:space="preserve">. </w:t>
      </w:r>
      <w:r>
        <w:rPr>
          <w:rStyle w:val="xfm93186539"/>
          <w:lang w:val="uk-UA"/>
        </w:rPr>
        <w:t xml:space="preserve">пед. ун-т імені Павла Тичини. </w:t>
      </w:r>
      <w:r w:rsidRPr="003B558F">
        <w:rPr>
          <w:rStyle w:val="xfm93186539"/>
          <w:lang w:val="uk-UA"/>
        </w:rPr>
        <w:t>Умань : Видав</w:t>
      </w:r>
      <w:r>
        <w:rPr>
          <w:rStyle w:val="xfm93186539"/>
          <w:lang w:val="uk-UA"/>
        </w:rPr>
        <w:t>ець «</w:t>
      </w:r>
      <w:proofErr w:type="spellStart"/>
      <w:r>
        <w:rPr>
          <w:rStyle w:val="xfm93186539"/>
          <w:lang w:val="uk-UA"/>
        </w:rPr>
        <w:t>Сочінський</w:t>
      </w:r>
      <w:proofErr w:type="spellEnd"/>
      <w:r>
        <w:rPr>
          <w:rStyle w:val="xfm93186539"/>
          <w:lang w:val="uk-UA"/>
        </w:rPr>
        <w:t xml:space="preserve"> М. М.», 2021. </w:t>
      </w:r>
      <w:r w:rsidRPr="003B558F">
        <w:rPr>
          <w:rStyle w:val="xfm93186539"/>
          <w:lang w:val="uk-UA"/>
        </w:rPr>
        <w:t>134 с. розміщено в</w:t>
      </w:r>
      <w:r w:rsidRPr="0012001D">
        <w:rPr>
          <w:rStyle w:val="xfm93186539"/>
          <w:b/>
          <w:lang w:val="uk-UA"/>
        </w:rPr>
        <w:t xml:space="preserve"> </w:t>
      </w:r>
      <w:proofErr w:type="spellStart"/>
      <w:r w:rsidRPr="003B558F">
        <w:rPr>
          <w:rStyle w:val="xfm93186539"/>
          <w:lang w:val="uk-UA"/>
        </w:rPr>
        <w:t>Репозитарії</w:t>
      </w:r>
      <w:proofErr w:type="spellEnd"/>
      <w:r w:rsidRPr="003B558F">
        <w:rPr>
          <w:rStyle w:val="xfm93186539"/>
          <w:lang w:val="uk-UA"/>
        </w:rPr>
        <w:t xml:space="preserve"> УДПУ</w:t>
      </w:r>
      <w:r w:rsidRPr="0012001D">
        <w:rPr>
          <w:rStyle w:val="xfm93186539"/>
          <w:b/>
          <w:lang w:val="uk-UA"/>
        </w:rPr>
        <w:t xml:space="preserve"> </w:t>
      </w:r>
      <w:hyperlink r:id="rId5" w:tgtFrame="_blank" w:history="1">
        <w:r w:rsidRPr="0012001D">
          <w:rPr>
            <w:rStyle w:val="a9"/>
            <w:b/>
            <w:sz w:val="21"/>
            <w:szCs w:val="21"/>
          </w:rPr>
          <w:t>https</w:t>
        </w:r>
        <w:r w:rsidRPr="0012001D">
          <w:rPr>
            <w:rStyle w:val="a9"/>
            <w:b/>
            <w:sz w:val="21"/>
            <w:szCs w:val="21"/>
            <w:lang w:val="uk-UA"/>
          </w:rPr>
          <w:t>://</w:t>
        </w:r>
        <w:r w:rsidRPr="0012001D">
          <w:rPr>
            <w:rStyle w:val="a9"/>
            <w:b/>
            <w:sz w:val="21"/>
            <w:szCs w:val="21"/>
          </w:rPr>
          <w:t>dspace</w:t>
        </w:r>
        <w:r w:rsidRPr="0012001D">
          <w:rPr>
            <w:rStyle w:val="a9"/>
            <w:b/>
            <w:sz w:val="21"/>
            <w:szCs w:val="21"/>
            <w:lang w:val="uk-UA"/>
          </w:rPr>
          <w:t>.</w:t>
        </w:r>
        <w:r w:rsidRPr="0012001D">
          <w:rPr>
            <w:rStyle w:val="a9"/>
            <w:b/>
            <w:sz w:val="21"/>
            <w:szCs w:val="21"/>
          </w:rPr>
          <w:t>udpu</w:t>
        </w:r>
        <w:r w:rsidRPr="0012001D">
          <w:rPr>
            <w:rStyle w:val="a9"/>
            <w:b/>
            <w:sz w:val="21"/>
            <w:szCs w:val="21"/>
            <w:lang w:val="uk-UA"/>
          </w:rPr>
          <w:t>.</w:t>
        </w:r>
        <w:r w:rsidRPr="0012001D">
          <w:rPr>
            <w:rStyle w:val="a9"/>
            <w:b/>
            <w:sz w:val="21"/>
            <w:szCs w:val="21"/>
          </w:rPr>
          <w:t>edu</w:t>
        </w:r>
        <w:r w:rsidRPr="0012001D">
          <w:rPr>
            <w:rStyle w:val="a9"/>
            <w:b/>
            <w:sz w:val="21"/>
            <w:szCs w:val="21"/>
            <w:lang w:val="uk-UA"/>
          </w:rPr>
          <w:t>.</w:t>
        </w:r>
        <w:r w:rsidRPr="0012001D">
          <w:rPr>
            <w:rStyle w:val="a9"/>
            <w:b/>
            <w:sz w:val="21"/>
            <w:szCs w:val="21"/>
          </w:rPr>
          <w:t>ua</w:t>
        </w:r>
        <w:r w:rsidRPr="0012001D">
          <w:rPr>
            <w:rStyle w:val="a9"/>
            <w:b/>
            <w:sz w:val="21"/>
            <w:szCs w:val="21"/>
            <w:lang w:val="uk-UA"/>
          </w:rPr>
          <w:t>/</w:t>
        </w:r>
        <w:r w:rsidRPr="0012001D">
          <w:rPr>
            <w:rStyle w:val="a9"/>
            <w:b/>
            <w:sz w:val="21"/>
            <w:szCs w:val="21"/>
          </w:rPr>
          <w:t>handle</w:t>
        </w:r>
        <w:r w:rsidRPr="0012001D">
          <w:rPr>
            <w:rStyle w:val="a9"/>
            <w:b/>
            <w:sz w:val="21"/>
            <w:szCs w:val="21"/>
            <w:lang w:val="uk-UA"/>
          </w:rPr>
          <w:t>/123456789/14206</w:t>
        </w:r>
      </w:hyperlink>
    </w:p>
    <w:p w:rsidR="00531C35" w:rsidRDefault="003B558F" w:rsidP="005E54EE">
      <w:pPr>
        <w:pStyle w:val="a5"/>
        <w:numPr>
          <w:ilvl w:val="0"/>
          <w:numId w:val="4"/>
        </w:numPr>
        <w:contextualSpacing w:val="0"/>
        <w:jc w:val="both"/>
        <w:rPr>
          <w:lang w:val="uk-UA"/>
        </w:rPr>
      </w:pPr>
      <w:r>
        <w:rPr>
          <w:lang w:val="uk-UA"/>
        </w:rPr>
        <w:t>за кордоном</w:t>
      </w:r>
      <w:r w:rsidR="00D918F5">
        <w:rPr>
          <w:lang w:val="uk-UA"/>
        </w:rPr>
        <w:t xml:space="preserve"> (1)</w:t>
      </w:r>
      <w:r>
        <w:rPr>
          <w:lang w:val="uk-UA"/>
        </w:rPr>
        <w:t>:</w:t>
      </w:r>
    </w:p>
    <w:p w:rsidR="003B558F" w:rsidRPr="003B558F" w:rsidRDefault="003B558F" w:rsidP="003B558F">
      <w:pPr>
        <w:ind w:firstLine="709"/>
        <w:jc w:val="both"/>
        <w:rPr>
          <w:rFonts w:ascii="Times New Roman" w:hAnsi="Times New Roman" w:cs="Times New Roman"/>
        </w:rPr>
      </w:pPr>
      <w:r w:rsidRPr="003B558F">
        <w:rPr>
          <w:rFonts w:ascii="Times New Roman" w:hAnsi="Times New Roman" w:cs="Times New Roman"/>
          <w:lang w:val="en-US"/>
        </w:rPr>
        <w:t xml:space="preserve">Oliynyk </w:t>
      </w:r>
      <w:proofErr w:type="spellStart"/>
      <w:r w:rsidRPr="003B558F">
        <w:rPr>
          <w:rFonts w:ascii="Times New Roman" w:hAnsi="Times New Roman" w:cs="Times New Roman"/>
          <w:lang w:val="en-US"/>
        </w:rPr>
        <w:t>T.</w:t>
      </w:r>
      <w:proofErr w:type="gramStart"/>
      <w:r w:rsidRPr="003B558F">
        <w:rPr>
          <w:rFonts w:ascii="Times New Roman" w:hAnsi="Times New Roman" w:cs="Times New Roman"/>
          <w:lang w:val="en-US"/>
        </w:rPr>
        <w:t>I.Professional</w:t>
      </w:r>
      <w:proofErr w:type="spellEnd"/>
      <w:proofErr w:type="gramEnd"/>
      <w:r w:rsidRPr="003B558F">
        <w:rPr>
          <w:rFonts w:ascii="Times New Roman" w:hAnsi="Times New Roman" w:cs="Times New Roman"/>
          <w:lang w:val="en-US"/>
        </w:rPr>
        <w:t xml:space="preserve"> self-efficacy in the formation of future music teachers. Pedagogical and psychological science and education: transformation and development </w:t>
      </w:r>
      <w:proofErr w:type="gramStart"/>
      <w:r w:rsidRPr="003B558F">
        <w:rPr>
          <w:rFonts w:ascii="Times New Roman" w:hAnsi="Times New Roman" w:cs="Times New Roman"/>
          <w:lang w:val="en-US"/>
        </w:rPr>
        <w:t>vectors :</w:t>
      </w:r>
      <w:proofErr w:type="gramEnd"/>
      <w:r w:rsidRPr="003B558F">
        <w:rPr>
          <w:rFonts w:ascii="Times New Roman" w:hAnsi="Times New Roman" w:cs="Times New Roman"/>
          <w:lang w:val="en-US"/>
        </w:rPr>
        <w:t xml:space="preserve"> Collective </w:t>
      </w:r>
      <w:proofErr w:type="spellStart"/>
      <w:r w:rsidRPr="003B558F">
        <w:rPr>
          <w:rFonts w:ascii="Times New Roman" w:hAnsi="Times New Roman" w:cs="Times New Roman"/>
          <w:lang w:val="en-US"/>
        </w:rPr>
        <w:t>monograf</w:t>
      </w:r>
      <w:proofErr w:type="spellEnd"/>
      <w:r w:rsidRPr="003B558F">
        <w:rPr>
          <w:rFonts w:ascii="Times New Roman" w:hAnsi="Times New Roman" w:cs="Times New Roman"/>
          <w:lang w:val="en-US"/>
        </w:rPr>
        <w:t xml:space="preserve">. Vol. 2. Riga, </w:t>
      </w:r>
      <w:proofErr w:type="gramStart"/>
      <w:r w:rsidRPr="003B558F">
        <w:rPr>
          <w:rFonts w:ascii="Times New Roman" w:hAnsi="Times New Roman" w:cs="Times New Roman"/>
          <w:lang w:val="en-US"/>
        </w:rPr>
        <w:t>Latvia :</w:t>
      </w:r>
      <w:proofErr w:type="gramEnd"/>
      <w:r w:rsidRPr="003B558F">
        <w:rPr>
          <w:rFonts w:ascii="Times New Roman" w:hAnsi="Times New Roman" w:cs="Times New Roman"/>
          <w:lang w:val="en-US"/>
        </w:rPr>
        <w:t xml:space="preserve"> “Baltija Publishing”, 2021. P.</w:t>
      </w:r>
      <w:r w:rsidRPr="003B558F">
        <w:rPr>
          <w:rFonts w:ascii="Times New Roman" w:hAnsi="Times New Roman" w:cs="Times New Roman"/>
        </w:rPr>
        <w:t xml:space="preserve"> 97-123.</w:t>
      </w:r>
    </w:p>
    <w:p w:rsidR="00531C35" w:rsidRPr="002E42F8" w:rsidRDefault="00531C35" w:rsidP="005E54EE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Підручники</w:t>
      </w:r>
      <w:r w:rsidRPr="002E42F8">
        <w:rPr>
          <w:rFonts w:ascii="Times New Roman" w:hAnsi="Times New Roman" w:cs="Times New Roman"/>
        </w:rPr>
        <w:t xml:space="preserve"> (після опису, якщо є рекомендація Вченою радою університету, зазначити дату і номер протоколу);</w:t>
      </w:r>
    </w:p>
    <w:p w:rsidR="00531C35" w:rsidRDefault="00531C35" w:rsidP="005E54EE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Навчальні посібники</w:t>
      </w:r>
      <w:r w:rsidR="00D918F5">
        <w:rPr>
          <w:rFonts w:ascii="Times New Roman" w:hAnsi="Times New Roman" w:cs="Times New Roman"/>
          <w:b/>
        </w:rPr>
        <w:t xml:space="preserve"> (</w:t>
      </w:r>
      <w:r w:rsidR="004F6011">
        <w:rPr>
          <w:rFonts w:ascii="Times New Roman" w:hAnsi="Times New Roman" w:cs="Times New Roman"/>
          <w:b/>
        </w:rPr>
        <w:t>6</w:t>
      </w:r>
      <w:r w:rsidR="00D918F5">
        <w:rPr>
          <w:rFonts w:ascii="Times New Roman" w:hAnsi="Times New Roman" w:cs="Times New Roman"/>
          <w:b/>
        </w:rPr>
        <w:t>)</w:t>
      </w:r>
      <w:r w:rsidRPr="002E42F8">
        <w:rPr>
          <w:rFonts w:ascii="Times New Roman" w:hAnsi="Times New Roman" w:cs="Times New Roman"/>
        </w:rPr>
        <w:t xml:space="preserve"> (після опису, якщо є рекомендація Вченою радою університету, за</w:t>
      </w:r>
      <w:r w:rsidR="00571596">
        <w:rPr>
          <w:rFonts w:ascii="Times New Roman" w:hAnsi="Times New Roman" w:cs="Times New Roman"/>
        </w:rPr>
        <w:t>значити дату і номер протоколу):</w:t>
      </w:r>
    </w:p>
    <w:p w:rsidR="00571596" w:rsidRPr="000C0F03" w:rsidRDefault="00571596" w:rsidP="00571596">
      <w:pPr>
        <w:ind w:firstLine="567"/>
        <w:jc w:val="both"/>
        <w:rPr>
          <w:rFonts w:ascii="Times New Roman" w:hAnsi="Times New Roman" w:cs="Times New Roman"/>
        </w:rPr>
      </w:pPr>
      <w:r w:rsidRPr="00571596">
        <w:rPr>
          <w:rFonts w:ascii="Times New Roman" w:hAnsi="Times New Roman" w:cs="Times New Roman"/>
          <w:b/>
        </w:rPr>
        <w:t>Пленер :</w:t>
      </w:r>
      <w:r w:rsidRPr="000C0F03">
        <w:rPr>
          <w:rFonts w:ascii="Times New Roman" w:hAnsi="Times New Roman" w:cs="Times New Roman"/>
        </w:rPr>
        <w:t xml:space="preserve"> практика з образотворчого мистецтва : навчально-методичний посібник / укладач : О. Я. Музика. Видання 2-ге, доповнене. Умань : ВПЦ «ВІЗАВІ». 2021. 146 с.</w:t>
      </w:r>
    </w:p>
    <w:p w:rsidR="00571596" w:rsidRDefault="00571596" w:rsidP="0057159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0C0F03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Педагогічна практика: </w:t>
      </w:r>
      <w:r w:rsidRPr="000C0F0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навчально-методичний посібник / </w:t>
      </w:r>
      <w:proofErr w:type="spellStart"/>
      <w:r w:rsidRPr="000C0F03">
        <w:rPr>
          <w:rFonts w:ascii="Times New Roman" w:eastAsia="Times New Roman" w:hAnsi="Times New Roman" w:cs="Times New Roman"/>
          <w:color w:val="auto"/>
          <w:lang w:eastAsia="ru-RU" w:bidi="ar-SA"/>
        </w:rPr>
        <w:t>Упоряд</w:t>
      </w:r>
      <w:proofErr w:type="spellEnd"/>
      <w:r w:rsidRPr="000C0F0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. О. В. Семенова, Бикова О.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Харьков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ar-SA"/>
        </w:rPr>
        <w:t>: «</w:t>
      </w:r>
      <w:proofErr w:type="spell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ПромАрт</w:t>
      </w:r>
      <w:proofErr w:type="spellEnd"/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», 2021. </w:t>
      </w:r>
      <w:r w:rsidRPr="000C0F03">
        <w:rPr>
          <w:rFonts w:ascii="Times New Roman" w:eastAsia="Times New Roman" w:hAnsi="Times New Roman" w:cs="Times New Roman"/>
          <w:color w:val="auto"/>
          <w:lang w:eastAsia="ru-RU" w:bidi="ar-SA"/>
        </w:rPr>
        <w:t>120 с.</w:t>
      </w:r>
    </w:p>
    <w:p w:rsidR="00571596" w:rsidRPr="00194BAB" w:rsidRDefault="00571596" w:rsidP="0057159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Пічкур </w:t>
      </w:r>
      <w:r w:rsidRPr="00194BAB">
        <w:rPr>
          <w:rFonts w:ascii="Times New Roman" w:hAnsi="Times New Roman" w:cs="Times New Roman"/>
          <w:b/>
        </w:rPr>
        <w:t>М.</w:t>
      </w:r>
      <w:r>
        <w:rPr>
          <w:rFonts w:ascii="Times New Roman" w:hAnsi="Times New Roman" w:cs="Times New Roman"/>
          <w:b/>
        </w:rPr>
        <w:t> </w:t>
      </w:r>
      <w:r w:rsidRPr="00194BAB">
        <w:rPr>
          <w:rFonts w:ascii="Times New Roman" w:hAnsi="Times New Roman" w:cs="Times New Roman"/>
          <w:b/>
        </w:rPr>
        <w:t>О.</w:t>
      </w:r>
      <w:r w:rsidRPr="00194BAB">
        <w:rPr>
          <w:rFonts w:ascii="Times New Roman" w:hAnsi="Times New Roman" w:cs="Times New Roman"/>
          <w:bCs/>
          <w:iCs/>
        </w:rPr>
        <w:t xml:space="preserve"> Теорія і практика композиції: </w:t>
      </w:r>
      <w:proofErr w:type="spellStart"/>
      <w:r w:rsidRPr="00194BAB">
        <w:rPr>
          <w:rFonts w:ascii="Times New Roman" w:hAnsi="Times New Roman" w:cs="Times New Roman"/>
          <w:bCs/>
          <w:iCs/>
        </w:rPr>
        <w:t>навч</w:t>
      </w:r>
      <w:proofErr w:type="spellEnd"/>
      <w:r w:rsidRPr="00194BAB">
        <w:rPr>
          <w:rFonts w:ascii="Times New Roman" w:hAnsi="Times New Roman" w:cs="Times New Roman"/>
          <w:bCs/>
          <w:iCs/>
        </w:rPr>
        <w:t xml:space="preserve">. </w:t>
      </w:r>
      <w:proofErr w:type="spellStart"/>
      <w:r w:rsidRPr="00194BAB">
        <w:rPr>
          <w:rFonts w:ascii="Times New Roman" w:hAnsi="Times New Roman" w:cs="Times New Roman"/>
          <w:bCs/>
          <w:iCs/>
        </w:rPr>
        <w:t>посібн</w:t>
      </w:r>
      <w:proofErr w:type="spellEnd"/>
      <w:r w:rsidRPr="00194BAB">
        <w:rPr>
          <w:rFonts w:ascii="Times New Roman" w:hAnsi="Times New Roman" w:cs="Times New Roman"/>
          <w:bCs/>
          <w:iCs/>
        </w:rPr>
        <w:t xml:space="preserve">. </w:t>
      </w:r>
      <w:r w:rsidRPr="00194BAB">
        <w:rPr>
          <w:rFonts w:ascii="Times New Roman" w:hAnsi="Times New Roman" w:cs="Times New Roman"/>
        </w:rPr>
        <w:t xml:space="preserve">Харків: </w:t>
      </w:r>
      <w:proofErr w:type="spellStart"/>
      <w:r w:rsidRPr="00194BAB">
        <w:rPr>
          <w:rFonts w:ascii="Times New Roman" w:hAnsi="Times New Roman" w:cs="Times New Roman"/>
        </w:rPr>
        <w:t>ПромАрт</w:t>
      </w:r>
      <w:proofErr w:type="spellEnd"/>
      <w:r w:rsidRPr="00194BAB">
        <w:rPr>
          <w:rFonts w:ascii="Times New Roman" w:hAnsi="Times New Roman" w:cs="Times New Roman"/>
        </w:rPr>
        <w:t xml:space="preserve">, 2021. 248 с. </w:t>
      </w:r>
      <w:r w:rsidRPr="00194BAB">
        <w:rPr>
          <w:rFonts w:ascii="Times New Roman" w:hAnsi="Times New Roman" w:cs="Times New Roman"/>
          <w:i/>
          <w:iCs/>
        </w:rPr>
        <w:t>(затверджено вченою радою Уманського державного педагогічного університету імені</w:t>
      </w:r>
      <w:r>
        <w:rPr>
          <w:rFonts w:ascii="Times New Roman" w:hAnsi="Times New Roman" w:cs="Times New Roman"/>
          <w:i/>
          <w:iCs/>
        </w:rPr>
        <w:t> </w:t>
      </w:r>
      <w:r w:rsidRPr="00194BAB">
        <w:rPr>
          <w:rFonts w:ascii="Times New Roman" w:hAnsi="Times New Roman" w:cs="Times New Roman"/>
          <w:i/>
          <w:iCs/>
        </w:rPr>
        <w:t>Павла Тичини, протокол № 8 від 22 грудня 2020 р.).</w:t>
      </w:r>
    </w:p>
    <w:p w:rsidR="00571596" w:rsidRDefault="00571596" w:rsidP="00571596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900760">
        <w:rPr>
          <w:rFonts w:ascii="Times New Roman" w:hAnsi="Times New Roman" w:cs="Times New Roman"/>
          <w:b/>
        </w:rPr>
        <w:lastRenderedPageBreak/>
        <w:t>Базильчук</w:t>
      </w:r>
      <w:proofErr w:type="spellEnd"/>
      <w:r w:rsidRPr="00900760">
        <w:rPr>
          <w:rFonts w:ascii="Times New Roman" w:hAnsi="Times New Roman" w:cs="Times New Roman"/>
          <w:b/>
        </w:rPr>
        <w:t xml:space="preserve"> Л. В. </w:t>
      </w:r>
      <w:r w:rsidRPr="00900760">
        <w:rPr>
          <w:rFonts w:ascii="Times New Roman" w:hAnsi="Times New Roman" w:cs="Times New Roman"/>
        </w:rPr>
        <w:t>Методика роботи над натюрмортом в академічному рисунку:  Навчальний посібник. – Умань: ВПЦ «Візаві»,  2021. – 145 с.</w:t>
      </w:r>
    </w:p>
    <w:p w:rsidR="004F6011" w:rsidRPr="00900760" w:rsidRDefault="004F6011" w:rsidP="00571596">
      <w:pPr>
        <w:ind w:firstLine="567"/>
        <w:jc w:val="both"/>
        <w:rPr>
          <w:rFonts w:ascii="Times New Roman" w:hAnsi="Times New Roman" w:cs="Times New Roman"/>
        </w:rPr>
      </w:pPr>
      <w:r w:rsidRPr="00DB5ED1">
        <w:rPr>
          <w:rFonts w:ascii="Times New Roman" w:hAnsi="Times New Roman" w:cs="Times New Roman"/>
        </w:rPr>
        <w:t xml:space="preserve">Оркестровий клас: </w:t>
      </w:r>
      <w:proofErr w:type="spellStart"/>
      <w:r w:rsidRPr="00DB5ED1">
        <w:rPr>
          <w:rFonts w:ascii="Times New Roman" w:hAnsi="Times New Roman" w:cs="Times New Roman"/>
        </w:rPr>
        <w:t>навч</w:t>
      </w:r>
      <w:proofErr w:type="spellEnd"/>
      <w:r>
        <w:rPr>
          <w:rFonts w:ascii="Times New Roman" w:hAnsi="Times New Roman" w:cs="Times New Roman"/>
        </w:rPr>
        <w:t xml:space="preserve">-метод. </w:t>
      </w:r>
      <w:proofErr w:type="spellStart"/>
      <w:r>
        <w:rPr>
          <w:rFonts w:ascii="Times New Roman" w:hAnsi="Times New Roman" w:cs="Times New Roman"/>
        </w:rPr>
        <w:t>посіб</w:t>
      </w:r>
      <w:proofErr w:type="spellEnd"/>
      <w:r>
        <w:rPr>
          <w:rFonts w:ascii="Times New Roman" w:hAnsi="Times New Roman" w:cs="Times New Roman"/>
        </w:rPr>
        <w:t xml:space="preserve">. для вищих </w:t>
      </w:r>
      <w:proofErr w:type="spellStart"/>
      <w:r>
        <w:rPr>
          <w:rFonts w:ascii="Times New Roman" w:hAnsi="Times New Roman" w:cs="Times New Roman"/>
        </w:rPr>
        <w:t>навч</w:t>
      </w:r>
      <w:proofErr w:type="spellEnd"/>
      <w:r>
        <w:rPr>
          <w:rFonts w:ascii="Times New Roman" w:hAnsi="Times New Roman" w:cs="Times New Roman"/>
        </w:rPr>
        <w:t>. з</w:t>
      </w:r>
      <w:r w:rsidRPr="00DB5ED1">
        <w:rPr>
          <w:rFonts w:ascii="Times New Roman" w:hAnsi="Times New Roman" w:cs="Times New Roman"/>
        </w:rPr>
        <w:t>акладів ІІІ-І</w:t>
      </w:r>
      <w:r w:rsidRPr="00DB5ED1">
        <w:rPr>
          <w:rFonts w:ascii="Times New Roman" w:hAnsi="Times New Roman" w:cs="Times New Roman"/>
          <w:lang w:val="en-US"/>
        </w:rPr>
        <w:t>V</w:t>
      </w:r>
      <w:r w:rsidRPr="00DB5ED1">
        <w:rPr>
          <w:rFonts w:ascii="Times New Roman" w:hAnsi="Times New Roman" w:cs="Times New Roman"/>
        </w:rPr>
        <w:t xml:space="preserve"> рівнів акредитації. Ч. 1. Умань : Візаві, 2021. 250 с.</w:t>
      </w:r>
    </w:p>
    <w:p w:rsidR="00571596" w:rsidRPr="002E42F8" w:rsidRDefault="00571596" w:rsidP="00571596">
      <w:pPr>
        <w:ind w:firstLine="709"/>
        <w:jc w:val="both"/>
        <w:rPr>
          <w:rFonts w:ascii="Times New Roman" w:hAnsi="Times New Roman" w:cs="Times New Roman"/>
        </w:rPr>
      </w:pPr>
      <w:r w:rsidRPr="00571596">
        <w:rPr>
          <w:rFonts w:ascii="Times New Roman" w:hAnsi="Times New Roman" w:cs="Times New Roman"/>
          <w:b/>
        </w:rPr>
        <w:t>Творчий проект «Образи «Софіївки»:</w:t>
      </w:r>
      <w:r w:rsidRPr="00571596">
        <w:rPr>
          <w:rFonts w:ascii="Times New Roman" w:hAnsi="Times New Roman" w:cs="Times New Roman"/>
        </w:rPr>
        <w:t xml:space="preserve"> навчально-методичний</w:t>
      </w:r>
      <w:r>
        <w:rPr>
          <w:rFonts w:ascii="Times New Roman" w:hAnsi="Times New Roman" w:cs="Times New Roman"/>
        </w:rPr>
        <w:t xml:space="preserve"> </w:t>
      </w:r>
      <w:r w:rsidRPr="00571596">
        <w:rPr>
          <w:rFonts w:ascii="Times New Roman" w:hAnsi="Times New Roman" w:cs="Times New Roman"/>
        </w:rPr>
        <w:t>посібник / уклад.</w:t>
      </w:r>
      <w:r>
        <w:t xml:space="preserve"> </w:t>
      </w:r>
      <w:r w:rsidRPr="00FC56B7">
        <w:rPr>
          <w:rFonts w:ascii="Times New Roman" w:hAnsi="Times New Roman" w:cs="Times New Roman"/>
        </w:rPr>
        <w:t>Андрощук Л. М., Бикова О. В., Заєць С. С. [та ін.]. Умань : ВПЦ «Візаві», 2021. 250 с.</w:t>
      </w:r>
      <w:r>
        <w:rPr>
          <w:rFonts w:ascii="Times New Roman" w:hAnsi="Times New Roman" w:cs="Times New Roman"/>
        </w:rPr>
        <w:t xml:space="preserve"> </w:t>
      </w:r>
      <w:r w:rsidRPr="00446E74">
        <w:rPr>
          <w:rFonts w:ascii="Times New Roman" w:hAnsi="Times New Roman" w:cs="Times New Roman"/>
          <w:b/>
        </w:rPr>
        <w:t>подано до друку</w:t>
      </w:r>
    </w:p>
    <w:p w:rsidR="00531C35" w:rsidRPr="002E42F8" w:rsidRDefault="00531C35" w:rsidP="005E54EE">
      <w:pPr>
        <w:ind w:firstLine="56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Статті:</w:t>
      </w:r>
    </w:p>
    <w:p w:rsidR="00531C35" w:rsidRDefault="00531C35" w:rsidP="005E54EE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 xml:space="preserve">проіндексовані у міжнародних </w:t>
      </w:r>
      <w:proofErr w:type="spellStart"/>
      <w:r w:rsidRPr="002E42F8">
        <w:rPr>
          <w:lang w:val="uk-UA"/>
        </w:rPr>
        <w:t>наукометричних</w:t>
      </w:r>
      <w:proofErr w:type="spellEnd"/>
      <w:r w:rsidRPr="002E42F8">
        <w:rPr>
          <w:lang w:val="uk-UA"/>
        </w:rPr>
        <w:t xml:space="preserve"> базах даних </w:t>
      </w:r>
      <w:proofErr w:type="spellStart"/>
      <w:r w:rsidRPr="002E42F8">
        <w:rPr>
          <w:lang w:val="uk-UA"/>
        </w:rPr>
        <w:t>Scopus</w:t>
      </w:r>
      <w:proofErr w:type="spellEnd"/>
      <w:r w:rsidRPr="002E42F8">
        <w:rPr>
          <w:lang w:val="uk-UA"/>
        </w:rPr>
        <w:t xml:space="preserve"> та </w:t>
      </w:r>
      <w:proofErr w:type="spellStart"/>
      <w:r w:rsidRPr="002E42F8">
        <w:rPr>
          <w:lang w:val="uk-UA"/>
        </w:rPr>
        <w:t>WebofScience</w:t>
      </w:r>
      <w:proofErr w:type="spellEnd"/>
      <w:r w:rsidRPr="002E42F8">
        <w:rPr>
          <w:lang w:val="uk-UA"/>
        </w:rPr>
        <w:t>;</w:t>
      </w:r>
    </w:p>
    <w:p w:rsidR="001A675C" w:rsidRDefault="001A675C" w:rsidP="005E54EE">
      <w:pPr>
        <w:pStyle w:val="a5"/>
        <w:ind w:left="1287"/>
        <w:contextualSpacing w:val="0"/>
        <w:jc w:val="both"/>
        <w:rPr>
          <w:lang w:val="uk-UA"/>
        </w:rPr>
      </w:pPr>
    </w:p>
    <w:p w:rsidR="001A675C" w:rsidRPr="001A675C" w:rsidRDefault="001A675C" w:rsidP="005E54EE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"/>
        <w:gridCol w:w="1881"/>
        <w:gridCol w:w="3670"/>
        <w:gridCol w:w="2141"/>
        <w:gridCol w:w="1731"/>
      </w:tblGrid>
      <w:tr w:rsidR="00571596" w:rsidRPr="00571596" w:rsidTr="007F5671">
        <w:trPr>
          <w:trHeight w:hRule="exact" w:val="2116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1596" w:rsidRPr="00571596" w:rsidRDefault="00571596" w:rsidP="00211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96">
              <w:rPr>
                <w:rStyle w:val="23"/>
                <w:rFonts w:eastAsia="Microsoft Sans Serif"/>
                <w:sz w:val="20"/>
                <w:szCs w:val="20"/>
              </w:rPr>
              <w:t>№</w:t>
            </w:r>
          </w:p>
          <w:p w:rsidR="00571596" w:rsidRPr="00571596" w:rsidRDefault="00571596" w:rsidP="00211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96">
              <w:rPr>
                <w:rStyle w:val="23"/>
                <w:rFonts w:eastAsia="Microsoft Sans Serif"/>
                <w:sz w:val="20"/>
                <w:szCs w:val="20"/>
              </w:rPr>
              <w:t>з/п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1596" w:rsidRPr="00571596" w:rsidRDefault="00571596" w:rsidP="002113B4">
            <w:pPr>
              <w:jc w:val="center"/>
              <w:rPr>
                <w:rStyle w:val="23"/>
                <w:rFonts w:eastAsia="Microsoft Sans Serif"/>
                <w:sz w:val="20"/>
                <w:szCs w:val="20"/>
              </w:rPr>
            </w:pPr>
            <w:r w:rsidRPr="00571596">
              <w:rPr>
                <w:rStyle w:val="23"/>
                <w:rFonts w:eastAsia="Microsoft Sans Serif"/>
                <w:sz w:val="20"/>
                <w:szCs w:val="20"/>
              </w:rPr>
              <w:t>Автори</w:t>
            </w:r>
          </w:p>
          <w:p w:rsidR="00571596" w:rsidRPr="00571596" w:rsidRDefault="00571596" w:rsidP="002113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1596">
              <w:rPr>
                <w:rStyle w:val="23"/>
                <w:rFonts w:eastAsia="Microsoft Sans Serif"/>
                <w:i/>
                <w:sz w:val="20"/>
                <w:szCs w:val="20"/>
              </w:rPr>
              <w:t>(зазначити усіх авторів, наших виділити)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1596" w:rsidRPr="00571596" w:rsidRDefault="00571596" w:rsidP="002113B4">
            <w:pPr>
              <w:jc w:val="center"/>
              <w:rPr>
                <w:rStyle w:val="23"/>
                <w:rFonts w:eastAsia="Microsoft Sans Serif"/>
                <w:sz w:val="20"/>
                <w:szCs w:val="20"/>
              </w:rPr>
            </w:pPr>
            <w:r w:rsidRPr="00571596">
              <w:rPr>
                <w:rStyle w:val="23"/>
                <w:rFonts w:eastAsia="Microsoft Sans Serif"/>
                <w:sz w:val="20"/>
                <w:szCs w:val="20"/>
              </w:rPr>
              <w:t>Назва роботи</w:t>
            </w:r>
          </w:p>
          <w:p w:rsidR="00571596" w:rsidRPr="00571596" w:rsidRDefault="00571596" w:rsidP="002113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1596">
              <w:rPr>
                <w:rStyle w:val="23"/>
                <w:rFonts w:eastAsia="Microsoft Sans Serif"/>
                <w:i/>
                <w:sz w:val="20"/>
                <w:szCs w:val="20"/>
              </w:rPr>
              <w:t>(мовою оригіналу з бази даних і гіперпосиланням)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71596" w:rsidRPr="00571596" w:rsidRDefault="00571596" w:rsidP="00211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96">
              <w:rPr>
                <w:rStyle w:val="23"/>
                <w:rFonts w:eastAsia="Microsoft Sans Serif"/>
                <w:sz w:val="20"/>
                <w:szCs w:val="20"/>
              </w:rPr>
              <w:t>Назва видання, де опубліковано роботу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596" w:rsidRPr="00571596" w:rsidRDefault="00571596" w:rsidP="00211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96">
              <w:rPr>
                <w:rStyle w:val="23"/>
                <w:rFonts w:eastAsia="Microsoft Sans Serif"/>
                <w:sz w:val="20"/>
                <w:szCs w:val="20"/>
              </w:rPr>
              <w:t>Том, номер (випуск), рік, перша-остання сторінки статті; зазначити бази в яких індексується (</w:t>
            </w:r>
            <w:proofErr w:type="spellStart"/>
            <w:r w:rsidRPr="00571596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  <w:r w:rsidRPr="00571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71596">
              <w:rPr>
                <w:rFonts w:ascii="Times New Roman" w:hAnsi="Times New Roman" w:cs="Times New Roman"/>
                <w:b/>
                <w:sz w:val="20"/>
                <w:szCs w:val="20"/>
              </w:rPr>
              <w:t>WebofScience</w:t>
            </w:r>
            <w:proofErr w:type="spellEnd"/>
            <w:r w:rsidRPr="00571596">
              <w:rPr>
                <w:rStyle w:val="23"/>
                <w:rFonts w:eastAsia="Microsoft Sans Serif"/>
                <w:sz w:val="20"/>
                <w:szCs w:val="20"/>
              </w:rPr>
              <w:t xml:space="preserve">) і </w:t>
            </w:r>
            <w:proofErr w:type="spellStart"/>
            <w:r w:rsidRPr="00571596">
              <w:rPr>
                <w:rStyle w:val="23"/>
                <w:rFonts w:eastAsia="Microsoft Sans Serif"/>
                <w:sz w:val="20"/>
                <w:szCs w:val="20"/>
              </w:rPr>
              <w:t>квартель</w:t>
            </w:r>
            <w:proofErr w:type="spellEnd"/>
            <w:r w:rsidRPr="00571596">
              <w:rPr>
                <w:rStyle w:val="23"/>
                <w:rFonts w:eastAsia="Microsoft Sans Serif"/>
                <w:sz w:val="20"/>
                <w:szCs w:val="20"/>
              </w:rPr>
              <w:t xml:space="preserve"> випуску (Q1, Q2, Q3, Q4)</w:t>
            </w:r>
          </w:p>
        </w:tc>
      </w:tr>
      <w:tr w:rsidR="00571596" w:rsidRPr="00571596" w:rsidTr="007F5671">
        <w:trPr>
          <w:trHeight w:hRule="exact" w:val="288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71596" w:rsidRPr="00571596" w:rsidRDefault="00571596" w:rsidP="00211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96">
              <w:rPr>
                <w:rStyle w:val="23"/>
                <w:rFonts w:eastAsia="Microsoft Sans Serif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1596" w:rsidRPr="00571596" w:rsidRDefault="00571596" w:rsidP="00211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1596" w:rsidRPr="00571596" w:rsidRDefault="00571596" w:rsidP="00211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1596" w:rsidRPr="00571596" w:rsidRDefault="00571596" w:rsidP="00211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6" w:rsidRPr="00571596" w:rsidRDefault="00571596" w:rsidP="00211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1596" w:rsidRPr="00571596" w:rsidTr="007F5671">
        <w:trPr>
          <w:trHeight w:hRule="exact" w:val="2432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1596" w:rsidRPr="00571596" w:rsidRDefault="00571596" w:rsidP="002113B4">
            <w:pPr>
              <w:jc w:val="center"/>
              <w:rPr>
                <w:rStyle w:val="23"/>
                <w:rFonts w:eastAsia="Microsoft Sans Serif"/>
                <w:sz w:val="20"/>
                <w:szCs w:val="20"/>
                <w:lang w:val="ru-RU"/>
              </w:rPr>
            </w:pPr>
            <w:r w:rsidRPr="00571596">
              <w:rPr>
                <w:rStyle w:val="23"/>
                <w:rFonts w:eastAsia="Microsoft Sans Serif"/>
                <w:sz w:val="20"/>
                <w:szCs w:val="20"/>
                <w:lang w:val="ru-RU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1596" w:rsidRPr="00571596" w:rsidRDefault="00571596" w:rsidP="00211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Iraida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 xml:space="preserve">, RUDENKO, </w:t>
            </w: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Iryna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 xml:space="preserve">, SOLOMKO, </w:t>
            </w:r>
            <w:proofErr w:type="spellStart"/>
            <w:r w:rsidRPr="00571596">
              <w:rPr>
                <w:rFonts w:ascii="Times New Roman" w:hAnsi="Times New Roman" w:cs="Times New Roman"/>
                <w:b/>
                <w:sz w:val="20"/>
                <w:szCs w:val="20"/>
              </w:rPr>
              <w:t>Elena</w:t>
            </w:r>
            <w:proofErr w:type="spellEnd"/>
            <w:r w:rsidRPr="00571596">
              <w:rPr>
                <w:rFonts w:ascii="Times New Roman" w:hAnsi="Times New Roman" w:cs="Times New Roman"/>
                <w:b/>
                <w:sz w:val="20"/>
                <w:szCs w:val="20"/>
              </w:rPr>
              <w:t>, SEMENOVA</w:t>
            </w:r>
            <w:r w:rsidRPr="005715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Olha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 xml:space="preserve">, SOVA, </w:t>
            </w: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Tеtiana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, DOROSHENKO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1596" w:rsidRPr="00571596" w:rsidRDefault="00571596" w:rsidP="00211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FineArtsas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MeansofDevelopingCreativeActivityinYoungerAdolescents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. https://lumenpublishing.com/journals/index.</w:t>
            </w:r>
            <w:r w:rsidRPr="005715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php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rrem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view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/3226/2918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1596" w:rsidRPr="00571596" w:rsidRDefault="00571596" w:rsidP="00211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596" w:rsidRPr="00571596" w:rsidRDefault="00571596" w:rsidP="00211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RevistaRomâneascăpentruEducaţieMultidimensională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6" w:rsidRPr="00571596" w:rsidRDefault="00571596" w:rsidP="00211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 xml:space="preserve">. 13 </w:t>
            </w: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. 1Sup1 (2021). Р. 439-457</w:t>
            </w:r>
          </w:p>
          <w:p w:rsidR="00571596" w:rsidRPr="00571596" w:rsidRDefault="00571596" w:rsidP="00211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596" w:rsidRPr="00571596" w:rsidRDefault="00571596" w:rsidP="00211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596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WebofScience</w:t>
            </w:r>
            <w:proofErr w:type="spellEnd"/>
            <w:r w:rsidRPr="00571596">
              <w:rPr>
                <w:rFonts w:ascii="Times New Roman" w:hAnsi="Times New Roman" w:cs="Times New Roman"/>
              </w:rPr>
              <w:t>)</w:t>
            </w:r>
          </w:p>
        </w:tc>
      </w:tr>
      <w:tr w:rsidR="00571596" w:rsidRPr="00571596" w:rsidTr="007F5671">
        <w:trPr>
          <w:trHeight w:hRule="exact" w:val="1971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1596" w:rsidRPr="00571596" w:rsidRDefault="00571596" w:rsidP="002113B4">
            <w:pPr>
              <w:jc w:val="center"/>
              <w:rPr>
                <w:rStyle w:val="23"/>
                <w:rFonts w:eastAsia="Microsoft Sans Serif"/>
                <w:sz w:val="20"/>
                <w:szCs w:val="20"/>
                <w:lang w:val="ru-RU"/>
              </w:rPr>
            </w:pPr>
            <w:r w:rsidRPr="00571596">
              <w:rPr>
                <w:rStyle w:val="23"/>
                <w:rFonts w:eastAsia="Microsoft Sans Serif"/>
                <w:sz w:val="20"/>
                <w:szCs w:val="20"/>
                <w:lang w:val="ru-RU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1596" w:rsidRPr="00571596" w:rsidRDefault="00571596" w:rsidP="002113B4">
            <w:pPr>
              <w:widowControl/>
              <w:spacing w:line="256" w:lineRule="auto"/>
              <w:ind w:left="13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proofErr w:type="spellStart"/>
            <w:r w:rsidRPr="00571596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Muzyka</w:t>
            </w:r>
            <w:proofErr w:type="spellEnd"/>
            <w:r w:rsidRPr="00571596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, O.,</w:t>
            </w:r>
            <w:r w:rsidRPr="0057159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proofErr w:type="spellStart"/>
            <w:r w:rsidRPr="0057159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Lopatiuk</w:t>
            </w:r>
            <w:proofErr w:type="spellEnd"/>
            <w:r w:rsidRPr="0057159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, Y., </w:t>
            </w:r>
            <w:proofErr w:type="spellStart"/>
            <w:r w:rsidRPr="0057159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Belinska</w:t>
            </w:r>
            <w:proofErr w:type="spellEnd"/>
            <w:r w:rsidRPr="0057159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, T., </w:t>
            </w:r>
            <w:proofErr w:type="spellStart"/>
            <w:r w:rsidRPr="0057159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Belozerskaya</w:t>
            </w:r>
            <w:proofErr w:type="spellEnd"/>
            <w:r w:rsidRPr="0057159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, A., </w:t>
            </w:r>
          </w:p>
          <w:p w:rsidR="00571596" w:rsidRPr="00571596" w:rsidRDefault="00571596" w:rsidP="00211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59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&amp;</w:t>
            </w:r>
            <w:proofErr w:type="spellStart"/>
            <w:r w:rsidRPr="0057159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Shvets</w:t>
            </w:r>
            <w:proofErr w:type="spellEnd"/>
            <w:r w:rsidRPr="0057159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, I.</w:t>
            </w:r>
            <w:r w:rsidRPr="00571596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ru-RU" w:bidi="ar-S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1596" w:rsidRPr="00571596" w:rsidRDefault="00571596" w:rsidP="002113B4">
            <w:pPr>
              <w:widowControl/>
              <w:spacing w:line="256" w:lineRule="auto"/>
              <w:ind w:left="14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proofErr w:type="spellStart"/>
            <w:r w:rsidRPr="0057159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Modernaestheticeducationanditsfurtherdirections</w:t>
            </w:r>
            <w:proofErr w:type="spellEnd"/>
            <w:r w:rsidRPr="0057159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.</w:t>
            </w:r>
          </w:p>
          <w:p w:rsidR="00571596" w:rsidRPr="00571596" w:rsidRDefault="00000000" w:rsidP="002113B4">
            <w:pPr>
              <w:widowControl/>
              <w:ind w:left="142" w:firstLine="1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hyperlink r:id="rId6" w:history="1">
              <w:r w:rsidR="00571596" w:rsidRPr="00571596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 w:bidi="ar-SA"/>
                </w:rPr>
                <w:t>https://lingcure.org/index.php/journal/article/view/1537</w:t>
              </w:r>
            </w:hyperlink>
          </w:p>
          <w:p w:rsidR="00571596" w:rsidRPr="00571596" w:rsidRDefault="00000000" w:rsidP="00211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51537" w:rsidRPr="00F34886">
                <w:rPr>
                  <w:rStyle w:val="a9"/>
                  <w:rFonts w:ascii="Times New Roman" w:eastAsia="Times New Roman" w:hAnsi="Times New Roman" w:cs="Times New Roman"/>
                  <w:lang w:eastAsia="ru-RU" w:bidi="ar-SA"/>
                </w:rPr>
                <w:t>https://doi.org/10.3702</w:t>
              </w:r>
            </w:hyperlink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1596" w:rsidRPr="00571596" w:rsidRDefault="00571596" w:rsidP="00211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596">
              <w:rPr>
                <w:rFonts w:ascii="Times New Roman" w:hAnsi="Times New Roman" w:cs="Times New Roman"/>
              </w:rPr>
              <w:t>LinguisticsandCultureReview</w:t>
            </w:r>
            <w:proofErr w:type="spellEnd"/>
            <w:r w:rsidRPr="00571596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6" w:rsidRPr="00571596" w:rsidRDefault="00571596" w:rsidP="002113B4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212529"/>
                <w:lang w:eastAsia="ru-RU" w:bidi="ar-SA"/>
              </w:rPr>
            </w:pPr>
            <w:proofErr w:type="spellStart"/>
            <w:r w:rsidRPr="00571596">
              <w:rPr>
                <w:rFonts w:ascii="Times New Roman" w:eastAsia="Times New Roman" w:hAnsi="Times New Roman" w:cs="Times New Roman"/>
                <w:color w:val="212529"/>
                <w:lang w:eastAsia="ru-RU" w:bidi="ar-SA"/>
              </w:rPr>
              <w:t>Vol</w:t>
            </w:r>
            <w:proofErr w:type="spellEnd"/>
            <w:r w:rsidRPr="00571596">
              <w:rPr>
                <w:rFonts w:ascii="Times New Roman" w:eastAsia="Times New Roman" w:hAnsi="Times New Roman" w:cs="Times New Roman"/>
                <w:color w:val="212529"/>
                <w:lang w:eastAsia="ru-RU" w:bidi="ar-SA"/>
              </w:rPr>
              <w:t xml:space="preserve">. </w:t>
            </w:r>
            <w:r w:rsidRPr="00571596">
              <w:rPr>
                <w:rFonts w:ascii="Times New Roman" w:eastAsia="Times New Roman" w:hAnsi="Times New Roman" w:cs="Times New Roman"/>
                <w:i/>
                <w:iCs/>
                <w:color w:val="212529"/>
                <w:lang w:eastAsia="ru-RU" w:bidi="ar-SA"/>
              </w:rPr>
              <w:t>5</w:t>
            </w:r>
            <w:r w:rsidRPr="00571596">
              <w:rPr>
                <w:rFonts w:ascii="Times New Roman" w:eastAsia="Times New Roman" w:hAnsi="Times New Roman" w:cs="Times New Roman"/>
                <w:color w:val="212529"/>
                <w:lang w:eastAsia="ru-RU" w:bidi="ar-SA"/>
              </w:rPr>
              <w:t> № S4, Р. 12-21. </w:t>
            </w:r>
          </w:p>
          <w:p w:rsidR="00571596" w:rsidRPr="00571596" w:rsidRDefault="00571596" w:rsidP="00211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596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>Scopus</w:t>
            </w:r>
            <w:proofErr w:type="spellEnd"/>
          </w:p>
        </w:tc>
      </w:tr>
      <w:tr w:rsidR="00571596" w:rsidRPr="00571596" w:rsidTr="007F5671">
        <w:trPr>
          <w:trHeight w:hRule="exact" w:val="2409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1596" w:rsidRPr="00571596" w:rsidRDefault="00571596" w:rsidP="002113B4">
            <w:pPr>
              <w:jc w:val="center"/>
              <w:rPr>
                <w:rStyle w:val="23"/>
                <w:rFonts w:eastAsia="Microsoft Sans Serif"/>
                <w:sz w:val="20"/>
                <w:szCs w:val="20"/>
                <w:lang w:val="ru-RU"/>
              </w:rPr>
            </w:pPr>
            <w:r w:rsidRPr="00571596">
              <w:rPr>
                <w:rStyle w:val="23"/>
                <w:rFonts w:eastAsia="Microsoft Sans Serif"/>
                <w:sz w:val="20"/>
                <w:szCs w:val="20"/>
                <w:lang w:val="ru-RU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1596" w:rsidRPr="00571596" w:rsidRDefault="00571596" w:rsidP="002113B4">
            <w:pPr>
              <w:widowControl/>
              <w:spacing w:line="256" w:lineRule="auto"/>
              <w:ind w:left="1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7159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Tokar, A., </w:t>
            </w:r>
            <w:proofErr w:type="spellStart"/>
            <w:r w:rsidRPr="0057159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Lytovchenko</w:t>
            </w:r>
            <w:proofErr w:type="spellEnd"/>
            <w:r w:rsidRPr="0057159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O., Khareba, V., </w:t>
            </w:r>
            <w:proofErr w:type="spellStart"/>
            <w:r w:rsidRPr="0057159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Matenchuk</w:t>
            </w:r>
            <w:proofErr w:type="spellEnd"/>
            <w:r w:rsidRPr="0057159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L., </w:t>
            </w:r>
            <w:proofErr w:type="spellStart"/>
            <w:r w:rsidRPr="0057159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Pobirchenko</w:t>
            </w:r>
            <w:proofErr w:type="spellEnd"/>
            <w:r w:rsidRPr="00571596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en-US"/>
              </w:rPr>
              <w:t>, O</w:t>
            </w:r>
            <w:r w:rsidRPr="0057159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., &amp;Khareba, O.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1596" w:rsidRPr="00571596" w:rsidRDefault="00571596" w:rsidP="002113B4">
            <w:pPr>
              <w:widowControl/>
              <w:spacing w:line="256" w:lineRule="auto"/>
              <w:ind w:left="142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7159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ФОРМУВАННЯ ЯКОСТІ НЕКРІПЛЕНИХ ВИНОМАТЕРІАЛІВ З ПЛОДІВ БУЗИНИ ЧОРНОЇ</w:t>
            </w:r>
          </w:p>
          <w:p w:rsidR="00571596" w:rsidRPr="00571596" w:rsidRDefault="00000000" w:rsidP="002113B4">
            <w:pPr>
              <w:widowControl/>
              <w:spacing w:line="256" w:lineRule="auto"/>
              <w:ind w:left="14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hyperlink r:id="rId8" w:history="1">
              <w:r w:rsidR="00E51537" w:rsidRPr="00F3488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en-US" w:eastAsia="ru-RU" w:bidi="ar-SA"/>
                </w:rPr>
                <w:t>https</w:t>
              </w:r>
              <w:r w:rsidR="00E51537" w:rsidRPr="00F3488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 w:bidi="ar-SA"/>
                </w:rPr>
                <w:t>://</w:t>
              </w:r>
              <w:proofErr w:type="spellStart"/>
              <w:r w:rsidR="00E51537" w:rsidRPr="00F3488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en-US" w:eastAsia="ru-RU" w:bidi="ar-SA"/>
                </w:rPr>
                <w:t>doi</w:t>
              </w:r>
              <w:proofErr w:type="spellEnd"/>
              <w:r w:rsidR="00E51537" w:rsidRPr="00F3488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 w:bidi="ar-SA"/>
                </w:rPr>
                <w:t>.</w:t>
              </w:r>
              <w:r w:rsidR="00E51537" w:rsidRPr="00F3488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en-US" w:eastAsia="ru-RU" w:bidi="ar-SA"/>
                </w:rPr>
                <w:t>org</w:t>
              </w:r>
              <w:r w:rsidR="00E51537" w:rsidRPr="00F3488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 w:bidi="ar-SA"/>
                </w:rPr>
                <w:t>/10.15673/</w:t>
              </w:r>
              <w:proofErr w:type="spellStart"/>
              <w:r w:rsidR="00E51537" w:rsidRPr="00F3488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en-US" w:eastAsia="ru-RU" w:bidi="ar-SA"/>
                </w:rPr>
                <w:t>fst</w:t>
              </w:r>
              <w:proofErr w:type="spellEnd"/>
              <w:r w:rsidR="00E51537" w:rsidRPr="00F3488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 w:bidi="ar-SA"/>
                </w:rPr>
                <w:t>.</w:t>
              </w:r>
              <w:r w:rsidR="00E51537" w:rsidRPr="00F3488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en-US" w:eastAsia="ru-RU" w:bidi="ar-SA"/>
                </w:rPr>
                <w:t>v</w:t>
              </w:r>
              <w:r w:rsidR="00E51537" w:rsidRPr="00F3488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 w:bidi="ar-SA"/>
                </w:rPr>
                <w:t>15</w:t>
              </w:r>
              <w:proofErr w:type="spellStart"/>
              <w:r w:rsidR="00E51537" w:rsidRPr="00F3488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en-US" w:eastAsia="ru-RU" w:bidi="ar-SA"/>
                </w:rPr>
                <w:t>i</w:t>
              </w:r>
              <w:proofErr w:type="spellEnd"/>
              <w:r w:rsidR="00E51537" w:rsidRPr="00F34886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eastAsia="ru-RU" w:bidi="ar-SA"/>
                </w:rPr>
                <w:t>2.2108</w:t>
              </w:r>
            </w:hyperlink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1596" w:rsidRPr="00571596" w:rsidRDefault="00571596" w:rsidP="002113B4">
            <w:pPr>
              <w:pStyle w:val="a5"/>
              <w:tabs>
                <w:tab w:val="left" w:pos="0"/>
                <w:tab w:val="left" w:pos="1418"/>
              </w:tabs>
              <w:ind w:left="0"/>
              <w:jc w:val="both"/>
              <w:rPr>
                <w:sz w:val="20"/>
                <w:szCs w:val="20"/>
                <w:lang w:val="en-US"/>
              </w:rPr>
            </w:pPr>
            <w:r w:rsidRPr="00571596">
              <w:rPr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Food Science and Technology</w:t>
            </w:r>
          </w:p>
          <w:p w:rsidR="00571596" w:rsidRPr="00571596" w:rsidRDefault="00571596" w:rsidP="00211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96" w:rsidRPr="00571596" w:rsidRDefault="00571596" w:rsidP="002113B4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5715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 w:bidi="ar-SA"/>
              </w:rPr>
              <w:t>2021,</w:t>
            </w:r>
            <w:r w:rsidRPr="005715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 w:eastAsia="ru-RU" w:bidi="ar-SA"/>
              </w:rPr>
              <w:t> </w:t>
            </w:r>
            <w:r w:rsidRPr="00571596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eastAsia="ru-RU" w:bidi="ar-SA"/>
              </w:rPr>
              <w:t>15</w:t>
            </w:r>
            <w:r w:rsidRPr="0057159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 w:bidi="ar-SA"/>
              </w:rPr>
              <w:t xml:space="preserve">(2). </w:t>
            </w:r>
          </w:p>
          <w:p w:rsidR="00571596" w:rsidRPr="00571596" w:rsidRDefault="00571596" w:rsidP="002113B4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  <w:p w:rsidR="00571596" w:rsidRPr="00571596" w:rsidRDefault="00571596" w:rsidP="002113B4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 w:bidi="ar-SA"/>
              </w:rPr>
            </w:pPr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7159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 w:bidi="ar-SA"/>
              </w:rPr>
              <w:t>WebofScience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71596" w:rsidRPr="00571596" w:rsidTr="007F5671">
        <w:trPr>
          <w:trHeight w:hRule="exact" w:val="225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71596" w:rsidRPr="00571596" w:rsidRDefault="00571596" w:rsidP="002113B4">
            <w:pPr>
              <w:jc w:val="center"/>
              <w:rPr>
                <w:rStyle w:val="23"/>
                <w:rFonts w:eastAsia="Microsoft Sans Serif"/>
                <w:sz w:val="20"/>
                <w:szCs w:val="20"/>
                <w:lang w:val="ru-RU"/>
              </w:rPr>
            </w:pPr>
            <w:r w:rsidRPr="00571596">
              <w:rPr>
                <w:rStyle w:val="23"/>
                <w:rFonts w:eastAsia="Microsoft Sans Serif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1596" w:rsidRPr="00571596" w:rsidRDefault="00571596" w:rsidP="002113B4">
            <w:pPr>
              <w:widowControl/>
              <w:spacing w:line="256" w:lineRule="auto"/>
              <w:ind w:left="13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Lymarenko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 xml:space="preserve"> L., </w:t>
            </w: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Gunko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 xml:space="preserve"> N., </w:t>
            </w: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Kornisheva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 xml:space="preserve"> T. </w:t>
            </w:r>
            <w:proofErr w:type="spellStart"/>
            <w:r w:rsidRPr="00571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Pichkur</w:t>
            </w:r>
            <w:proofErr w:type="spellEnd"/>
            <w:r w:rsidRPr="00571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M.,</w:t>
            </w: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Shevtsova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 xml:space="preserve"> O., </w:t>
            </w: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Chekhunina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1596" w:rsidRPr="00571596" w:rsidRDefault="00571596" w:rsidP="002113B4">
            <w:pPr>
              <w:pStyle w:val="a5"/>
              <w:ind w:left="125" w:right="150"/>
              <w:rPr>
                <w:sz w:val="20"/>
                <w:szCs w:val="20"/>
                <w:lang w:val="uk-UA"/>
              </w:rPr>
            </w:pPr>
            <w:proofErr w:type="spellStart"/>
            <w:r w:rsidRPr="00571596">
              <w:rPr>
                <w:sz w:val="20"/>
                <w:szCs w:val="20"/>
                <w:lang w:val="uk-UA"/>
              </w:rPr>
              <w:t>Students</w:t>
            </w:r>
            <w:proofErr w:type="spellEnd"/>
            <w:r w:rsidRPr="00571596">
              <w:rPr>
                <w:sz w:val="20"/>
                <w:szCs w:val="20"/>
                <w:lang w:val="uk-UA"/>
              </w:rPr>
              <w:t xml:space="preserve">’ </w:t>
            </w:r>
            <w:proofErr w:type="spellStart"/>
            <w:r w:rsidRPr="00571596">
              <w:rPr>
                <w:sz w:val="20"/>
                <w:szCs w:val="20"/>
                <w:lang w:val="uk-UA"/>
              </w:rPr>
              <w:t>MultilevelArtisticandPedagogicalCommunicationMastering</w:t>
            </w:r>
            <w:proofErr w:type="spellEnd"/>
            <w:r w:rsidRPr="00571596">
              <w:rPr>
                <w:sz w:val="20"/>
                <w:szCs w:val="20"/>
                <w:lang w:val="uk-UA"/>
              </w:rPr>
              <w:t xml:space="preserve"> https://lumenpublishing.com/journals/index.php/rrem/article/view/3224/2904</w:t>
            </w:r>
          </w:p>
          <w:p w:rsidR="00571596" w:rsidRPr="00571596" w:rsidRDefault="00571596" w:rsidP="002113B4">
            <w:pPr>
              <w:widowControl/>
              <w:spacing w:line="256" w:lineRule="auto"/>
              <w:ind w:left="142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1596" w:rsidRPr="00571596" w:rsidRDefault="00571596" w:rsidP="002113B4">
            <w:pPr>
              <w:rPr>
                <w:rFonts w:ascii="Times New Roman" w:hAnsi="Times New Roman" w:cs="Times New Roman"/>
              </w:rPr>
            </w:pP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RevistaRomaneascapentruEducatieMultidimensionala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596" w:rsidRPr="00571596" w:rsidRDefault="00571596" w:rsidP="002113B4">
            <w:pPr>
              <w:spacing w:line="256" w:lineRule="auto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 xml:space="preserve"> 12. </w:t>
            </w:r>
          </w:p>
          <w:p w:rsidR="00571596" w:rsidRPr="00571596" w:rsidRDefault="00571596" w:rsidP="002113B4">
            <w:pPr>
              <w:spacing w:line="256" w:lineRule="auto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Issue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</w:p>
          <w:p w:rsidR="00571596" w:rsidRPr="00571596" w:rsidRDefault="00571596" w:rsidP="002113B4">
            <w:pPr>
              <w:spacing w:line="256" w:lineRule="auto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Sup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 xml:space="preserve"> 1. </w:t>
            </w:r>
          </w:p>
          <w:p w:rsidR="00571596" w:rsidRPr="00571596" w:rsidRDefault="00571596" w:rsidP="002113B4">
            <w:pPr>
              <w:spacing w:line="256" w:lineRule="auto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571596">
              <w:rPr>
                <w:rFonts w:ascii="Times New Roman" w:hAnsi="Times New Roman" w:cs="Times New Roman"/>
                <w:sz w:val="20"/>
                <w:szCs w:val="20"/>
              </w:rPr>
              <w:t xml:space="preserve">2021. </w:t>
            </w:r>
          </w:p>
          <w:p w:rsidR="00571596" w:rsidRPr="00571596" w:rsidRDefault="00571596" w:rsidP="002113B4">
            <w:pPr>
              <w:spacing w:line="256" w:lineRule="auto"/>
              <w:ind w:left="115" w:right="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 xml:space="preserve">. 235–260. </w:t>
            </w:r>
          </w:p>
          <w:p w:rsidR="00571596" w:rsidRPr="00571596" w:rsidRDefault="00571596" w:rsidP="002113B4">
            <w:pPr>
              <w:widowControl/>
              <w:spacing w:line="256" w:lineRule="auto"/>
              <w:rPr>
                <w:rFonts w:ascii="Times New Roman" w:eastAsia="Times New Roman" w:hAnsi="Times New Roman" w:cs="Times New Roman"/>
                <w:color w:val="212529"/>
                <w:lang w:eastAsia="ru-RU" w:bidi="ar-SA"/>
              </w:rPr>
            </w:pPr>
            <w:proofErr w:type="spellStart"/>
            <w:r w:rsidRPr="005715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WebofScience</w:t>
            </w:r>
            <w:proofErr w:type="spellEnd"/>
          </w:p>
        </w:tc>
      </w:tr>
      <w:tr w:rsidR="004F6011" w:rsidRPr="00571596" w:rsidTr="007F5671">
        <w:trPr>
          <w:trHeight w:hRule="exact" w:val="225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6011" w:rsidRPr="00571596" w:rsidRDefault="004F6011" w:rsidP="004F6011">
            <w:pPr>
              <w:jc w:val="center"/>
              <w:rPr>
                <w:rStyle w:val="23"/>
                <w:rFonts w:eastAsia="Microsoft Sans Serif"/>
                <w:sz w:val="20"/>
                <w:szCs w:val="20"/>
              </w:rPr>
            </w:pPr>
            <w:r w:rsidRPr="00571596">
              <w:rPr>
                <w:rStyle w:val="23"/>
                <w:rFonts w:eastAsia="Microsoft Sans Serif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6011" w:rsidRPr="00571596" w:rsidRDefault="004F6011" w:rsidP="004F6011">
            <w:pPr>
              <w:spacing w:line="256" w:lineRule="auto"/>
              <w:ind w:left="1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Buchma-Bernatska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 xml:space="preserve">, O., </w:t>
            </w: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Chystiakova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 xml:space="preserve">, N., </w:t>
            </w:r>
            <w:proofErr w:type="spellStart"/>
            <w:r w:rsidRPr="00571596">
              <w:rPr>
                <w:rFonts w:ascii="Times New Roman" w:hAnsi="Times New Roman" w:cs="Times New Roman"/>
                <w:b/>
                <w:sz w:val="20"/>
                <w:szCs w:val="20"/>
              </w:rPr>
              <w:t>Bazylchuk</w:t>
            </w:r>
            <w:proofErr w:type="spellEnd"/>
            <w:r w:rsidRPr="00571596">
              <w:rPr>
                <w:rFonts w:ascii="Times New Roman" w:hAnsi="Times New Roman" w:cs="Times New Roman"/>
                <w:b/>
                <w:sz w:val="20"/>
                <w:szCs w:val="20"/>
              </w:rPr>
              <w:t>, L.,</w:t>
            </w:r>
            <w:r w:rsidRPr="00571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Putiatytska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, O., &amp;</w:t>
            </w: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Kopytsia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, M.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6011" w:rsidRPr="00571596" w:rsidRDefault="004F6011" w:rsidP="004F6011">
            <w:pPr>
              <w:pStyle w:val="a5"/>
              <w:ind w:left="125" w:right="150"/>
              <w:rPr>
                <w:sz w:val="20"/>
                <w:szCs w:val="20"/>
                <w:lang w:val="uk-UA"/>
              </w:rPr>
            </w:pPr>
            <w:proofErr w:type="spellStart"/>
            <w:r w:rsidRPr="00571596">
              <w:rPr>
                <w:sz w:val="20"/>
                <w:szCs w:val="20"/>
                <w:lang w:val="uk-UA"/>
              </w:rPr>
              <w:t>Featuresofdevelopmentoftheviolinartinthemoderntheatre</w:t>
            </w:r>
            <w:proofErr w:type="spellEnd"/>
            <w:r w:rsidRPr="00571596">
              <w:rPr>
                <w:sz w:val="20"/>
                <w:szCs w:val="20"/>
                <w:lang w:val="uk-UA"/>
              </w:rPr>
              <w:t xml:space="preserve">. </w:t>
            </w:r>
          </w:p>
          <w:p w:rsidR="004F6011" w:rsidRPr="00571596" w:rsidRDefault="004F6011" w:rsidP="004F6011">
            <w:pPr>
              <w:pStyle w:val="a5"/>
              <w:ind w:left="125" w:right="150"/>
              <w:rPr>
                <w:sz w:val="20"/>
                <w:szCs w:val="20"/>
                <w:lang w:val="uk-UA"/>
              </w:rPr>
            </w:pPr>
            <w:hyperlink r:id="rId9" w:history="1">
              <w:r w:rsidRPr="00571596">
                <w:rPr>
                  <w:lang w:val="uk-UA"/>
                </w:rPr>
                <w:t>https://doi.org/10.21744/lingcure.v5nS4.1584</w:t>
              </w:r>
            </w:hyperlink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6011" w:rsidRPr="00571596" w:rsidRDefault="004F6011" w:rsidP="004F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LinguisticsandCultureReview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011" w:rsidRPr="00571596" w:rsidRDefault="004F6011" w:rsidP="004F6011">
            <w:pPr>
              <w:spacing w:line="256" w:lineRule="auto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571596">
              <w:rPr>
                <w:rFonts w:ascii="Times New Roman" w:hAnsi="Times New Roman" w:cs="Times New Roman"/>
                <w:sz w:val="20"/>
                <w:szCs w:val="20"/>
              </w:rPr>
              <w:t>5(S4),</w:t>
            </w:r>
          </w:p>
          <w:p w:rsidR="004F6011" w:rsidRPr="00571596" w:rsidRDefault="004F6011" w:rsidP="004F6011">
            <w:pPr>
              <w:spacing w:line="256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1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2021, </w:t>
            </w:r>
          </w:p>
          <w:p w:rsidR="004F6011" w:rsidRPr="00571596" w:rsidRDefault="004F6011" w:rsidP="004F6011">
            <w:pPr>
              <w:spacing w:line="256" w:lineRule="auto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Рр</w:t>
            </w:r>
            <w:proofErr w:type="spellEnd"/>
            <w:r w:rsidRPr="00571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71596">
              <w:rPr>
                <w:rFonts w:ascii="Times New Roman" w:hAnsi="Times New Roman" w:cs="Times New Roman"/>
                <w:sz w:val="20"/>
                <w:szCs w:val="20"/>
              </w:rPr>
              <w:t xml:space="preserve"> 371-384</w:t>
            </w:r>
          </w:p>
          <w:p w:rsidR="004F6011" w:rsidRPr="00571596" w:rsidRDefault="004F6011" w:rsidP="004F6011">
            <w:pPr>
              <w:spacing w:line="256" w:lineRule="auto"/>
              <w:ind w:left="1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1596">
              <w:rPr>
                <w:rFonts w:ascii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  <w:r w:rsidRPr="005715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F6011" w:rsidRPr="00571596" w:rsidTr="007F5671">
        <w:trPr>
          <w:trHeight w:hRule="exact" w:val="225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6011" w:rsidRPr="00571596" w:rsidRDefault="004F6011" w:rsidP="004F6011">
            <w:pPr>
              <w:jc w:val="center"/>
              <w:rPr>
                <w:rStyle w:val="23"/>
                <w:rFonts w:eastAsia="Microsoft Sans Serif"/>
                <w:sz w:val="20"/>
                <w:szCs w:val="20"/>
                <w:lang w:val="ru-RU"/>
              </w:rPr>
            </w:pPr>
            <w:r w:rsidRPr="00571596">
              <w:rPr>
                <w:rStyle w:val="23"/>
                <w:rFonts w:eastAsia="Microsoft Sans Serif"/>
                <w:sz w:val="20"/>
                <w:szCs w:val="20"/>
                <w:lang w:val="ru-RU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6011" w:rsidRDefault="004F6011" w:rsidP="004F6011">
            <w:pPr>
              <w:rPr>
                <w:rFonts w:ascii="Times New Roman" w:hAnsi="Times New Roman" w:cs="Times New Roman"/>
                <w:iCs/>
                <w:color w:val="212529"/>
              </w:rPr>
            </w:pP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Palii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, 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A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. 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P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.; 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Osipenko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, 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T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. 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L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.; </w:t>
            </w:r>
            <w:proofErr w:type="spellStart"/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Patryeva</w:t>
            </w:r>
            <w:proofErr w:type="spellEnd"/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, 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L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. 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S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.; </w:t>
            </w:r>
            <w:proofErr w:type="spellStart"/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Chechui</w:t>
            </w:r>
            <w:proofErr w:type="spellEnd"/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, 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H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. 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F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.; </w:t>
            </w:r>
            <w:proofErr w:type="spellStart"/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Kirovych</w:t>
            </w:r>
            <w:proofErr w:type="spellEnd"/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, 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N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. 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O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.; 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Kosenko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, 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S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. 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Y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.; 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Nikolenko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, 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I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., 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V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>;</w:t>
            </w:r>
            <w:r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 </w:t>
            </w:r>
            <w:proofErr w:type="spellStart"/>
            <w:r w:rsidRPr="007F5671">
              <w:rPr>
                <w:rFonts w:ascii="Times New Roman" w:hAnsi="Times New Roman" w:cs="Times New Roman"/>
                <w:b/>
                <w:iCs/>
                <w:color w:val="212529"/>
                <w:sz w:val="22"/>
                <w:lang w:val="en-US"/>
              </w:rPr>
              <w:t>Kalabska</w:t>
            </w:r>
            <w:proofErr w:type="spellEnd"/>
            <w:r w:rsidRPr="007F5671">
              <w:rPr>
                <w:rFonts w:ascii="Times New Roman" w:hAnsi="Times New Roman" w:cs="Times New Roman"/>
                <w:b/>
                <w:iCs/>
                <w:color w:val="212529"/>
                <w:sz w:val="22"/>
              </w:rPr>
              <w:t xml:space="preserve">, </w:t>
            </w:r>
            <w:r w:rsidRPr="007F5671">
              <w:rPr>
                <w:rFonts w:ascii="Times New Roman" w:hAnsi="Times New Roman" w:cs="Times New Roman"/>
                <w:b/>
                <w:iCs/>
                <w:color w:val="212529"/>
                <w:sz w:val="22"/>
                <w:lang w:val="en-US"/>
              </w:rPr>
              <w:t>V</w:t>
            </w:r>
            <w:r w:rsidRPr="007F5671">
              <w:rPr>
                <w:rFonts w:ascii="Times New Roman" w:hAnsi="Times New Roman" w:cs="Times New Roman"/>
                <w:b/>
                <w:iCs/>
                <w:color w:val="212529"/>
                <w:sz w:val="22"/>
              </w:rPr>
              <w:t xml:space="preserve">. </w:t>
            </w:r>
            <w:r w:rsidRPr="007F5671">
              <w:rPr>
                <w:rFonts w:ascii="Times New Roman" w:hAnsi="Times New Roman" w:cs="Times New Roman"/>
                <w:b/>
                <w:iCs/>
                <w:color w:val="212529"/>
                <w:sz w:val="22"/>
                <w:lang w:val="en-US"/>
              </w:rPr>
              <w:t>S</w:t>
            </w:r>
            <w:r w:rsidRPr="007F5671">
              <w:rPr>
                <w:rFonts w:ascii="Times New Roman" w:hAnsi="Times New Roman" w:cs="Times New Roman"/>
                <w:b/>
                <w:iCs/>
                <w:color w:val="212529"/>
                <w:sz w:val="22"/>
              </w:rPr>
              <w:t>.;</w:t>
            </w:r>
            <w:r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 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Boyko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, 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Y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. 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A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>.;</w:t>
            </w:r>
            <w:r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 </w:t>
            </w:r>
          </w:p>
          <w:p w:rsidR="004F6011" w:rsidRPr="007F5671" w:rsidRDefault="004F6011" w:rsidP="004F6011">
            <w:pPr>
              <w:rPr>
                <w:rFonts w:ascii="Times New Roman" w:hAnsi="Times New Roman" w:cs="Times New Roman"/>
                <w:color w:val="212529"/>
              </w:rPr>
            </w:pP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Paliy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, 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A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 xml:space="preserve">. 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  <w:lang w:val="en-US"/>
              </w:rPr>
              <w:t>P</w:t>
            </w:r>
            <w:r w:rsidRPr="007F5671">
              <w:rPr>
                <w:rFonts w:ascii="Times New Roman" w:hAnsi="Times New Roman" w:cs="Times New Roman"/>
                <w:iCs/>
                <w:color w:val="212529"/>
                <w:sz w:val="22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6011" w:rsidRPr="007F5671" w:rsidRDefault="004F6011" w:rsidP="004F6011">
            <w:pPr>
              <w:rPr>
                <w:rFonts w:ascii="Times New Roman" w:hAnsi="Times New Roman" w:cs="Times New Roman"/>
                <w:bCs/>
              </w:rPr>
            </w:pPr>
            <w:r w:rsidRPr="007F5671">
              <w:rPr>
                <w:rFonts w:ascii="Times New Roman" w:hAnsi="Times New Roman" w:cs="Times New Roman"/>
                <w:bCs/>
                <w:sz w:val="22"/>
                <w:lang w:val="en-US"/>
              </w:rPr>
              <w:t>Dependences between the milk protein characteristics in cattle and offspring</w:t>
            </w:r>
          </w:p>
          <w:p w:rsidR="004F6011" w:rsidRPr="007F5671" w:rsidRDefault="004F6011" w:rsidP="004F6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6011" w:rsidRPr="00A37BF0" w:rsidRDefault="004F6011" w:rsidP="004F6011">
            <w:pPr>
              <w:rPr>
                <w:rFonts w:ascii="Times New Roman" w:hAnsi="Times New Roman" w:cs="Times New Roman"/>
                <w:iCs/>
              </w:rPr>
            </w:pPr>
            <w:r w:rsidRPr="00C73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Ukrainian journal of ecology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011" w:rsidRPr="007F5671" w:rsidRDefault="004F6011" w:rsidP="004F6011">
            <w:pPr>
              <w:rPr>
                <w:rFonts w:ascii="Times New Roman" w:hAnsi="Times New Roman" w:cs="Times New Roman"/>
                <w:iCs/>
              </w:rPr>
            </w:pPr>
            <w:hyperlink r:id="rId10" w:history="1">
              <w:r w:rsidRPr="007F5671">
                <w:rPr>
                  <w:rStyle w:val="a9"/>
                  <w:iCs/>
                  <w:sz w:val="20"/>
                  <w:szCs w:val="22"/>
                </w:rPr>
                <w:t>http://cel.webofknowledge.com/InboundService.do?app=wos&amp;product=CEL&amp;Func=Frame&amp;SrcApp=Publons&amp;SrcAuth=Publons_CEL&amp;locale=en-US&amp;SID=C4P8FDB8knt2WaIAnrC&amp;customersID=Publons_CEL&amp;smartRedirect=yes&amp;mode=FullRecord&amp;IsProductCode=Yes&amp;Init=Yes&amp;action=retrieve&amp;UT=WOS%3A000653458100049</w:t>
              </w:r>
            </w:hyperlink>
          </w:p>
        </w:tc>
      </w:tr>
      <w:tr w:rsidR="004F6011" w:rsidRPr="00571596" w:rsidTr="007F5671">
        <w:trPr>
          <w:trHeight w:hRule="exact" w:val="4172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6011" w:rsidRDefault="004F6011" w:rsidP="004F6011">
            <w:pPr>
              <w:jc w:val="center"/>
              <w:rPr>
                <w:rStyle w:val="23"/>
                <w:rFonts w:eastAsia="Microsoft Sans Serif"/>
                <w:sz w:val="20"/>
                <w:szCs w:val="20"/>
              </w:rPr>
            </w:pPr>
            <w:r>
              <w:rPr>
                <w:rStyle w:val="23"/>
                <w:rFonts w:eastAsia="Microsoft Sans Serif"/>
                <w:sz w:val="20"/>
                <w:szCs w:val="20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6011" w:rsidRPr="00716CBE" w:rsidRDefault="004F6011" w:rsidP="004F60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5ED1">
              <w:rPr>
                <w:rFonts w:ascii="Times New Roman" w:hAnsi="Times New Roman" w:cs="Times New Roman"/>
                <w:lang w:val="en-US"/>
              </w:rPr>
              <w:t>Budnyk</w:t>
            </w:r>
            <w:proofErr w:type="spellEnd"/>
            <w:r w:rsidRPr="00DB5ED1">
              <w:rPr>
                <w:rFonts w:ascii="Times New Roman" w:hAnsi="Times New Roman" w:cs="Times New Roman"/>
              </w:rPr>
              <w:t xml:space="preserve">, </w:t>
            </w:r>
            <w:r w:rsidRPr="00DB5ED1">
              <w:rPr>
                <w:rFonts w:ascii="Times New Roman" w:hAnsi="Times New Roman" w:cs="Times New Roman"/>
                <w:lang w:val="en-US"/>
              </w:rPr>
              <w:t>O</w:t>
            </w:r>
            <w:r w:rsidRPr="00DB5ED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DB5ED1">
              <w:rPr>
                <w:rFonts w:ascii="Times New Roman" w:hAnsi="Times New Roman" w:cs="Times New Roman"/>
                <w:lang w:val="en-US"/>
              </w:rPr>
              <w:t>Matveieva</w:t>
            </w:r>
            <w:proofErr w:type="spellEnd"/>
            <w:r w:rsidRPr="00DB5ED1">
              <w:rPr>
                <w:rFonts w:ascii="Times New Roman" w:hAnsi="Times New Roman" w:cs="Times New Roman"/>
              </w:rPr>
              <w:t xml:space="preserve">, </w:t>
            </w:r>
            <w:r w:rsidRPr="00DB5ED1">
              <w:rPr>
                <w:rFonts w:ascii="Times New Roman" w:hAnsi="Times New Roman" w:cs="Times New Roman"/>
                <w:lang w:val="en-US"/>
              </w:rPr>
              <w:t>N</w:t>
            </w:r>
            <w:r w:rsidRPr="00DB5ED1">
              <w:rPr>
                <w:rFonts w:ascii="Times New Roman" w:hAnsi="Times New Roman" w:cs="Times New Roman"/>
              </w:rPr>
              <w:t xml:space="preserve">., </w:t>
            </w:r>
            <w:r w:rsidRPr="00DB5ED1">
              <w:rPr>
                <w:rFonts w:ascii="Times New Roman" w:hAnsi="Times New Roman" w:cs="Times New Roman"/>
                <w:lang w:val="en-US"/>
              </w:rPr>
              <w:t>Fomin</w:t>
            </w:r>
            <w:r w:rsidRPr="00DB5ED1">
              <w:rPr>
                <w:rFonts w:ascii="Times New Roman" w:hAnsi="Times New Roman" w:cs="Times New Roman"/>
              </w:rPr>
              <w:t xml:space="preserve">, </w:t>
            </w:r>
            <w:r w:rsidRPr="00DB5ED1">
              <w:rPr>
                <w:rFonts w:ascii="Times New Roman" w:hAnsi="Times New Roman" w:cs="Times New Roman"/>
                <w:lang w:val="en-US"/>
              </w:rPr>
              <w:t>K</w:t>
            </w:r>
            <w:r w:rsidRPr="00DB5ED1">
              <w:rPr>
                <w:rFonts w:ascii="Times New Roman" w:hAnsi="Times New Roman" w:cs="Times New Roman"/>
              </w:rPr>
              <w:t xml:space="preserve">., </w:t>
            </w:r>
            <w:r w:rsidRPr="00DB5ED1">
              <w:rPr>
                <w:rFonts w:ascii="Times New Roman" w:hAnsi="Times New Roman" w:cs="Times New Roman"/>
                <w:lang w:val="en-US"/>
              </w:rPr>
              <w:t>Nazarenko</w:t>
            </w:r>
            <w:r w:rsidRPr="00DB5ED1">
              <w:rPr>
                <w:rFonts w:ascii="Times New Roman" w:hAnsi="Times New Roman" w:cs="Times New Roman"/>
              </w:rPr>
              <w:t xml:space="preserve">, </w:t>
            </w:r>
            <w:r w:rsidRPr="00DB5ED1">
              <w:rPr>
                <w:rFonts w:ascii="Times New Roman" w:hAnsi="Times New Roman" w:cs="Times New Roman"/>
                <w:lang w:val="en-US"/>
              </w:rPr>
              <w:t>T</w:t>
            </w:r>
            <w:r w:rsidRPr="00DB5ED1">
              <w:rPr>
                <w:rFonts w:ascii="Times New Roman" w:hAnsi="Times New Roman" w:cs="Times New Roman"/>
              </w:rPr>
              <w:t xml:space="preserve">., &amp; </w:t>
            </w:r>
            <w:proofErr w:type="spellStart"/>
            <w:r w:rsidRPr="00DB5ED1">
              <w:rPr>
                <w:rFonts w:ascii="Times New Roman" w:hAnsi="Times New Roman" w:cs="Times New Roman"/>
                <w:b/>
                <w:lang w:val="en-US"/>
              </w:rPr>
              <w:t>Kalabska</w:t>
            </w:r>
            <w:proofErr w:type="spellEnd"/>
            <w:r w:rsidRPr="00DB5ED1">
              <w:rPr>
                <w:rFonts w:ascii="Times New Roman" w:hAnsi="Times New Roman" w:cs="Times New Roman"/>
                <w:b/>
              </w:rPr>
              <w:t xml:space="preserve">, </w:t>
            </w:r>
            <w:r w:rsidRPr="00DB5ED1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DB5ED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6011" w:rsidRDefault="004F6011" w:rsidP="004F6011">
            <w:pPr>
              <w:rPr>
                <w:rStyle w:val="apple-converted-space"/>
              </w:rPr>
            </w:pPr>
            <w:r w:rsidRPr="00DB5ED1">
              <w:rPr>
                <w:rFonts w:ascii="Times New Roman" w:hAnsi="Times New Roman" w:cs="Times New Roman"/>
                <w:lang w:val="en-US"/>
              </w:rPr>
              <w:t>Preparation</w:t>
            </w:r>
            <w:r w:rsidRPr="0067223B">
              <w:rPr>
                <w:rFonts w:ascii="Times New Roman" w:hAnsi="Times New Roman" w:cs="Times New Roman"/>
              </w:rPr>
              <w:t xml:space="preserve"> </w:t>
            </w:r>
            <w:r w:rsidRPr="00DB5ED1">
              <w:rPr>
                <w:rFonts w:ascii="Times New Roman" w:hAnsi="Times New Roman" w:cs="Times New Roman"/>
                <w:lang w:val="en-US"/>
              </w:rPr>
              <w:t>of</w:t>
            </w:r>
            <w:r w:rsidRPr="0067223B">
              <w:rPr>
                <w:rFonts w:ascii="Times New Roman" w:hAnsi="Times New Roman" w:cs="Times New Roman"/>
              </w:rPr>
              <w:t xml:space="preserve"> </w:t>
            </w:r>
            <w:r w:rsidRPr="00DB5ED1">
              <w:rPr>
                <w:rFonts w:ascii="Times New Roman" w:hAnsi="Times New Roman" w:cs="Times New Roman"/>
                <w:lang w:val="en-US"/>
              </w:rPr>
              <w:t>future teachers for the introduction of digital innovation in a Rural School: problems and prospects.</w:t>
            </w:r>
            <w:r w:rsidRPr="00DB5ED1">
              <w:rPr>
                <w:rStyle w:val="apple-converted-space"/>
                <w:lang w:val="en-US"/>
              </w:rPr>
              <w:t> </w:t>
            </w:r>
          </w:p>
          <w:p w:rsidR="004F6011" w:rsidRPr="00716CBE" w:rsidRDefault="004F6011" w:rsidP="004F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DB5ED1">
                <w:rPr>
                  <w:rStyle w:val="a9"/>
                  <w:lang w:val="en-US"/>
                </w:rPr>
                <w:t>https</w:t>
              </w:r>
              <w:r w:rsidRPr="00716CBE">
                <w:rPr>
                  <w:rStyle w:val="a9"/>
                </w:rPr>
                <w:t>://</w:t>
              </w:r>
              <w:proofErr w:type="spellStart"/>
              <w:r w:rsidRPr="00DB5ED1">
                <w:rPr>
                  <w:rStyle w:val="a9"/>
                  <w:lang w:val="en-US"/>
                </w:rPr>
                <w:t>doi</w:t>
              </w:r>
              <w:proofErr w:type="spellEnd"/>
              <w:r w:rsidRPr="00716CBE">
                <w:rPr>
                  <w:rStyle w:val="a9"/>
                </w:rPr>
                <w:t>.</w:t>
              </w:r>
              <w:r w:rsidRPr="00DB5ED1">
                <w:rPr>
                  <w:rStyle w:val="a9"/>
                  <w:lang w:val="en-US"/>
                </w:rPr>
                <w:t>org</w:t>
              </w:r>
              <w:r w:rsidRPr="00716CBE">
                <w:rPr>
                  <w:rStyle w:val="a9"/>
                </w:rPr>
                <w:t>/10.20873/</w:t>
              </w:r>
              <w:proofErr w:type="spellStart"/>
              <w:r w:rsidRPr="00DB5ED1">
                <w:rPr>
                  <w:rStyle w:val="a9"/>
                  <w:lang w:val="en-US"/>
                </w:rPr>
                <w:t>uft</w:t>
              </w:r>
              <w:proofErr w:type="spellEnd"/>
              <w:r w:rsidRPr="00716CBE">
                <w:rPr>
                  <w:rStyle w:val="a9"/>
                </w:rPr>
                <w:t>.</w:t>
              </w:r>
              <w:proofErr w:type="spellStart"/>
              <w:r w:rsidRPr="00DB5ED1">
                <w:rPr>
                  <w:rStyle w:val="a9"/>
                  <w:lang w:val="en-US"/>
                </w:rPr>
                <w:t>rbec</w:t>
              </w:r>
              <w:proofErr w:type="spellEnd"/>
              <w:r w:rsidRPr="00716CBE">
                <w:rPr>
                  <w:rStyle w:val="a9"/>
                </w:rPr>
                <w:t>.</w:t>
              </w:r>
              <w:r w:rsidRPr="00DB5ED1">
                <w:rPr>
                  <w:rStyle w:val="a9"/>
                  <w:lang w:val="en-US"/>
                </w:rPr>
                <w:t>e</w:t>
              </w:r>
              <w:r w:rsidRPr="00716CBE">
                <w:rPr>
                  <w:rStyle w:val="a9"/>
                </w:rPr>
                <w:t>13124</w:t>
              </w:r>
            </w:hyperlink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6011" w:rsidRPr="00716CBE" w:rsidRDefault="004F6011" w:rsidP="004F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5ED1">
              <w:rPr>
                <w:rFonts w:ascii="Times New Roman" w:hAnsi="Times New Roman" w:cs="Times New Roman"/>
                <w:i/>
                <w:iCs/>
                <w:lang w:val="en-US"/>
              </w:rPr>
              <w:t>Revista</w:t>
            </w:r>
            <w:proofErr w:type="spellEnd"/>
            <w:r w:rsidRPr="00DB5ED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Brasileira De </w:t>
            </w:r>
            <w:proofErr w:type="spellStart"/>
            <w:r w:rsidRPr="00DB5ED1">
              <w:rPr>
                <w:rFonts w:ascii="Times New Roman" w:hAnsi="Times New Roman" w:cs="Times New Roman"/>
                <w:i/>
                <w:iCs/>
                <w:lang w:val="en-US"/>
              </w:rPr>
              <w:t>Educação</w:t>
            </w:r>
            <w:proofErr w:type="spellEnd"/>
            <w:r w:rsidRPr="00DB5ED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Do Campo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011" w:rsidRDefault="004F6011" w:rsidP="004F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ED1">
              <w:rPr>
                <w:rFonts w:ascii="Times New Roman" w:hAnsi="Times New Roman" w:cs="Times New Roman"/>
                <w:lang w:val="en-US"/>
              </w:rPr>
              <w:t>,</w:t>
            </w:r>
            <w:r w:rsidRPr="00DB5ED1">
              <w:rPr>
                <w:rStyle w:val="apple-converted-space"/>
                <w:lang w:val="en-US"/>
              </w:rPr>
              <w:t> </w:t>
            </w:r>
            <w:r w:rsidRPr="00DB5ED1">
              <w:rPr>
                <w:rFonts w:ascii="Times New Roman" w:hAnsi="Times New Roman" w:cs="Times New Roman"/>
                <w:i/>
                <w:iCs/>
                <w:lang w:val="en-US"/>
              </w:rPr>
              <w:t>6</w:t>
            </w:r>
            <w:r w:rsidRPr="00DB5ED1">
              <w:rPr>
                <w:rFonts w:ascii="Times New Roman" w:hAnsi="Times New Roman" w:cs="Times New Roman"/>
                <w:lang w:val="en-US"/>
              </w:rPr>
              <w:t>, e13124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ED1">
              <w:rPr>
                <w:rFonts w:ascii="Times New Roman" w:hAnsi="Times New Roman" w:cs="Times New Roman"/>
              </w:rPr>
              <w:t>(2021)</w:t>
            </w:r>
          </w:p>
          <w:p w:rsidR="004F6011" w:rsidRDefault="004F6011" w:rsidP="004F6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011" w:rsidRPr="00716CBE" w:rsidRDefault="004F6011" w:rsidP="004F60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716CBE">
              <w:rPr>
                <w:rFonts w:ascii="Times New Roman" w:eastAsia="Times New Roman" w:hAnsi="Times New Roman" w:cs="Times New Roman"/>
                <w:b/>
                <w:lang w:val="en-US"/>
              </w:rPr>
              <w:t>WebofScience</w:t>
            </w:r>
            <w:proofErr w:type="spellEnd"/>
            <w:r w:rsidRPr="00716CB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F6011" w:rsidRPr="00571596" w:rsidTr="007F5671">
        <w:trPr>
          <w:trHeight w:hRule="exact" w:val="4172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6011" w:rsidRDefault="004F6011" w:rsidP="004F6011">
            <w:pPr>
              <w:jc w:val="center"/>
              <w:rPr>
                <w:rStyle w:val="23"/>
                <w:rFonts w:eastAsia="Microsoft Sans Serif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6011" w:rsidRPr="008A211A" w:rsidRDefault="004F6011" w:rsidP="004F601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Sarancha</w:t>
            </w:r>
            <w:proofErr w:type="spellEnd"/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, I., </w:t>
            </w:r>
            <w:proofErr w:type="spellStart"/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Leniv</w:t>
            </w:r>
            <w:proofErr w:type="spellEnd"/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, Z., Androshchuk, L., </w:t>
            </w:r>
            <w:r w:rsidRPr="008A211A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Bykova, O., </w:t>
            </w:r>
            <w:proofErr w:type="spellStart"/>
            <w:r w:rsidRPr="008A211A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>Podhorinova</w:t>
            </w:r>
            <w:proofErr w:type="spellEnd"/>
            <w:r w:rsidRPr="008A211A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, A., Tereshko, I., </w:t>
            </w:r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Ustymenko-</w:t>
            </w:r>
            <w:proofErr w:type="spellStart"/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Kosorich</w:t>
            </w:r>
            <w:proofErr w:type="spellEnd"/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, O., Doroshenko, T., &amp;</w:t>
            </w:r>
            <w:proofErr w:type="spellStart"/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Matsuk</w:t>
            </w:r>
            <w:proofErr w:type="spellEnd"/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, L.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6011" w:rsidRDefault="004F6011" w:rsidP="004F6011">
            <w:pPr>
              <w:rPr>
                <w:rFonts w:ascii="Times New Roman" w:hAnsi="Times New Roman" w:cs="Times New Roman"/>
              </w:rPr>
            </w:pPr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Dance The </w:t>
            </w:r>
            <w:proofErr w:type="spellStart"/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rapyas</w:t>
            </w:r>
            <w:proofErr w:type="spellEnd"/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a Component of Socialization of Children and </w:t>
            </w:r>
            <w:proofErr w:type="spellStart"/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Adultswith</w:t>
            </w:r>
            <w:proofErr w:type="spellEnd"/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Musculoskeletal Disorders.</w:t>
            </w:r>
            <w:r w:rsidRPr="008A211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F6011" w:rsidRPr="00BE1680" w:rsidRDefault="004F6011" w:rsidP="004F6011">
            <w:pPr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A0524A">
                <w:rPr>
                  <w:rStyle w:val="a9"/>
                </w:rPr>
                <w:t>https://doi.org/10.18662/</w:t>
              </w:r>
              <w:proofErr w:type="spellStart"/>
              <w:r w:rsidRPr="00A0524A">
                <w:rPr>
                  <w:rStyle w:val="a9"/>
                  <w:lang w:val="en-US"/>
                </w:rPr>
                <w:t>rrem</w:t>
              </w:r>
              <w:proofErr w:type="spellEnd"/>
              <w:r w:rsidRPr="00A0524A">
                <w:rPr>
                  <w:rStyle w:val="a9"/>
                </w:rPr>
                <w:t>/13.3/448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6011" w:rsidRPr="008A211A" w:rsidRDefault="004F6011" w:rsidP="004F6011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Revista</w:t>
            </w:r>
            <w:proofErr w:type="spellEnd"/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Romaneasca</w:t>
            </w:r>
            <w:proofErr w:type="spellEnd"/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pentru</w:t>
            </w:r>
            <w:proofErr w:type="spellEnd"/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Educatie</w:t>
            </w:r>
            <w:proofErr w:type="spellEnd"/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11A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Multidimensionala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6011" w:rsidRPr="009A0182" w:rsidRDefault="004F6011" w:rsidP="004F60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Volume 13,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lssue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3, pages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9A0182">
              <w:rPr>
                <w:rFonts w:ascii="Times New Roman" w:eastAsia="Times New Roman" w:hAnsi="Times New Roman" w:cs="Times New Roman"/>
              </w:rPr>
              <w:t>1-224</w:t>
            </w:r>
          </w:p>
          <w:p w:rsidR="004F6011" w:rsidRPr="00DB5ED1" w:rsidRDefault="004F6011" w:rsidP="004F60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716CBE">
              <w:rPr>
                <w:rFonts w:ascii="Times New Roman" w:eastAsia="Times New Roman" w:hAnsi="Times New Roman" w:cs="Times New Roman"/>
                <w:b/>
                <w:lang w:val="en-US"/>
              </w:rPr>
              <w:t>WebofScience</w:t>
            </w:r>
            <w:proofErr w:type="spellEnd"/>
            <w:r w:rsidRPr="00716CB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</w:tbl>
    <w:p w:rsidR="00531C35" w:rsidRPr="002E42F8" w:rsidRDefault="00531C35" w:rsidP="005E54EE">
      <w:pPr>
        <w:pStyle w:val="a5"/>
        <w:ind w:left="1287"/>
        <w:contextualSpacing w:val="0"/>
        <w:jc w:val="both"/>
        <w:rPr>
          <w:lang w:val="uk-UA"/>
        </w:rPr>
      </w:pPr>
    </w:p>
    <w:p w:rsidR="00531C35" w:rsidRDefault="007F5671" w:rsidP="005E54EE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>
        <w:rPr>
          <w:lang w:val="uk-UA"/>
        </w:rPr>
        <w:t>у закордонних виданнях</w:t>
      </w:r>
      <w:r w:rsidR="00D918F5">
        <w:rPr>
          <w:lang w:val="uk-UA"/>
        </w:rPr>
        <w:t xml:space="preserve"> (2)</w:t>
      </w:r>
      <w:r>
        <w:rPr>
          <w:lang w:val="uk-UA"/>
        </w:rPr>
        <w:t>:</w:t>
      </w:r>
    </w:p>
    <w:p w:rsidR="007F5671" w:rsidRDefault="007F5671" w:rsidP="007F5671">
      <w:pPr>
        <w:ind w:firstLine="709"/>
        <w:jc w:val="both"/>
        <w:rPr>
          <w:rFonts w:ascii="Times New Roman" w:hAnsi="Times New Roman" w:cs="Times New Roman"/>
          <w:color w:val="212529"/>
        </w:rPr>
      </w:pPr>
      <w:proofErr w:type="spellStart"/>
      <w:r w:rsidRPr="007F5671">
        <w:rPr>
          <w:rFonts w:ascii="Times New Roman" w:hAnsi="Times New Roman" w:cs="Times New Roman"/>
          <w:lang w:val="en-US"/>
        </w:rPr>
        <w:t>Prykhod’ko</w:t>
      </w:r>
      <w:proofErr w:type="spellEnd"/>
      <w:r w:rsidRPr="007F5671">
        <w:rPr>
          <w:rFonts w:ascii="Times New Roman" w:hAnsi="Times New Roman" w:cs="Times New Roman"/>
          <w:lang w:val="en-US"/>
        </w:rPr>
        <w:t xml:space="preserve">, K., Khil, O., </w:t>
      </w:r>
      <w:proofErr w:type="spellStart"/>
      <w:r w:rsidRPr="007F5671">
        <w:rPr>
          <w:rFonts w:ascii="Times New Roman" w:hAnsi="Times New Roman" w:cs="Times New Roman"/>
          <w:b/>
          <w:lang w:val="en-US"/>
        </w:rPr>
        <w:t>Pobirchenko</w:t>
      </w:r>
      <w:proofErr w:type="spellEnd"/>
      <w:r w:rsidRPr="007F5671">
        <w:rPr>
          <w:rFonts w:ascii="Times New Roman" w:hAnsi="Times New Roman" w:cs="Times New Roman"/>
          <w:b/>
          <w:lang w:val="en-US"/>
        </w:rPr>
        <w:t>, O.,</w:t>
      </w:r>
      <w:r w:rsidRPr="007F56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671">
        <w:rPr>
          <w:rFonts w:ascii="Times New Roman" w:hAnsi="Times New Roman" w:cs="Times New Roman"/>
          <w:b/>
          <w:lang w:val="en-US"/>
        </w:rPr>
        <w:t>Umrykhina</w:t>
      </w:r>
      <w:proofErr w:type="spellEnd"/>
      <w:r w:rsidRPr="007F5671">
        <w:rPr>
          <w:rFonts w:ascii="Times New Roman" w:hAnsi="Times New Roman" w:cs="Times New Roman"/>
          <w:b/>
          <w:lang w:val="en-US"/>
        </w:rPr>
        <w:t>, O</w:t>
      </w:r>
      <w:r w:rsidRPr="007F5671">
        <w:rPr>
          <w:rFonts w:ascii="Times New Roman" w:hAnsi="Times New Roman" w:cs="Times New Roman"/>
          <w:lang w:val="en-US"/>
        </w:rPr>
        <w:t>., &amp;</w:t>
      </w:r>
      <w:proofErr w:type="spellStart"/>
      <w:r w:rsidRPr="007F5671">
        <w:rPr>
          <w:rFonts w:ascii="Times New Roman" w:hAnsi="Times New Roman" w:cs="Times New Roman"/>
          <w:b/>
          <w:lang w:val="en-US"/>
        </w:rPr>
        <w:t>Kalabska</w:t>
      </w:r>
      <w:proofErr w:type="spellEnd"/>
      <w:r w:rsidRPr="007F5671">
        <w:rPr>
          <w:rFonts w:ascii="Times New Roman" w:hAnsi="Times New Roman" w:cs="Times New Roman"/>
          <w:b/>
          <w:lang w:val="en-US"/>
        </w:rPr>
        <w:t>, V.</w:t>
      </w:r>
      <w:r w:rsidRPr="007F5671">
        <w:rPr>
          <w:rFonts w:ascii="Times New Roman" w:hAnsi="Times New Roman" w:cs="Times New Roman"/>
          <w:lang w:val="en-US"/>
        </w:rPr>
        <w:t xml:space="preserve"> (2021). Digital</w:t>
      </w:r>
      <w:r>
        <w:rPr>
          <w:rFonts w:ascii="Times New Roman" w:hAnsi="Times New Roman" w:cs="Times New Roman"/>
        </w:rPr>
        <w:t xml:space="preserve"> </w:t>
      </w:r>
      <w:r w:rsidRPr="007F5671">
        <w:rPr>
          <w:rFonts w:ascii="Times New Roman" w:hAnsi="Times New Roman" w:cs="Times New Roman"/>
          <w:lang w:val="en-US"/>
        </w:rPr>
        <w:t>platforms</w:t>
      </w:r>
      <w:r>
        <w:rPr>
          <w:rFonts w:ascii="Times New Roman" w:hAnsi="Times New Roman" w:cs="Times New Roman"/>
        </w:rPr>
        <w:t xml:space="preserve"> </w:t>
      </w:r>
      <w:r w:rsidRPr="007F5671">
        <w:rPr>
          <w:rFonts w:ascii="Times New Roman" w:hAnsi="Times New Roman" w:cs="Times New Roman"/>
          <w:lang w:val="en-US"/>
        </w:rPr>
        <w:t>and</w:t>
      </w:r>
      <w:r>
        <w:rPr>
          <w:rFonts w:ascii="Times New Roman" w:hAnsi="Times New Roman" w:cs="Times New Roman"/>
        </w:rPr>
        <w:t xml:space="preserve"> </w:t>
      </w:r>
      <w:r w:rsidRPr="007F5671">
        <w:rPr>
          <w:rFonts w:ascii="Times New Roman" w:hAnsi="Times New Roman" w:cs="Times New Roman"/>
          <w:lang w:val="en-US"/>
        </w:rPr>
        <w:t>Big</w:t>
      </w:r>
      <w:r>
        <w:rPr>
          <w:rFonts w:ascii="Times New Roman" w:hAnsi="Times New Roman" w:cs="Times New Roman"/>
        </w:rPr>
        <w:t xml:space="preserve"> </w:t>
      </w:r>
      <w:r w:rsidRPr="007F5671">
        <w:rPr>
          <w:rFonts w:ascii="Times New Roman" w:hAnsi="Times New Roman" w:cs="Times New Roman"/>
          <w:lang w:val="en-US"/>
        </w:rPr>
        <w:t>Data</w:t>
      </w:r>
      <w:r>
        <w:rPr>
          <w:rFonts w:ascii="Times New Roman" w:hAnsi="Times New Roman" w:cs="Times New Roman"/>
        </w:rPr>
        <w:t xml:space="preserve"> </w:t>
      </w:r>
      <w:r w:rsidRPr="007F5671">
        <w:rPr>
          <w:rFonts w:ascii="Times New Roman" w:hAnsi="Times New Roman" w:cs="Times New Roman"/>
          <w:lang w:val="en-US"/>
        </w:rPr>
        <w:t>in</w:t>
      </w:r>
      <w:r>
        <w:rPr>
          <w:rFonts w:ascii="Times New Roman" w:hAnsi="Times New Roman" w:cs="Times New Roman"/>
        </w:rPr>
        <w:t xml:space="preserve"> </w:t>
      </w:r>
      <w:r w:rsidRPr="007F5671">
        <w:rPr>
          <w:rFonts w:ascii="Times New Roman" w:hAnsi="Times New Roman" w:cs="Times New Roman"/>
          <w:lang w:val="en-US"/>
        </w:rPr>
        <w:t>art</w:t>
      </w:r>
      <w:r>
        <w:rPr>
          <w:rFonts w:ascii="Times New Roman" w:hAnsi="Times New Roman" w:cs="Times New Roman"/>
        </w:rPr>
        <w:t xml:space="preserve"> </w:t>
      </w:r>
      <w:r w:rsidRPr="007F5671">
        <w:rPr>
          <w:rFonts w:ascii="Times New Roman" w:hAnsi="Times New Roman" w:cs="Times New Roman"/>
          <w:lang w:val="en-US"/>
        </w:rPr>
        <w:t>education</w:t>
      </w:r>
      <w:r w:rsidRPr="007F5671">
        <w:rPr>
          <w:rFonts w:ascii="Times New Roman" w:hAnsi="Times New Roman" w:cs="Times New Roman"/>
        </w:rPr>
        <w:t>.</w:t>
      </w:r>
      <w:r w:rsidRPr="007F5671">
        <w:rPr>
          <w:rStyle w:val="apple-converted-space"/>
          <w:rFonts w:ascii="Times New Roman" w:hAnsi="Times New Roman" w:cs="Times New Roman"/>
          <w:lang w:val="en-US"/>
        </w:rPr>
        <w:t> </w:t>
      </w:r>
      <w:proofErr w:type="spellStart"/>
      <w:r w:rsidRPr="007F5671">
        <w:rPr>
          <w:rFonts w:ascii="Times New Roman" w:hAnsi="Times New Roman" w:cs="Times New Roman"/>
          <w:i/>
          <w:iCs/>
          <w:lang w:val="en-US"/>
        </w:rPr>
        <w:t>Linguisticsand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Pr="007F5671">
        <w:rPr>
          <w:rFonts w:ascii="Times New Roman" w:hAnsi="Times New Roman" w:cs="Times New Roman"/>
          <w:i/>
          <w:iCs/>
          <w:lang w:val="en-US"/>
        </w:rPr>
        <w:t>Culture</w:t>
      </w:r>
      <w:r>
        <w:rPr>
          <w:rFonts w:ascii="Times New Roman" w:hAnsi="Times New Roman" w:cs="Times New Roman"/>
          <w:i/>
          <w:iCs/>
        </w:rPr>
        <w:t xml:space="preserve"> </w:t>
      </w:r>
      <w:r w:rsidRPr="007F5671">
        <w:rPr>
          <w:rFonts w:ascii="Times New Roman" w:hAnsi="Times New Roman" w:cs="Times New Roman"/>
          <w:i/>
          <w:iCs/>
          <w:lang w:val="en-US"/>
        </w:rPr>
        <w:t>Review</w:t>
      </w:r>
      <w:r w:rsidRPr="007F5671">
        <w:rPr>
          <w:rFonts w:ascii="Times New Roman" w:hAnsi="Times New Roman" w:cs="Times New Roman"/>
        </w:rPr>
        <w:t>,</w:t>
      </w:r>
      <w:r w:rsidRPr="007F5671">
        <w:rPr>
          <w:rStyle w:val="apple-converted-space"/>
          <w:rFonts w:ascii="Times New Roman" w:hAnsi="Times New Roman" w:cs="Times New Roman"/>
          <w:lang w:val="en-US"/>
        </w:rPr>
        <w:t> </w:t>
      </w:r>
      <w:r w:rsidRPr="007F5671">
        <w:rPr>
          <w:rFonts w:ascii="Times New Roman" w:hAnsi="Times New Roman" w:cs="Times New Roman"/>
          <w:i/>
          <w:iCs/>
        </w:rPr>
        <w:t>5</w:t>
      </w:r>
      <w:r w:rsidRPr="007F5671">
        <w:rPr>
          <w:rFonts w:ascii="Times New Roman" w:hAnsi="Times New Roman" w:cs="Times New Roman"/>
        </w:rPr>
        <w:t>(</w:t>
      </w:r>
      <w:r w:rsidRPr="007F5671">
        <w:rPr>
          <w:rFonts w:ascii="Times New Roman" w:hAnsi="Times New Roman" w:cs="Times New Roman"/>
          <w:lang w:val="en-US"/>
        </w:rPr>
        <w:t>S</w:t>
      </w:r>
      <w:r w:rsidRPr="007F5671">
        <w:rPr>
          <w:rFonts w:ascii="Times New Roman" w:hAnsi="Times New Roman" w:cs="Times New Roman"/>
        </w:rPr>
        <w:t>3), 197-207.</w:t>
      </w:r>
      <w:r>
        <w:rPr>
          <w:rFonts w:ascii="Times New Roman" w:hAnsi="Times New Roman" w:cs="Times New Roman"/>
        </w:rPr>
        <w:t xml:space="preserve"> </w:t>
      </w:r>
      <w:hyperlink r:id="rId13" w:history="1">
        <w:r w:rsidRPr="000F68AA">
          <w:rPr>
            <w:rStyle w:val="a9"/>
            <w:rFonts w:ascii="Times New Roman" w:hAnsi="Times New Roman" w:cs="Times New Roman"/>
            <w:lang w:val="en-US"/>
          </w:rPr>
          <w:t>https://doi.org/10.21744/lingcure.v5nS3.1513</w:t>
        </w:r>
      </w:hyperlink>
      <w:r>
        <w:rPr>
          <w:rFonts w:ascii="Times New Roman" w:hAnsi="Times New Roman" w:cs="Times New Roman"/>
          <w:color w:val="212529"/>
        </w:rPr>
        <w:t xml:space="preserve"> </w:t>
      </w:r>
    </w:p>
    <w:p w:rsidR="004F6011" w:rsidRPr="00DB5ED1" w:rsidRDefault="004F6011" w:rsidP="004F6011">
      <w:pPr>
        <w:pStyle w:val="a5"/>
        <w:tabs>
          <w:tab w:val="left" w:pos="993"/>
        </w:tabs>
        <w:spacing w:line="256" w:lineRule="auto"/>
        <w:ind w:left="0" w:firstLine="567"/>
        <w:jc w:val="both"/>
        <w:rPr>
          <w:lang w:val="uk-UA"/>
        </w:rPr>
      </w:pPr>
      <w:proofErr w:type="spellStart"/>
      <w:r w:rsidRPr="00DB5ED1">
        <w:rPr>
          <w:b/>
          <w:bCs/>
          <w:lang w:val="uk-UA"/>
        </w:rPr>
        <w:t>Pichkur</w:t>
      </w:r>
      <w:proofErr w:type="spellEnd"/>
      <w:r w:rsidRPr="00DB5ED1">
        <w:rPr>
          <w:b/>
          <w:bCs/>
          <w:lang w:val="uk-UA"/>
        </w:rPr>
        <w:t xml:space="preserve"> M., </w:t>
      </w:r>
      <w:proofErr w:type="spellStart"/>
      <w:r w:rsidRPr="00DB5ED1">
        <w:rPr>
          <w:lang w:val="uk-UA"/>
        </w:rPr>
        <w:t>Sotska</w:t>
      </w:r>
      <w:proofErr w:type="spellEnd"/>
      <w:r w:rsidRPr="00DB5ED1">
        <w:rPr>
          <w:lang w:val="uk-UA"/>
        </w:rPr>
        <w:t xml:space="preserve"> H., </w:t>
      </w:r>
      <w:proofErr w:type="spellStart"/>
      <w:r w:rsidRPr="00DB5ED1">
        <w:rPr>
          <w:lang w:val="uk-UA"/>
        </w:rPr>
        <w:t>Hordash</w:t>
      </w:r>
      <w:proofErr w:type="spellEnd"/>
      <w:r w:rsidRPr="00DB5ED1">
        <w:rPr>
          <w:lang w:val="uk-UA"/>
        </w:rPr>
        <w:t xml:space="preserve"> A., </w:t>
      </w:r>
      <w:proofErr w:type="spellStart"/>
      <w:r w:rsidRPr="00DB5ED1">
        <w:rPr>
          <w:lang w:val="uk-UA"/>
        </w:rPr>
        <w:t>Poluden</w:t>
      </w:r>
      <w:proofErr w:type="spellEnd"/>
      <w:r w:rsidRPr="00DB5ED1">
        <w:rPr>
          <w:lang w:val="uk-UA"/>
        </w:rPr>
        <w:t xml:space="preserve"> L., </w:t>
      </w:r>
      <w:proofErr w:type="spellStart"/>
      <w:r w:rsidRPr="00DB5ED1">
        <w:rPr>
          <w:lang w:val="uk-UA"/>
        </w:rPr>
        <w:t>Patsaliuk</w:t>
      </w:r>
      <w:proofErr w:type="spellEnd"/>
      <w:r w:rsidRPr="00DB5ED1">
        <w:rPr>
          <w:lang w:val="uk-UA"/>
        </w:rPr>
        <w:t xml:space="preserve"> I. </w:t>
      </w:r>
      <w:proofErr w:type="spellStart"/>
      <w:r w:rsidRPr="00DB5ED1">
        <w:rPr>
          <w:lang w:val="uk-UA"/>
        </w:rPr>
        <w:t>Paradigmintegration</w:t>
      </w:r>
      <w:proofErr w:type="spellEnd"/>
      <w:r w:rsidRPr="00DB5ED1">
        <w:rPr>
          <w:lang w:val="uk-UA"/>
        </w:rPr>
        <w:t xml:space="preserve"> </w:t>
      </w:r>
      <w:proofErr w:type="spellStart"/>
      <w:r w:rsidRPr="00DB5ED1">
        <w:rPr>
          <w:lang w:val="uk-UA"/>
        </w:rPr>
        <w:t>of</w:t>
      </w:r>
      <w:proofErr w:type="spellEnd"/>
      <w:r w:rsidRPr="00DB5ED1">
        <w:rPr>
          <w:lang w:val="uk-UA"/>
        </w:rPr>
        <w:t xml:space="preserve"> </w:t>
      </w:r>
      <w:proofErr w:type="spellStart"/>
      <w:r w:rsidRPr="00DB5ED1">
        <w:rPr>
          <w:lang w:val="uk-UA"/>
        </w:rPr>
        <w:t>fine</w:t>
      </w:r>
      <w:proofErr w:type="spellEnd"/>
      <w:r w:rsidRPr="00DB5ED1">
        <w:rPr>
          <w:lang w:val="uk-UA"/>
        </w:rPr>
        <w:t xml:space="preserve"> </w:t>
      </w:r>
      <w:proofErr w:type="spellStart"/>
      <w:r w:rsidRPr="00DB5ED1">
        <w:rPr>
          <w:lang w:val="uk-UA"/>
        </w:rPr>
        <w:t>art</w:t>
      </w:r>
      <w:proofErr w:type="spellEnd"/>
      <w:r w:rsidRPr="00DB5ED1">
        <w:rPr>
          <w:lang w:val="uk-UA"/>
        </w:rPr>
        <w:t xml:space="preserve"> </w:t>
      </w:r>
      <w:proofErr w:type="spellStart"/>
      <w:r w:rsidRPr="00DB5ED1">
        <w:rPr>
          <w:lang w:val="uk-UA"/>
        </w:rPr>
        <w:t>training</w:t>
      </w:r>
      <w:proofErr w:type="spellEnd"/>
      <w:r w:rsidRPr="00DB5ED1">
        <w:rPr>
          <w:lang w:val="uk-UA"/>
        </w:rPr>
        <w:t xml:space="preserve"> </w:t>
      </w:r>
      <w:proofErr w:type="spellStart"/>
      <w:r w:rsidRPr="00DB5ED1">
        <w:rPr>
          <w:lang w:val="uk-UA"/>
        </w:rPr>
        <w:t>for</w:t>
      </w:r>
      <w:proofErr w:type="spellEnd"/>
      <w:r w:rsidRPr="00DB5ED1">
        <w:rPr>
          <w:lang w:val="uk-UA"/>
        </w:rPr>
        <w:t xml:space="preserve"> </w:t>
      </w:r>
      <w:proofErr w:type="spellStart"/>
      <w:r w:rsidRPr="00DB5ED1">
        <w:rPr>
          <w:lang w:val="uk-UA"/>
        </w:rPr>
        <w:t>would-be</w:t>
      </w:r>
      <w:proofErr w:type="spellEnd"/>
      <w:r w:rsidRPr="00DB5ED1">
        <w:rPr>
          <w:lang w:val="uk-UA"/>
        </w:rPr>
        <w:t xml:space="preserve"> </w:t>
      </w:r>
      <w:proofErr w:type="spellStart"/>
      <w:r w:rsidRPr="00DB5ED1">
        <w:rPr>
          <w:lang w:val="uk-UA"/>
        </w:rPr>
        <w:t>professionals</w:t>
      </w:r>
      <w:proofErr w:type="spellEnd"/>
      <w:r w:rsidRPr="00DB5ED1">
        <w:rPr>
          <w:lang w:val="uk-UA"/>
        </w:rPr>
        <w:t xml:space="preserve"> </w:t>
      </w:r>
      <w:proofErr w:type="spellStart"/>
      <w:r w:rsidRPr="00DB5ED1">
        <w:rPr>
          <w:lang w:val="uk-UA"/>
        </w:rPr>
        <w:t>of</w:t>
      </w:r>
      <w:proofErr w:type="spellEnd"/>
      <w:r w:rsidRPr="00DB5ED1">
        <w:rPr>
          <w:lang w:val="uk-UA"/>
        </w:rPr>
        <w:t xml:space="preserve"> </w:t>
      </w:r>
      <w:proofErr w:type="spellStart"/>
      <w:r w:rsidRPr="00DB5ED1">
        <w:rPr>
          <w:lang w:val="uk-UA"/>
        </w:rPr>
        <w:t>art</w:t>
      </w:r>
      <w:proofErr w:type="spellEnd"/>
      <w:r>
        <w:rPr>
          <w:lang w:val="uk-UA"/>
        </w:rPr>
        <w:t xml:space="preserve"> </w:t>
      </w:r>
      <w:proofErr w:type="spellStart"/>
      <w:r w:rsidRPr="00DB5ED1">
        <w:rPr>
          <w:lang w:val="uk-UA"/>
        </w:rPr>
        <w:t>at</w:t>
      </w:r>
      <w:proofErr w:type="spellEnd"/>
      <w:r>
        <w:rPr>
          <w:lang w:val="uk-UA"/>
        </w:rPr>
        <w:t xml:space="preserve"> </w:t>
      </w:r>
      <w:proofErr w:type="spellStart"/>
      <w:r w:rsidRPr="00DB5ED1">
        <w:rPr>
          <w:lang w:val="uk-UA"/>
        </w:rPr>
        <w:t>highschool</w:t>
      </w:r>
      <w:proofErr w:type="spellEnd"/>
      <w:r>
        <w:rPr>
          <w:lang w:val="uk-UA"/>
        </w:rPr>
        <w:t xml:space="preserve"> </w:t>
      </w:r>
      <w:proofErr w:type="spellStart"/>
      <w:r w:rsidRPr="00DB5ED1">
        <w:rPr>
          <w:lang w:val="uk-UA"/>
        </w:rPr>
        <w:t>at</w:t>
      </w:r>
      <w:proofErr w:type="spellEnd"/>
      <w:r>
        <w:rPr>
          <w:lang w:val="uk-UA"/>
        </w:rPr>
        <w:t xml:space="preserve"> </w:t>
      </w:r>
      <w:proofErr w:type="spellStart"/>
      <w:r w:rsidRPr="00DB5ED1">
        <w:rPr>
          <w:lang w:val="uk-UA"/>
        </w:rPr>
        <w:t>theory</w:t>
      </w:r>
      <w:proofErr w:type="spellEnd"/>
      <w:r>
        <w:rPr>
          <w:lang w:val="uk-UA"/>
        </w:rPr>
        <w:t xml:space="preserve"> </w:t>
      </w:r>
      <w:proofErr w:type="spellStart"/>
      <w:r w:rsidRPr="00DB5ED1"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 w:rsidRPr="00DB5ED1">
        <w:rPr>
          <w:lang w:val="uk-UA"/>
        </w:rPr>
        <w:t>local</w:t>
      </w:r>
      <w:proofErr w:type="spellEnd"/>
      <w:r>
        <w:rPr>
          <w:lang w:val="uk-UA"/>
        </w:rPr>
        <w:t xml:space="preserve"> </w:t>
      </w:r>
      <w:proofErr w:type="spellStart"/>
      <w:r w:rsidRPr="00DB5ED1">
        <w:rPr>
          <w:lang w:val="uk-UA"/>
        </w:rPr>
        <w:t>experience</w:t>
      </w:r>
      <w:proofErr w:type="spellEnd"/>
      <w:r w:rsidRPr="00DB5ED1">
        <w:rPr>
          <w:lang w:val="uk-UA"/>
        </w:rPr>
        <w:t xml:space="preserve">. </w:t>
      </w:r>
      <w:proofErr w:type="spellStart"/>
      <w:r w:rsidRPr="00DB5ED1">
        <w:rPr>
          <w:i/>
          <w:iCs/>
          <w:lang w:val="uk-UA"/>
        </w:rPr>
        <w:t>Laplage</w:t>
      </w:r>
      <w:proofErr w:type="spellEnd"/>
      <w:r w:rsidRPr="00DB5ED1">
        <w:rPr>
          <w:i/>
          <w:iCs/>
          <w:lang w:val="uk-UA"/>
        </w:rPr>
        <w:t xml:space="preserve"> </w:t>
      </w:r>
      <w:proofErr w:type="spellStart"/>
      <w:r w:rsidRPr="00DB5ED1">
        <w:rPr>
          <w:i/>
          <w:iCs/>
          <w:lang w:val="uk-UA"/>
        </w:rPr>
        <w:t>em</w:t>
      </w:r>
      <w:proofErr w:type="spellEnd"/>
      <w:r w:rsidRPr="00DB5ED1">
        <w:rPr>
          <w:i/>
          <w:iCs/>
          <w:lang w:val="uk-UA"/>
        </w:rPr>
        <w:t xml:space="preserve"> </w:t>
      </w:r>
      <w:proofErr w:type="spellStart"/>
      <w:r w:rsidRPr="00DB5ED1">
        <w:rPr>
          <w:i/>
          <w:iCs/>
          <w:lang w:val="uk-UA"/>
        </w:rPr>
        <w:t>Revista</w:t>
      </w:r>
      <w:proofErr w:type="spellEnd"/>
      <w:r w:rsidRPr="00DB5ED1">
        <w:rPr>
          <w:lang w:val="uk-UA"/>
        </w:rPr>
        <w:t xml:space="preserve">. 2021. </w:t>
      </w:r>
      <w:proofErr w:type="spellStart"/>
      <w:r w:rsidRPr="00DB5ED1">
        <w:rPr>
          <w:lang w:val="uk-UA"/>
        </w:rPr>
        <w:t>Vol</w:t>
      </w:r>
      <w:proofErr w:type="spellEnd"/>
      <w:r w:rsidRPr="00DB5ED1">
        <w:rPr>
          <w:lang w:val="uk-UA"/>
        </w:rPr>
        <w:t xml:space="preserve"> 7. </w:t>
      </w:r>
      <w:proofErr w:type="spellStart"/>
      <w:r w:rsidRPr="00DB5ED1">
        <w:rPr>
          <w:lang w:val="uk-UA"/>
        </w:rPr>
        <w:t>Issue</w:t>
      </w:r>
      <w:proofErr w:type="spellEnd"/>
      <w:r w:rsidRPr="00DB5ED1">
        <w:rPr>
          <w:lang w:val="uk-UA"/>
        </w:rPr>
        <w:t xml:space="preserve"> 3 C. </w:t>
      </w:r>
      <w:proofErr w:type="spellStart"/>
      <w:r w:rsidRPr="00DB5ED1">
        <w:rPr>
          <w:lang w:val="uk-UA"/>
        </w:rPr>
        <w:t>pp</w:t>
      </w:r>
      <w:proofErr w:type="spellEnd"/>
      <w:r w:rsidRPr="00DB5ED1">
        <w:rPr>
          <w:lang w:val="uk-UA"/>
        </w:rPr>
        <w:t>. 720–729.</w:t>
      </w:r>
    </w:p>
    <w:p w:rsidR="007F5671" w:rsidRDefault="004F6011" w:rsidP="004F6011">
      <w:pPr>
        <w:jc w:val="both"/>
        <w:rPr>
          <w:rStyle w:val="a9"/>
          <w:rFonts w:ascii="Times New Roman" w:hAnsi="Times New Roman" w:cs="Times New Roman"/>
        </w:rPr>
      </w:pPr>
      <w:hyperlink r:id="rId14" w:history="1">
        <w:r w:rsidRPr="00F357B5">
          <w:rPr>
            <w:rStyle w:val="a9"/>
          </w:rPr>
          <w:t>https://www.researchgate.net/publication/355113004_Paradigm_integration_of_fine_art_training_for_would-e_professionals_of_art_at_high_school_at_theory_and_local_experience</w:t>
        </w:r>
      </w:hyperlink>
    </w:p>
    <w:p w:rsidR="004F6011" w:rsidRPr="007F5671" w:rsidRDefault="004F6011" w:rsidP="004F6011">
      <w:pPr>
        <w:jc w:val="both"/>
        <w:rPr>
          <w:rFonts w:ascii="Times New Roman" w:hAnsi="Times New Roman" w:cs="Times New Roman"/>
        </w:rPr>
      </w:pPr>
      <w:r w:rsidRPr="0067223B">
        <w:rPr>
          <w:rFonts w:ascii="Times New Roman" w:hAnsi="Times New Roman" w:cs="Times New Roman"/>
          <w:bCs/>
          <w:szCs w:val="28"/>
        </w:rPr>
        <w:t>Пічкур М. О.</w:t>
      </w:r>
      <w:r w:rsidRPr="0067223B">
        <w:rPr>
          <w:rFonts w:ascii="Times New Roman" w:hAnsi="Times New Roman" w:cs="Times New Roman"/>
          <w:szCs w:val="28"/>
        </w:rPr>
        <w:t xml:space="preserve"> Експлікація цивілізаційного підходу до образотворчої підготовки сучасного митця. </w:t>
      </w:r>
      <w:proofErr w:type="spellStart"/>
      <w:r w:rsidRPr="0067223B">
        <w:rPr>
          <w:rFonts w:ascii="Times New Roman" w:hAnsi="Times New Roman" w:cs="Times New Roman"/>
          <w:i/>
          <w:iCs/>
          <w:szCs w:val="28"/>
        </w:rPr>
        <w:t>Věda</w:t>
      </w:r>
      <w:proofErr w:type="spellEnd"/>
      <w:r w:rsidRPr="0067223B">
        <w:rPr>
          <w:rFonts w:ascii="Times New Roman" w:hAnsi="Times New Roman" w:cs="Times New Roman"/>
          <w:i/>
          <w:iCs/>
          <w:szCs w:val="28"/>
        </w:rPr>
        <w:t xml:space="preserve"> a </w:t>
      </w:r>
      <w:proofErr w:type="spellStart"/>
      <w:r w:rsidRPr="0067223B">
        <w:rPr>
          <w:rFonts w:ascii="Times New Roman" w:hAnsi="Times New Roman" w:cs="Times New Roman"/>
          <w:i/>
          <w:iCs/>
          <w:szCs w:val="28"/>
        </w:rPr>
        <w:t>perspektivy</w:t>
      </w:r>
      <w:proofErr w:type="spellEnd"/>
      <w:r w:rsidRPr="0067223B">
        <w:rPr>
          <w:rFonts w:ascii="Times New Roman" w:hAnsi="Times New Roman" w:cs="Times New Roman"/>
          <w:szCs w:val="28"/>
        </w:rPr>
        <w:t>. 2021. № 7(7). С. 209</w:t>
      </w:r>
      <w:r w:rsidRPr="0067223B">
        <w:rPr>
          <w:rFonts w:ascii="Times New Roman" w:hAnsi="Times New Roman" w:cs="Times New Roman"/>
          <w:szCs w:val="28"/>
          <w:shd w:val="clear" w:color="auto" w:fill="FFFFFF"/>
        </w:rPr>
        <w:t xml:space="preserve">–223. </w:t>
      </w:r>
      <w:r>
        <w:fldChar w:fldCharType="begin"/>
      </w:r>
      <w:r>
        <w:instrText>HYPERLINK "http://perspectives.pp.ua/index.php/vp/issue/view/31/55"</w:instrText>
      </w:r>
      <w:r>
        <w:fldChar w:fldCharType="separate"/>
      </w:r>
      <w:r w:rsidRPr="0067223B">
        <w:rPr>
          <w:rStyle w:val="a9"/>
          <w:szCs w:val="28"/>
        </w:rPr>
        <w:t>http://perspectives.pp.ua/index.php/vp/issue/view/31/55</w:t>
      </w:r>
      <w:r>
        <w:rPr>
          <w:rStyle w:val="a9"/>
          <w:rFonts w:ascii="Times New Roman" w:hAnsi="Times New Roman" w:cs="Times New Roman"/>
          <w:szCs w:val="28"/>
          <w:shd w:val="clear" w:color="auto" w:fill="FFFFFF"/>
        </w:rPr>
        <w:fldChar w:fldCharType="end"/>
      </w:r>
    </w:p>
    <w:p w:rsidR="00531C35" w:rsidRDefault="00531C35" w:rsidP="005E54EE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у наукових</w:t>
      </w:r>
      <w:r w:rsidR="007F5671">
        <w:rPr>
          <w:lang w:val="uk-UA"/>
        </w:rPr>
        <w:t xml:space="preserve"> виданнях України (категорія Б</w:t>
      </w:r>
      <w:r w:rsidR="00D918F5">
        <w:rPr>
          <w:lang w:val="uk-UA"/>
        </w:rPr>
        <w:t xml:space="preserve"> - 17</w:t>
      </w:r>
      <w:r w:rsidR="007F5671">
        <w:rPr>
          <w:lang w:val="uk-UA"/>
        </w:rPr>
        <w:t>):</w:t>
      </w:r>
    </w:p>
    <w:p w:rsidR="006C7EA1" w:rsidRPr="006C7EA1" w:rsidRDefault="006C7EA1" w:rsidP="006C7EA1">
      <w:pPr>
        <w:ind w:firstLine="709"/>
        <w:jc w:val="both"/>
        <w:rPr>
          <w:rFonts w:ascii="Times New Roman" w:hAnsi="Times New Roman" w:cs="Times New Roman"/>
          <w:bCs/>
        </w:rPr>
      </w:pPr>
      <w:r w:rsidRPr="006C7EA1">
        <w:rPr>
          <w:rFonts w:ascii="Times New Roman" w:hAnsi="Times New Roman" w:cs="Times New Roman"/>
        </w:rPr>
        <w:t>Бойко І. М. Соціокультурні функції фахової (фортепіанної) освіти.</w:t>
      </w:r>
      <w:r w:rsidRPr="006C7EA1">
        <w:rPr>
          <w:rFonts w:ascii="Times New Roman" w:hAnsi="Times New Roman" w:cs="Times New Roman"/>
          <w:b/>
          <w:bCs/>
        </w:rPr>
        <w:t xml:space="preserve"> </w:t>
      </w:r>
      <w:r w:rsidRPr="006C7EA1">
        <w:rPr>
          <w:rFonts w:ascii="Times New Roman" w:hAnsi="Times New Roman" w:cs="Times New Roman"/>
          <w:i/>
        </w:rPr>
        <w:t>Актуальні питання гуманітарних наук:</w:t>
      </w:r>
      <w:r w:rsidRPr="006C7EA1">
        <w:rPr>
          <w:rFonts w:ascii="Times New Roman" w:hAnsi="Times New Roman" w:cs="Times New Roman"/>
        </w:rPr>
        <w:t xml:space="preserve"> міжвузівський збірник наукових праць молодих вчених Дрогобицького державного педагогічного університету імені Івана Франка. Дрогобич: Видавничий дім «</w:t>
      </w:r>
      <w:proofErr w:type="spellStart"/>
      <w:r w:rsidRPr="006C7EA1">
        <w:rPr>
          <w:rFonts w:ascii="Times New Roman" w:hAnsi="Times New Roman" w:cs="Times New Roman"/>
        </w:rPr>
        <w:t>Гельветика</w:t>
      </w:r>
      <w:proofErr w:type="spellEnd"/>
      <w:r w:rsidRPr="006C7EA1">
        <w:rPr>
          <w:rFonts w:ascii="Times New Roman" w:hAnsi="Times New Roman" w:cs="Times New Roman"/>
        </w:rPr>
        <w:t>», 2021.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Вип</w:t>
      </w:r>
      <w:proofErr w:type="spellEnd"/>
      <w:r>
        <w:rPr>
          <w:rFonts w:ascii="Times New Roman" w:hAnsi="Times New Roman" w:cs="Times New Roman"/>
          <w:bCs/>
        </w:rPr>
        <w:t xml:space="preserve">. 38. Том 1. </w:t>
      </w:r>
      <w:r w:rsidRPr="006C7EA1">
        <w:rPr>
          <w:rFonts w:ascii="Times New Roman" w:hAnsi="Times New Roman" w:cs="Times New Roman"/>
          <w:bCs/>
        </w:rPr>
        <w:t xml:space="preserve">10-15 с. </w:t>
      </w:r>
      <w:hyperlink r:id="rId15" w:history="1">
        <w:r w:rsidRPr="006C7EA1">
          <w:rPr>
            <w:rStyle w:val="a9"/>
            <w:rFonts w:ascii="Times New Roman" w:hAnsi="Times New Roman" w:cs="Times New Roman"/>
            <w:bCs/>
            <w:color w:val="auto"/>
          </w:rPr>
          <w:t>Випуск 38 Том 1 (</w:t>
        </w:r>
        <w:proofErr w:type="spellStart"/>
        <w:r w:rsidRPr="006C7EA1">
          <w:rPr>
            <w:rStyle w:val="a9"/>
            <w:rFonts w:ascii="Times New Roman" w:hAnsi="Times New Roman" w:cs="Times New Roman"/>
            <w:bCs/>
            <w:color w:val="auto"/>
            <w:lang w:val="en-US"/>
          </w:rPr>
          <w:t>aphn</w:t>
        </w:r>
        <w:proofErr w:type="spellEnd"/>
        <w:r w:rsidRPr="006C7EA1">
          <w:rPr>
            <w:rStyle w:val="a9"/>
            <w:rFonts w:ascii="Times New Roman" w:hAnsi="Times New Roman" w:cs="Times New Roman"/>
            <w:bCs/>
            <w:color w:val="auto"/>
          </w:rPr>
          <w:t>-</w:t>
        </w:r>
        <w:r w:rsidRPr="006C7EA1">
          <w:rPr>
            <w:rStyle w:val="a9"/>
            <w:rFonts w:ascii="Times New Roman" w:hAnsi="Times New Roman" w:cs="Times New Roman"/>
            <w:bCs/>
            <w:color w:val="auto"/>
            <w:lang w:val="en-US"/>
          </w:rPr>
          <w:t>journal</w:t>
        </w:r>
        <w:r w:rsidRPr="006C7EA1">
          <w:rPr>
            <w:rStyle w:val="a9"/>
            <w:rFonts w:ascii="Times New Roman" w:hAnsi="Times New Roman" w:cs="Times New Roman"/>
            <w:bCs/>
            <w:color w:val="auto"/>
          </w:rPr>
          <w:t>.</w:t>
        </w:r>
        <w:r w:rsidRPr="006C7EA1">
          <w:rPr>
            <w:rStyle w:val="a9"/>
            <w:rFonts w:ascii="Times New Roman" w:hAnsi="Times New Roman" w:cs="Times New Roman"/>
            <w:bCs/>
            <w:color w:val="auto"/>
            <w:lang w:val="en-US"/>
          </w:rPr>
          <w:t>in</w:t>
        </w:r>
        <w:r w:rsidRPr="006C7EA1">
          <w:rPr>
            <w:rStyle w:val="a9"/>
            <w:rFonts w:ascii="Times New Roman" w:hAnsi="Times New Roman" w:cs="Times New Roman"/>
            <w:bCs/>
            <w:color w:val="auto"/>
          </w:rPr>
          <w:t>.</w:t>
        </w:r>
        <w:proofErr w:type="spellStart"/>
        <w:r w:rsidRPr="006C7EA1">
          <w:rPr>
            <w:rStyle w:val="a9"/>
            <w:rFonts w:ascii="Times New Roman" w:hAnsi="Times New Roman" w:cs="Times New Roman"/>
            <w:bCs/>
            <w:color w:val="auto"/>
            <w:lang w:val="en-US"/>
          </w:rPr>
          <w:t>ua</w:t>
        </w:r>
        <w:proofErr w:type="spellEnd"/>
        <w:r w:rsidRPr="006C7EA1">
          <w:rPr>
            <w:rStyle w:val="a9"/>
            <w:rFonts w:ascii="Times New Roman" w:hAnsi="Times New Roman" w:cs="Times New Roman"/>
            <w:bCs/>
            <w:color w:val="auto"/>
          </w:rPr>
          <w:t>)</w:t>
        </w:r>
      </w:hyperlink>
    </w:p>
    <w:p w:rsidR="006C7EA1" w:rsidRPr="00E51537" w:rsidRDefault="006C7EA1" w:rsidP="006C7EA1">
      <w:pPr>
        <w:pStyle w:val="a5"/>
        <w:ind w:left="0" w:rightChars="20" w:right="48" w:firstLine="709"/>
        <w:jc w:val="both"/>
        <w:rPr>
          <w:rFonts w:eastAsia="SimSun"/>
          <w:lang w:val="uk-UA" w:eastAsia="zh-CN"/>
        </w:rPr>
      </w:pPr>
      <w:r w:rsidRPr="006C7EA1">
        <w:rPr>
          <w:b/>
          <w:lang w:val="uk-UA"/>
        </w:rPr>
        <w:t>Волошин П. М</w:t>
      </w:r>
      <w:r w:rsidRPr="006C7EA1">
        <w:rPr>
          <w:lang w:val="uk-UA"/>
        </w:rPr>
        <w:t xml:space="preserve">., Волошина Г. П., Роєнко Л. М. Стимулювання екологічної активності молодших школярів через синтез мистецтв. </w:t>
      </w:r>
      <w:proofErr w:type="spellStart"/>
      <w:r w:rsidRPr="00E51537">
        <w:rPr>
          <w:lang w:val="uk-UA"/>
        </w:rPr>
        <w:t>Балканско</w:t>
      </w:r>
      <w:proofErr w:type="spellEnd"/>
      <w:r w:rsidRPr="006C7EA1">
        <w:rPr>
          <w:lang w:val="uk-UA"/>
        </w:rPr>
        <w:t xml:space="preserve"> </w:t>
      </w:r>
      <w:proofErr w:type="spellStart"/>
      <w:r w:rsidRPr="00E51537">
        <w:rPr>
          <w:lang w:val="uk-UA"/>
        </w:rPr>
        <w:t>научное</w:t>
      </w:r>
      <w:proofErr w:type="spellEnd"/>
      <w:r w:rsidRPr="006C7EA1">
        <w:rPr>
          <w:lang w:val="uk-UA"/>
        </w:rPr>
        <w:t xml:space="preserve"> </w:t>
      </w:r>
      <w:proofErr w:type="spellStart"/>
      <w:r w:rsidRPr="00E51537">
        <w:rPr>
          <w:lang w:val="uk-UA"/>
        </w:rPr>
        <w:t>обозрение</w:t>
      </w:r>
      <w:proofErr w:type="spellEnd"/>
      <w:r w:rsidRPr="00E51537">
        <w:rPr>
          <w:lang w:val="uk-UA"/>
        </w:rPr>
        <w:t>. Том 4 №3 (20) 2020. С. 28</w:t>
      </w:r>
      <w:r w:rsidRPr="006C7EA1">
        <w:rPr>
          <w:lang w:val="uk-UA"/>
        </w:rPr>
        <w:t>–</w:t>
      </w:r>
      <w:r w:rsidRPr="00E51537">
        <w:rPr>
          <w:lang w:val="uk-UA"/>
        </w:rPr>
        <w:t>33.</w:t>
      </w:r>
    </w:p>
    <w:p w:rsidR="006C7EA1" w:rsidRPr="00412C49" w:rsidRDefault="006C7EA1" w:rsidP="006C7EA1">
      <w:pPr>
        <w:pStyle w:val="a5"/>
        <w:ind w:left="0" w:firstLine="709"/>
        <w:jc w:val="both"/>
        <w:rPr>
          <w:lang w:val="uk-UA"/>
        </w:rPr>
      </w:pPr>
      <w:r w:rsidRPr="006C7EA1">
        <w:rPr>
          <w:bCs/>
          <w:iCs/>
          <w:lang w:val="uk-UA"/>
        </w:rPr>
        <w:t>Гусак В. А.</w:t>
      </w:r>
      <w:r w:rsidRPr="006C7EA1">
        <w:rPr>
          <w:lang w:val="uk-UA"/>
        </w:rPr>
        <w:t xml:space="preserve"> Специфіка взаємодії сфер свідомості й підсвідомості музиканта-інструменталіста. / Актуальні питання гуманітарних наук : міжвузівський збірник наукових праць молодих вчених Дрогобицького державного педагогічного університету імені Івана Франка / [редактори-упорядники М.</w:t>
      </w:r>
      <w:r w:rsidRPr="006C7EA1">
        <w:t> </w:t>
      </w:r>
      <w:proofErr w:type="spellStart"/>
      <w:r w:rsidRPr="006C7EA1">
        <w:rPr>
          <w:lang w:val="uk-UA"/>
        </w:rPr>
        <w:t>Пантюк</w:t>
      </w:r>
      <w:proofErr w:type="spellEnd"/>
      <w:r w:rsidRPr="006C7EA1">
        <w:rPr>
          <w:lang w:val="uk-UA"/>
        </w:rPr>
        <w:t>, А.</w:t>
      </w:r>
      <w:r w:rsidRPr="006C7EA1">
        <w:t> </w:t>
      </w:r>
      <w:r w:rsidRPr="006C7EA1">
        <w:rPr>
          <w:lang w:val="uk-UA"/>
        </w:rPr>
        <w:t>Душний, І.</w:t>
      </w:r>
      <w:r w:rsidRPr="006C7EA1">
        <w:t> </w:t>
      </w:r>
      <w:proofErr w:type="spellStart"/>
      <w:r w:rsidRPr="006C7EA1">
        <w:rPr>
          <w:lang w:val="uk-UA"/>
        </w:rPr>
        <w:t>Зимомря</w:t>
      </w:r>
      <w:proofErr w:type="spellEnd"/>
      <w:r w:rsidRPr="006C7EA1">
        <w:rPr>
          <w:lang w:val="uk-UA"/>
        </w:rPr>
        <w:t xml:space="preserve">]. </w:t>
      </w:r>
      <w:r w:rsidRPr="00412C49">
        <w:rPr>
          <w:lang w:val="uk-UA"/>
        </w:rPr>
        <w:t>Дрогобич, Видавничий дім «</w:t>
      </w:r>
      <w:proofErr w:type="spellStart"/>
      <w:r w:rsidRPr="00412C49">
        <w:rPr>
          <w:lang w:val="uk-UA"/>
        </w:rPr>
        <w:t>Гельветика</w:t>
      </w:r>
      <w:proofErr w:type="spellEnd"/>
      <w:r w:rsidRPr="00412C49">
        <w:rPr>
          <w:lang w:val="uk-UA"/>
        </w:rPr>
        <w:t xml:space="preserve">», 2021. </w:t>
      </w:r>
      <w:proofErr w:type="spellStart"/>
      <w:r w:rsidRPr="00412C49">
        <w:rPr>
          <w:lang w:val="uk-UA"/>
        </w:rPr>
        <w:t>Вип</w:t>
      </w:r>
      <w:proofErr w:type="spellEnd"/>
      <w:r w:rsidRPr="00412C49">
        <w:rPr>
          <w:lang w:val="uk-UA"/>
        </w:rPr>
        <w:t>. 38. Том 1. С.</w:t>
      </w:r>
      <w:r w:rsidRPr="006C7EA1">
        <w:t> </w:t>
      </w:r>
      <w:r w:rsidRPr="00412C49">
        <w:rPr>
          <w:lang w:val="uk-UA"/>
        </w:rPr>
        <w:t>46-62.</w:t>
      </w:r>
    </w:p>
    <w:p w:rsidR="006C7EA1" w:rsidRPr="006C7EA1" w:rsidRDefault="006C7EA1" w:rsidP="006C7EA1">
      <w:pPr>
        <w:ind w:firstLine="709"/>
        <w:jc w:val="both"/>
        <w:rPr>
          <w:rFonts w:ascii="Times New Roman" w:hAnsi="Times New Roman" w:cs="Times New Roman"/>
        </w:rPr>
      </w:pPr>
      <w:r w:rsidRPr="006C7EA1">
        <w:rPr>
          <w:rFonts w:ascii="Times New Roman" w:hAnsi="Times New Roman" w:cs="Times New Roman"/>
        </w:rPr>
        <w:t xml:space="preserve">Заєць С. С., Ковальська В. В., </w:t>
      </w:r>
      <w:proofErr w:type="spellStart"/>
      <w:r w:rsidRPr="006C7EA1">
        <w:rPr>
          <w:rFonts w:ascii="Times New Roman" w:hAnsi="Times New Roman" w:cs="Times New Roman"/>
        </w:rPr>
        <w:t>Маркіна</w:t>
      </w:r>
      <w:proofErr w:type="spellEnd"/>
      <w:r w:rsidRPr="006C7EA1">
        <w:rPr>
          <w:rFonts w:ascii="Times New Roman" w:hAnsi="Times New Roman" w:cs="Times New Roman"/>
        </w:rPr>
        <w:t xml:space="preserve"> В. В. Проблеми соціалізації майбутніх вчителів хореографії. </w:t>
      </w:r>
      <w:r w:rsidRPr="006C7EA1">
        <w:rPr>
          <w:rFonts w:ascii="Times New Roman" w:hAnsi="Times New Roman" w:cs="Times New Roman"/>
          <w:i/>
        </w:rPr>
        <w:t>Актуальні питання гуманітарних наук</w:t>
      </w:r>
      <w:r w:rsidRPr="006C7EA1">
        <w:rPr>
          <w:rFonts w:ascii="Times New Roman" w:hAnsi="Times New Roman" w:cs="Times New Roman"/>
        </w:rPr>
        <w:t>: міжвузівський збірник наукових праць молодих вчених Дрогобицького державного педагогічного університету імені Івана Франка. Дрогобич: Видавничий дім «</w:t>
      </w:r>
      <w:proofErr w:type="spellStart"/>
      <w:r w:rsidRPr="006C7EA1">
        <w:rPr>
          <w:rFonts w:ascii="Times New Roman" w:hAnsi="Times New Roman" w:cs="Times New Roman"/>
        </w:rPr>
        <w:t>Гельветика</w:t>
      </w:r>
      <w:proofErr w:type="spellEnd"/>
      <w:r w:rsidRPr="006C7EA1">
        <w:rPr>
          <w:rFonts w:ascii="Times New Roman" w:hAnsi="Times New Roman" w:cs="Times New Roman"/>
        </w:rPr>
        <w:t xml:space="preserve">», 2020. </w:t>
      </w:r>
      <w:proofErr w:type="spellStart"/>
      <w:r w:rsidRPr="006C7EA1">
        <w:rPr>
          <w:rFonts w:ascii="Times New Roman" w:hAnsi="Times New Roman" w:cs="Times New Roman"/>
        </w:rPr>
        <w:t>Вип</w:t>
      </w:r>
      <w:proofErr w:type="spellEnd"/>
      <w:r w:rsidRPr="006C7EA1">
        <w:rPr>
          <w:rFonts w:ascii="Times New Roman" w:hAnsi="Times New Roman" w:cs="Times New Roman"/>
        </w:rPr>
        <w:t xml:space="preserve">. 34. Том 2. С.20-26 </w:t>
      </w:r>
      <w:hyperlink r:id="rId16" w:tgtFrame="_blank" w:history="1">
        <w:r w:rsidRPr="006C7EA1">
          <w:rPr>
            <w:rStyle w:val="a9"/>
            <w:rFonts w:ascii="Times New Roman" w:hAnsi="Times New Roman" w:cs="Times New Roman"/>
            <w:color w:val="1155CC"/>
            <w:shd w:val="clear" w:color="auto" w:fill="FFFFFF"/>
          </w:rPr>
          <w:t>http://www.aphn-journal.in.ua/archive/34_2020/part_2/5.pdf</w:t>
        </w:r>
      </w:hyperlink>
    </w:p>
    <w:p w:rsidR="006C7EA1" w:rsidRPr="006C7EA1" w:rsidRDefault="006C7EA1" w:rsidP="006C7EA1">
      <w:pPr>
        <w:pStyle w:val="a5"/>
        <w:ind w:left="0" w:firstLine="709"/>
        <w:jc w:val="both"/>
        <w:rPr>
          <w:lang w:val="uk-UA"/>
        </w:rPr>
      </w:pPr>
      <w:r w:rsidRPr="006C7EA1">
        <w:rPr>
          <w:lang w:val="uk-UA"/>
        </w:rPr>
        <w:t xml:space="preserve">Інна </w:t>
      </w:r>
      <w:proofErr w:type="spellStart"/>
      <w:r w:rsidRPr="006C7EA1">
        <w:rPr>
          <w:lang w:val="uk-UA"/>
        </w:rPr>
        <w:t>Терешко</w:t>
      </w:r>
      <w:proofErr w:type="spellEnd"/>
      <w:r w:rsidRPr="006C7EA1">
        <w:rPr>
          <w:lang w:val="uk-UA"/>
        </w:rPr>
        <w:t xml:space="preserve">, Лариса </w:t>
      </w:r>
      <w:proofErr w:type="spellStart"/>
      <w:r w:rsidRPr="006C7EA1">
        <w:rPr>
          <w:lang w:val="uk-UA"/>
        </w:rPr>
        <w:t>Пшемінська</w:t>
      </w:r>
      <w:proofErr w:type="spellEnd"/>
      <w:r>
        <w:rPr>
          <w:lang w:val="uk-UA"/>
        </w:rPr>
        <w:t xml:space="preserve">. </w:t>
      </w:r>
      <w:proofErr w:type="spellStart"/>
      <w:r w:rsidRPr="006C7EA1">
        <w:rPr>
          <w:lang w:val="uk-UA"/>
        </w:rPr>
        <w:t>Мистецько</w:t>
      </w:r>
      <w:proofErr w:type="spellEnd"/>
      <w:r w:rsidRPr="006C7EA1">
        <w:rPr>
          <w:lang w:val="uk-UA"/>
        </w:rPr>
        <w:t xml:space="preserve">-українознавчі компоненти педагогічних поглядів </w:t>
      </w:r>
      <w:proofErr w:type="spellStart"/>
      <w:r w:rsidRPr="006C7EA1">
        <w:rPr>
          <w:lang w:val="uk-UA"/>
        </w:rPr>
        <w:t>М.Леонтовича</w:t>
      </w:r>
      <w:proofErr w:type="spellEnd"/>
      <w:r w:rsidRPr="006C7EA1">
        <w:rPr>
          <w:lang w:val="uk-UA"/>
        </w:rPr>
        <w:t xml:space="preserve"> та </w:t>
      </w:r>
      <w:proofErr w:type="spellStart"/>
      <w:r w:rsidRPr="006C7EA1">
        <w:rPr>
          <w:lang w:val="uk-UA"/>
        </w:rPr>
        <w:t>П.Тичини</w:t>
      </w:r>
      <w:proofErr w:type="spellEnd"/>
      <w:r w:rsidRPr="006C7EA1">
        <w:rPr>
          <w:lang w:val="uk-UA"/>
        </w:rPr>
        <w:t xml:space="preserve">. </w:t>
      </w:r>
      <w:r w:rsidRPr="006C7EA1">
        <w:rPr>
          <w:i/>
          <w:lang w:val="uk-UA"/>
        </w:rPr>
        <w:t xml:space="preserve">Актуальні питання гуманітарних наук: </w:t>
      </w:r>
      <w:r w:rsidRPr="006C7EA1">
        <w:rPr>
          <w:i/>
          <w:lang w:val="uk-UA"/>
        </w:rPr>
        <w:lastRenderedPageBreak/>
        <w:t xml:space="preserve">міжвузівський збірник наукових праць молодих вчених Дрогобицького дер- </w:t>
      </w:r>
      <w:proofErr w:type="spellStart"/>
      <w:r w:rsidRPr="006C7EA1">
        <w:rPr>
          <w:i/>
          <w:lang w:val="uk-UA"/>
        </w:rPr>
        <w:t>жавного</w:t>
      </w:r>
      <w:proofErr w:type="spellEnd"/>
      <w:r w:rsidRPr="006C7EA1">
        <w:rPr>
          <w:i/>
          <w:lang w:val="uk-UA"/>
        </w:rPr>
        <w:t xml:space="preserve"> педагогічного університету імені Івана Франка</w:t>
      </w:r>
      <w:r w:rsidRPr="006C7EA1">
        <w:rPr>
          <w:lang w:val="uk-UA"/>
        </w:rPr>
        <w:t xml:space="preserve"> / [редактори-упорядники М. </w:t>
      </w:r>
      <w:proofErr w:type="spellStart"/>
      <w:r w:rsidRPr="006C7EA1">
        <w:rPr>
          <w:lang w:val="uk-UA"/>
        </w:rPr>
        <w:t>Пантюк</w:t>
      </w:r>
      <w:proofErr w:type="spellEnd"/>
      <w:r w:rsidRPr="006C7EA1">
        <w:rPr>
          <w:lang w:val="uk-UA"/>
        </w:rPr>
        <w:t xml:space="preserve">, А. Душний, І. </w:t>
      </w:r>
      <w:proofErr w:type="spellStart"/>
      <w:r w:rsidRPr="006C7EA1">
        <w:rPr>
          <w:lang w:val="uk-UA"/>
        </w:rPr>
        <w:t>Зимомря</w:t>
      </w:r>
      <w:proofErr w:type="spellEnd"/>
      <w:r w:rsidRPr="006C7EA1">
        <w:rPr>
          <w:lang w:val="uk-UA"/>
        </w:rPr>
        <w:t xml:space="preserve">]. – </w:t>
      </w:r>
      <w:r w:rsidRPr="006C7EA1">
        <w:rPr>
          <w:color w:val="222222"/>
          <w:shd w:val="clear" w:color="auto" w:fill="FFFFFF"/>
          <w:lang w:val="uk-UA"/>
        </w:rPr>
        <w:t>Дрогобич: Видавничий дім «</w:t>
      </w:r>
      <w:proofErr w:type="spellStart"/>
      <w:r w:rsidRPr="006C7EA1">
        <w:rPr>
          <w:color w:val="222222"/>
          <w:shd w:val="clear" w:color="auto" w:fill="FFFFFF"/>
          <w:lang w:val="uk-UA"/>
        </w:rPr>
        <w:t>Гельветика</w:t>
      </w:r>
      <w:proofErr w:type="spellEnd"/>
      <w:r w:rsidRPr="006C7EA1">
        <w:rPr>
          <w:color w:val="222222"/>
          <w:shd w:val="clear" w:color="auto" w:fill="FFFFFF"/>
          <w:lang w:val="uk-UA"/>
        </w:rPr>
        <w:t>», 2021.</w:t>
      </w:r>
      <w:r w:rsidRPr="006C7EA1">
        <w:rPr>
          <w:color w:val="222222"/>
          <w:shd w:val="clear" w:color="auto" w:fill="FFFFFF"/>
        </w:rPr>
        <w:t> </w:t>
      </w:r>
      <w:r w:rsidRPr="006C7EA1">
        <w:rPr>
          <w:color w:val="222222"/>
          <w:shd w:val="clear" w:color="auto" w:fill="FFFFFF"/>
          <w:lang w:val="uk-UA"/>
        </w:rPr>
        <w:t xml:space="preserve"> </w:t>
      </w:r>
      <w:proofErr w:type="spellStart"/>
      <w:r w:rsidRPr="006C7EA1">
        <w:rPr>
          <w:color w:val="222222"/>
          <w:shd w:val="clear" w:color="auto" w:fill="FFFFFF"/>
          <w:lang w:val="uk-UA"/>
        </w:rPr>
        <w:t>Вип</w:t>
      </w:r>
      <w:proofErr w:type="spellEnd"/>
      <w:r w:rsidRPr="006C7EA1">
        <w:rPr>
          <w:color w:val="222222"/>
          <w:shd w:val="clear" w:color="auto" w:fill="FFFFFF"/>
          <w:lang w:val="uk-UA"/>
        </w:rPr>
        <w:t xml:space="preserve">. 42. С.228-234 </w:t>
      </w:r>
      <w:hyperlink r:id="rId17" w:tgtFrame="_blank" w:history="1">
        <w:r w:rsidRPr="006C7EA1">
          <w:rPr>
            <w:rStyle w:val="a9"/>
            <w:color w:val="1155CC"/>
            <w:shd w:val="clear" w:color="auto" w:fill="FFFFFF"/>
          </w:rPr>
          <w:t>http</w:t>
        </w:r>
        <w:r w:rsidRPr="006C7EA1">
          <w:rPr>
            <w:rStyle w:val="a9"/>
            <w:color w:val="1155CC"/>
            <w:shd w:val="clear" w:color="auto" w:fill="FFFFFF"/>
            <w:lang w:val="uk-UA"/>
          </w:rPr>
          <w:t>://</w:t>
        </w:r>
        <w:r w:rsidRPr="006C7EA1">
          <w:rPr>
            <w:rStyle w:val="a9"/>
            <w:color w:val="1155CC"/>
            <w:shd w:val="clear" w:color="auto" w:fill="FFFFFF"/>
          </w:rPr>
          <w:t>www</w:t>
        </w:r>
        <w:r w:rsidRPr="006C7EA1">
          <w:rPr>
            <w:rStyle w:val="a9"/>
            <w:color w:val="1155CC"/>
            <w:shd w:val="clear" w:color="auto" w:fill="FFFFFF"/>
            <w:lang w:val="uk-UA"/>
          </w:rPr>
          <w:t>.</w:t>
        </w:r>
        <w:r w:rsidRPr="006C7EA1">
          <w:rPr>
            <w:rStyle w:val="a9"/>
            <w:color w:val="1155CC"/>
            <w:shd w:val="clear" w:color="auto" w:fill="FFFFFF"/>
          </w:rPr>
          <w:t>aphn</w:t>
        </w:r>
        <w:r w:rsidRPr="006C7EA1">
          <w:rPr>
            <w:rStyle w:val="a9"/>
            <w:color w:val="1155CC"/>
            <w:shd w:val="clear" w:color="auto" w:fill="FFFFFF"/>
            <w:lang w:val="uk-UA"/>
          </w:rPr>
          <w:t>-</w:t>
        </w:r>
        <w:r w:rsidRPr="006C7EA1">
          <w:rPr>
            <w:rStyle w:val="a9"/>
            <w:color w:val="1155CC"/>
            <w:shd w:val="clear" w:color="auto" w:fill="FFFFFF"/>
          </w:rPr>
          <w:t>journal</w:t>
        </w:r>
        <w:r w:rsidRPr="006C7EA1">
          <w:rPr>
            <w:rStyle w:val="a9"/>
            <w:color w:val="1155CC"/>
            <w:shd w:val="clear" w:color="auto" w:fill="FFFFFF"/>
            <w:lang w:val="uk-UA"/>
          </w:rPr>
          <w:t>.</w:t>
        </w:r>
        <w:r w:rsidRPr="006C7EA1">
          <w:rPr>
            <w:rStyle w:val="a9"/>
            <w:color w:val="1155CC"/>
            <w:shd w:val="clear" w:color="auto" w:fill="FFFFFF"/>
          </w:rPr>
          <w:t>in</w:t>
        </w:r>
        <w:r w:rsidRPr="006C7EA1">
          <w:rPr>
            <w:rStyle w:val="a9"/>
            <w:color w:val="1155CC"/>
            <w:shd w:val="clear" w:color="auto" w:fill="FFFFFF"/>
            <w:lang w:val="uk-UA"/>
          </w:rPr>
          <w:t>.</w:t>
        </w:r>
        <w:r w:rsidRPr="006C7EA1">
          <w:rPr>
            <w:rStyle w:val="a9"/>
            <w:color w:val="1155CC"/>
            <w:shd w:val="clear" w:color="auto" w:fill="FFFFFF"/>
          </w:rPr>
          <w:t>ua</w:t>
        </w:r>
        <w:r w:rsidRPr="006C7EA1">
          <w:rPr>
            <w:rStyle w:val="a9"/>
            <w:color w:val="1155CC"/>
            <w:shd w:val="clear" w:color="auto" w:fill="FFFFFF"/>
            <w:lang w:val="uk-UA"/>
          </w:rPr>
          <w:t>/42-2-2021</w:t>
        </w:r>
      </w:hyperlink>
    </w:p>
    <w:p w:rsidR="006C7EA1" w:rsidRPr="006C7EA1" w:rsidRDefault="006C7EA1" w:rsidP="006C7EA1">
      <w:pPr>
        <w:pStyle w:val="a5"/>
        <w:ind w:left="0" w:firstLine="709"/>
        <w:jc w:val="both"/>
        <w:rPr>
          <w:rFonts w:eastAsia="Calibri"/>
          <w:lang w:val="uk-UA" w:eastAsia="en-US"/>
        </w:rPr>
      </w:pPr>
      <w:r w:rsidRPr="006C7EA1">
        <w:rPr>
          <w:lang w:val="uk-UA"/>
        </w:rPr>
        <w:t xml:space="preserve">Йовенко Лариса, </w:t>
      </w:r>
      <w:proofErr w:type="spellStart"/>
      <w:r w:rsidRPr="006C7EA1">
        <w:rPr>
          <w:lang w:val="uk-UA"/>
        </w:rPr>
        <w:t>Терешко</w:t>
      </w:r>
      <w:proofErr w:type="spellEnd"/>
      <w:r w:rsidRPr="006C7EA1">
        <w:rPr>
          <w:lang w:val="uk-UA"/>
        </w:rPr>
        <w:t xml:space="preserve"> Інна Обрядове дійство «весільне гільце» (за матеріалами історичної Уманщини» </w:t>
      </w:r>
      <w:r w:rsidRPr="006C7EA1">
        <w:rPr>
          <w:rFonts w:eastAsia="Calibri"/>
          <w:i/>
          <w:lang w:val="uk-UA" w:eastAsia="en-US"/>
        </w:rPr>
        <w:t>Народознавчі зошити.</w:t>
      </w:r>
      <w:r w:rsidRPr="006C7EA1">
        <w:rPr>
          <w:rFonts w:eastAsia="Calibri"/>
          <w:lang w:val="uk-UA" w:eastAsia="en-US"/>
        </w:rPr>
        <w:t xml:space="preserve">2021. </w:t>
      </w:r>
      <w:proofErr w:type="spellStart"/>
      <w:r w:rsidRPr="006C7EA1">
        <w:rPr>
          <w:rFonts w:eastAsia="Calibri"/>
          <w:lang w:val="uk-UA" w:eastAsia="en-US"/>
        </w:rPr>
        <w:t>Вип</w:t>
      </w:r>
      <w:proofErr w:type="spellEnd"/>
      <w:r w:rsidRPr="006C7EA1">
        <w:rPr>
          <w:rFonts w:eastAsia="Calibri"/>
          <w:lang w:val="uk-UA" w:eastAsia="en-US"/>
        </w:rPr>
        <w:t>. 3. С.659–665.</w:t>
      </w:r>
      <w:r>
        <w:rPr>
          <w:rFonts w:eastAsia="Calibri"/>
          <w:lang w:val="uk-UA" w:eastAsia="en-US"/>
        </w:rPr>
        <w:t xml:space="preserve"> </w:t>
      </w:r>
      <w:hyperlink r:id="rId18" w:history="1">
        <w:r w:rsidRPr="006C7EA1">
          <w:rPr>
            <w:rStyle w:val="a9"/>
            <w:rFonts w:eastAsia="Calibri"/>
            <w:lang w:val="uk-UA" w:eastAsia="en-US"/>
          </w:rPr>
          <w:t>https://nz.lviv.ua/archiv/2021-3/16.pdf</w:t>
        </w:r>
      </w:hyperlink>
    </w:p>
    <w:p w:rsidR="006C7EA1" w:rsidRPr="006C7EA1" w:rsidRDefault="006C7EA1" w:rsidP="006C7EA1">
      <w:pPr>
        <w:ind w:firstLine="709"/>
        <w:jc w:val="both"/>
        <w:rPr>
          <w:rFonts w:ascii="Times New Roman" w:hAnsi="Times New Roman" w:cs="Times New Roman"/>
        </w:rPr>
      </w:pPr>
      <w:r w:rsidRPr="006C7EA1">
        <w:rPr>
          <w:rFonts w:ascii="Times New Roman" w:hAnsi="Times New Roman" w:cs="Times New Roman"/>
        </w:rPr>
        <w:t xml:space="preserve">Олійник Т. І., </w:t>
      </w:r>
      <w:proofErr w:type="spellStart"/>
      <w:r w:rsidRPr="006C7EA1">
        <w:rPr>
          <w:rFonts w:ascii="Times New Roman" w:hAnsi="Times New Roman" w:cs="Times New Roman"/>
        </w:rPr>
        <w:t>Умрихіна</w:t>
      </w:r>
      <w:proofErr w:type="spellEnd"/>
      <w:r w:rsidRPr="006C7EA1">
        <w:rPr>
          <w:rFonts w:ascii="Times New Roman" w:hAnsi="Times New Roman" w:cs="Times New Roman"/>
        </w:rPr>
        <w:t xml:space="preserve"> О. С. Особливості формування виконавської культури студентів у закладах вищої освіти. </w:t>
      </w:r>
      <w:r w:rsidRPr="006C7EA1">
        <w:rPr>
          <w:rFonts w:ascii="Times New Roman" w:hAnsi="Times New Roman" w:cs="Times New Roman"/>
          <w:i/>
        </w:rPr>
        <w:t>Збірник наукових праць Уманського державного педагогічного університету імені Павла Тичини</w:t>
      </w:r>
      <w:r w:rsidRPr="006C7EA1">
        <w:rPr>
          <w:rFonts w:ascii="Times New Roman" w:hAnsi="Times New Roman" w:cs="Times New Roman"/>
        </w:rPr>
        <w:t>. Умань. 2020. Випуск 1. С. 145 – 151.</w:t>
      </w:r>
    </w:p>
    <w:p w:rsidR="006C7EA1" w:rsidRPr="006C7EA1" w:rsidRDefault="006C7EA1" w:rsidP="006C7EA1">
      <w:pPr>
        <w:ind w:firstLine="709"/>
        <w:jc w:val="both"/>
        <w:rPr>
          <w:rFonts w:ascii="Times New Roman" w:hAnsi="Times New Roman" w:cs="Times New Roman"/>
        </w:rPr>
      </w:pPr>
      <w:r w:rsidRPr="006C7EA1">
        <w:rPr>
          <w:rFonts w:ascii="Times New Roman" w:hAnsi="Times New Roman" w:cs="Times New Roman"/>
          <w:bCs/>
          <w:spacing w:val="-2"/>
        </w:rPr>
        <w:t xml:space="preserve">Пічкур М. О. Сучасна </w:t>
      </w:r>
      <w:proofErr w:type="spellStart"/>
      <w:r w:rsidRPr="006C7EA1">
        <w:rPr>
          <w:rFonts w:ascii="Times New Roman" w:hAnsi="Times New Roman" w:cs="Times New Roman"/>
          <w:bCs/>
          <w:spacing w:val="-2"/>
        </w:rPr>
        <w:t>професійно</w:t>
      </w:r>
      <w:proofErr w:type="spellEnd"/>
      <w:r w:rsidRPr="006C7EA1">
        <w:rPr>
          <w:rFonts w:ascii="Times New Roman" w:hAnsi="Times New Roman" w:cs="Times New Roman"/>
          <w:bCs/>
          <w:spacing w:val="-2"/>
        </w:rPr>
        <w:t>-художня освіта: сутність, парадигми,</w:t>
      </w:r>
      <w:r w:rsidRPr="006C7EA1">
        <w:rPr>
          <w:rFonts w:ascii="Times New Roman" w:hAnsi="Times New Roman" w:cs="Times New Roman"/>
          <w:bCs/>
        </w:rPr>
        <w:t xml:space="preserve"> традиції, новації, проблеми. </w:t>
      </w:r>
      <w:r w:rsidRPr="006C7EA1">
        <w:rPr>
          <w:rFonts w:ascii="Times New Roman" w:hAnsi="Times New Roman" w:cs="Times New Roman"/>
          <w:bCs/>
          <w:i/>
          <w:iCs/>
        </w:rPr>
        <w:t>Психолого-педагогічні проблеми сучасної школи</w:t>
      </w:r>
      <w:r w:rsidRPr="006C7EA1">
        <w:rPr>
          <w:rFonts w:ascii="Times New Roman" w:hAnsi="Times New Roman" w:cs="Times New Roman"/>
          <w:bCs/>
        </w:rPr>
        <w:t xml:space="preserve">: збірник наукових праць. Умань: Візаві, 2021. </w:t>
      </w:r>
      <w:proofErr w:type="spellStart"/>
      <w:r w:rsidRPr="006C7EA1">
        <w:rPr>
          <w:rFonts w:ascii="Times New Roman" w:hAnsi="Times New Roman" w:cs="Times New Roman"/>
          <w:bCs/>
        </w:rPr>
        <w:t>Вип</w:t>
      </w:r>
      <w:proofErr w:type="spellEnd"/>
      <w:r w:rsidRPr="006C7EA1">
        <w:rPr>
          <w:rFonts w:ascii="Times New Roman" w:hAnsi="Times New Roman" w:cs="Times New Roman"/>
          <w:bCs/>
        </w:rPr>
        <w:t>. 1 (5). С. 52–62.</w:t>
      </w:r>
    </w:p>
    <w:p w:rsidR="006C7EA1" w:rsidRPr="006C7EA1" w:rsidRDefault="006C7EA1" w:rsidP="006C7EA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6C7EA1">
        <w:rPr>
          <w:rFonts w:ascii="Times New Roman" w:hAnsi="Times New Roman" w:cs="Times New Roman"/>
        </w:rPr>
        <w:t xml:space="preserve">Радзівіл Т. А. Методичні засади розвитку виконавської надійності здобувачів інструменталістів вищої освіти. </w:t>
      </w:r>
      <w:r w:rsidRPr="006C7EA1">
        <w:rPr>
          <w:rFonts w:ascii="Times New Roman" w:hAnsi="Times New Roman" w:cs="Times New Roman"/>
          <w:i/>
        </w:rPr>
        <w:t>Актуальні питання гуманітарних наук:</w:t>
      </w:r>
      <w:r w:rsidRPr="006C7EA1">
        <w:rPr>
          <w:rFonts w:ascii="Times New Roman" w:hAnsi="Times New Roman" w:cs="Times New Roman"/>
        </w:rPr>
        <w:t xml:space="preserve"> міжвузівський збірник наукових праць молодих вчених Дрогобицького державного педагогічного університету імені Івана Франка. Дрогобич: Видавничий дім «</w:t>
      </w:r>
      <w:proofErr w:type="spellStart"/>
      <w:r w:rsidRPr="006C7EA1">
        <w:rPr>
          <w:rFonts w:ascii="Times New Roman" w:hAnsi="Times New Roman" w:cs="Times New Roman"/>
        </w:rPr>
        <w:t>Гельветика</w:t>
      </w:r>
      <w:proofErr w:type="spellEnd"/>
      <w:r w:rsidRPr="006C7EA1">
        <w:rPr>
          <w:rFonts w:ascii="Times New Roman" w:hAnsi="Times New Roman" w:cs="Times New Roman"/>
        </w:rPr>
        <w:t>», 2021. (Подано до друку).</w:t>
      </w:r>
    </w:p>
    <w:p w:rsidR="006C7EA1" w:rsidRPr="006C7EA1" w:rsidRDefault="006C7EA1" w:rsidP="006C7EA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</w:rPr>
      </w:pPr>
      <w:r w:rsidRPr="006C7EA1">
        <w:rPr>
          <w:rFonts w:ascii="Times New Roman" w:hAnsi="Times New Roman" w:cs="Times New Roman"/>
          <w:bCs/>
        </w:rPr>
        <w:t xml:space="preserve">Радзівіл Т. А. Формування готовності концертної програми інструменталістів до публічного естрадного виступу. </w:t>
      </w:r>
      <w:r w:rsidRPr="006C7EA1">
        <w:rPr>
          <w:rFonts w:ascii="Times New Roman" w:hAnsi="Times New Roman" w:cs="Times New Roman"/>
          <w:bCs/>
          <w:i/>
        </w:rPr>
        <w:t>Інноваційна педагогіка.</w:t>
      </w:r>
      <w:r w:rsidRPr="006C7EA1">
        <w:rPr>
          <w:rFonts w:ascii="Times New Roman" w:hAnsi="Times New Roman" w:cs="Times New Roman"/>
          <w:bCs/>
        </w:rPr>
        <w:t xml:space="preserve"> 2021. </w:t>
      </w:r>
      <w:proofErr w:type="spellStart"/>
      <w:r w:rsidRPr="006C7EA1">
        <w:rPr>
          <w:rFonts w:ascii="Times New Roman" w:hAnsi="Times New Roman" w:cs="Times New Roman"/>
          <w:bCs/>
        </w:rPr>
        <w:t>Вип</w:t>
      </w:r>
      <w:proofErr w:type="spellEnd"/>
      <w:r w:rsidRPr="006C7EA1">
        <w:rPr>
          <w:rFonts w:ascii="Times New Roman" w:hAnsi="Times New Roman" w:cs="Times New Roman"/>
          <w:bCs/>
        </w:rPr>
        <w:t xml:space="preserve">. 33. Т. 1. С. 100–103. </w:t>
      </w:r>
      <w:hyperlink r:id="rId19" w:history="1">
        <w:r w:rsidRPr="000F68AA">
          <w:rPr>
            <w:rStyle w:val="a9"/>
            <w:rFonts w:ascii="Times New Roman" w:hAnsi="Times New Roman" w:cs="Times New Roman"/>
            <w:bCs/>
          </w:rPr>
          <w:t>http://www.innovpedagogy.od.ua/archives/2021/33/part_1/33-1_2021.pdf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:rsidR="006C7EA1" w:rsidRPr="006C7EA1" w:rsidRDefault="006C7EA1" w:rsidP="006C7EA1">
      <w:pPr>
        <w:pStyle w:val="a5"/>
        <w:ind w:left="0" w:firstLine="709"/>
        <w:jc w:val="both"/>
        <w:rPr>
          <w:lang w:val="uk-UA"/>
        </w:rPr>
      </w:pPr>
      <w:r w:rsidRPr="006C7EA1">
        <w:rPr>
          <w:lang w:val="uk-UA"/>
        </w:rPr>
        <w:t xml:space="preserve">Семенова Олена, Бикова Ольга Практична підготовка студентів мистецьких спеціальностей : педагогічна та творча складові. </w:t>
      </w:r>
      <w:r w:rsidRPr="006C7EA1">
        <w:rPr>
          <w:rStyle w:val="aa"/>
          <w:shd w:val="clear" w:color="auto" w:fill="FFFFFF"/>
        </w:rPr>
        <w:t xml:space="preserve">Молодь і </w:t>
      </w:r>
      <w:proofErr w:type="spellStart"/>
      <w:r w:rsidRPr="006C7EA1">
        <w:rPr>
          <w:rStyle w:val="aa"/>
          <w:shd w:val="clear" w:color="auto" w:fill="FFFFFF"/>
        </w:rPr>
        <w:t>ринок</w:t>
      </w:r>
      <w:proofErr w:type="spellEnd"/>
      <w:r w:rsidRPr="006C7EA1">
        <w:rPr>
          <w:rStyle w:val="aa"/>
          <w:shd w:val="clear" w:color="auto" w:fill="FFFFFF"/>
        </w:rPr>
        <w:t>.</w:t>
      </w:r>
      <w:r w:rsidRPr="006C7EA1">
        <w:rPr>
          <w:shd w:val="clear" w:color="auto" w:fill="FFFFFF"/>
        </w:rPr>
        <w:t> </w:t>
      </w:r>
      <w:proofErr w:type="spellStart"/>
      <w:r w:rsidRPr="006C7EA1">
        <w:rPr>
          <w:shd w:val="clear" w:color="auto" w:fill="FFFFFF"/>
        </w:rPr>
        <w:t>Щомісячний</w:t>
      </w:r>
      <w:proofErr w:type="spellEnd"/>
      <w:r w:rsidRPr="006C7EA1">
        <w:rPr>
          <w:shd w:val="clear" w:color="auto" w:fill="FFFFFF"/>
          <w:lang w:val="uk-UA"/>
        </w:rPr>
        <w:t xml:space="preserve"> </w:t>
      </w:r>
      <w:proofErr w:type="spellStart"/>
      <w:r w:rsidRPr="006C7EA1">
        <w:rPr>
          <w:shd w:val="clear" w:color="auto" w:fill="FFFFFF"/>
        </w:rPr>
        <w:t>науково-педагогічний</w:t>
      </w:r>
      <w:proofErr w:type="spellEnd"/>
      <w:r w:rsidRPr="006C7EA1">
        <w:rPr>
          <w:shd w:val="clear" w:color="auto" w:fill="FFFFFF"/>
        </w:rPr>
        <w:t xml:space="preserve"> журнал. </w:t>
      </w:r>
      <w:proofErr w:type="spellStart"/>
      <w:r w:rsidRPr="006C7EA1">
        <w:rPr>
          <w:shd w:val="clear" w:color="auto" w:fill="FFFFFF"/>
        </w:rPr>
        <w:t>Дрогобич</w:t>
      </w:r>
      <w:proofErr w:type="spellEnd"/>
      <w:r w:rsidRPr="006C7EA1">
        <w:rPr>
          <w:shd w:val="clear" w:color="auto" w:fill="FFFFFF"/>
        </w:rPr>
        <w:t>, 20</w:t>
      </w:r>
      <w:r w:rsidRPr="006C7EA1">
        <w:rPr>
          <w:shd w:val="clear" w:color="auto" w:fill="FFFFFF"/>
          <w:lang w:val="uk-UA"/>
        </w:rPr>
        <w:t>21</w:t>
      </w:r>
      <w:r w:rsidRPr="006C7EA1">
        <w:rPr>
          <w:shd w:val="clear" w:color="auto" w:fill="FFFFFF"/>
        </w:rPr>
        <w:t xml:space="preserve">. </w:t>
      </w:r>
      <w:r w:rsidRPr="006C7EA1">
        <w:rPr>
          <w:b/>
          <w:shd w:val="clear" w:color="auto" w:fill="FFFFFF"/>
        </w:rPr>
        <w:t>№ 10(1</w:t>
      </w:r>
      <w:r w:rsidRPr="006C7EA1">
        <w:rPr>
          <w:b/>
          <w:shd w:val="clear" w:color="auto" w:fill="FFFFFF"/>
          <w:lang w:val="uk-UA"/>
        </w:rPr>
        <w:t>9</w:t>
      </w:r>
      <w:r w:rsidRPr="006C7EA1">
        <w:rPr>
          <w:b/>
          <w:shd w:val="clear" w:color="auto" w:fill="FFFFFF"/>
        </w:rPr>
        <w:t>5).</w:t>
      </w:r>
      <w:r w:rsidRPr="006C7EA1">
        <w:rPr>
          <w:shd w:val="clear" w:color="auto" w:fill="FFFFFF"/>
        </w:rPr>
        <w:t xml:space="preserve"> </w:t>
      </w:r>
      <w:r w:rsidRPr="006C7EA1">
        <w:rPr>
          <w:b/>
          <w:shd w:val="clear" w:color="auto" w:fill="FFFFFF"/>
          <w:lang w:val="uk-UA"/>
        </w:rPr>
        <w:t>Подано до друку</w:t>
      </w:r>
    </w:p>
    <w:p w:rsidR="006C7EA1" w:rsidRPr="006C7EA1" w:rsidRDefault="006C7EA1" w:rsidP="006C7EA1">
      <w:pPr>
        <w:pStyle w:val="a5"/>
        <w:ind w:left="0" w:firstLine="709"/>
        <w:jc w:val="both"/>
        <w:rPr>
          <w:lang w:val="uk-UA"/>
        </w:rPr>
      </w:pPr>
      <w:r w:rsidRPr="006C7EA1">
        <w:rPr>
          <w:lang w:val="uk-UA"/>
        </w:rPr>
        <w:t xml:space="preserve">Сизоненко В. А. Підготовка майбутнього вчителя хореографії до виховання впевненості та наполегливості засобами сучасного бального танцю. </w:t>
      </w:r>
      <w:r w:rsidRPr="006C7EA1">
        <w:rPr>
          <w:i/>
          <w:iCs/>
          <w:lang w:val="uk-UA"/>
        </w:rPr>
        <w:t>Актуальні питання гуманітарних наук</w:t>
      </w:r>
      <w:r w:rsidRPr="006C7EA1">
        <w:rPr>
          <w:lang w:val="uk-UA"/>
        </w:rPr>
        <w:t xml:space="preserve">: міжвузівський збірник наукових праць молодих вчених Дрогобицького державного педагогічного університету імені Івана Франка Дрогобич: Видавничий дім, 2020. </w:t>
      </w:r>
      <w:proofErr w:type="spellStart"/>
      <w:r w:rsidRPr="006C7EA1">
        <w:rPr>
          <w:lang w:val="uk-UA"/>
        </w:rPr>
        <w:t>Вип</w:t>
      </w:r>
      <w:proofErr w:type="spellEnd"/>
      <w:r w:rsidRPr="006C7EA1">
        <w:rPr>
          <w:lang w:val="uk-UA"/>
        </w:rPr>
        <w:t xml:space="preserve">. 34. Том. 4. С. 44-49. </w:t>
      </w:r>
      <w:hyperlink r:id="rId20" w:tgtFrame="_blank" w:history="1">
        <w:r w:rsidRPr="006C7EA1">
          <w:rPr>
            <w:rStyle w:val="a9"/>
            <w:color w:val="1155CC"/>
            <w:shd w:val="clear" w:color="auto" w:fill="FFFFFF"/>
          </w:rPr>
          <w:t>http</w:t>
        </w:r>
        <w:r w:rsidRPr="006C7EA1">
          <w:rPr>
            <w:rStyle w:val="a9"/>
            <w:color w:val="1155CC"/>
            <w:shd w:val="clear" w:color="auto" w:fill="FFFFFF"/>
            <w:lang w:val="uk-UA"/>
          </w:rPr>
          <w:t>://</w:t>
        </w:r>
        <w:r w:rsidRPr="006C7EA1">
          <w:rPr>
            <w:rStyle w:val="a9"/>
            <w:color w:val="1155CC"/>
            <w:shd w:val="clear" w:color="auto" w:fill="FFFFFF"/>
          </w:rPr>
          <w:t>www</w:t>
        </w:r>
        <w:r w:rsidRPr="006C7EA1">
          <w:rPr>
            <w:rStyle w:val="a9"/>
            <w:color w:val="1155CC"/>
            <w:shd w:val="clear" w:color="auto" w:fill="FFFFFF"/>
            <w:lang w:val="uk-UA"/>
          </w:rPr>
          <w:t>.</w:t>
        </w:r>
        <w:r w:rsidRPr="006C7EA1">
          <w:rPr>
            <w:rStyle w:val="a9"/>
            <w:color w:val="1155CC"/>
            <w:shd w:val="clear" w:color="auto" w:fill="FFFFFF"/>
          </w:rPr>
          <w:t>aphn</w:t>
        </w:r>
        <w:r w:rsidRPr="006C7EA1">
          <w:rPr>
            <w:rStyle w:val="a9"/>
            <w:color w:val="1155CC"/>
            <w:shd w:val="clear" w:color="auto" w:fill="FFFFFF"/>
            <w:lang w:val="uk-UA"/>
          </w:rPr>
          <w:t>-</w:t>
        </w:r>
        <w:r w:rsidRPr="006C7EA1">
          <w:rPr>
            <w:rStyle w:val="a9"/>
            <w:color w:val="1155CC"/>
            <w:shd w:val="clear" w:color="auto" w:fill="FFFFFF"/>
          </w:rPr>
          <w:t>journal</w:t>
        </w:r>
        <w:r w:rsidRPr="006C7EA1">
          <w:rPr>
            <w:rStyle w:val="a9"/>
            <w:color w:val="1155CC"/>
            <w:shd w:val="clear" w:color="auto" w:fill="FFFFFF"/>
            <w:lang w:val="uk-UA"/>
          </w:rPr>
          <w:t>.</w:t>
        </w:r>
        <w:r w:rsidRPr="006C7EA1">
          <w:rPr>
            <w:rStyle w:val="a9"/>
            <w:color w:val="1155CC"/>
            <w:shd w:val="clear" w:color="auto" w:fill="FFFFFF"/>
          </w:rPr>
          <w:t>in</w:t>
        </w:r>
        <w:r w:rsidRPr="006C7EA1">
          <w:rPr>
            <w:rStyle w:val="a9"/>
            <w:color w:val="1155CC"/>
            <w:shd w:val="clear" w:color="auto" w:fill="FFFFFF"/>
            <w:lang w:val="uk-UA"/>
          </w:rPr>
          <w:t>.</w:t>
        </w:r>
        <w:r w:rsidRPr="006C7EA1">
          <w:rPr>
            <w:rStyle w:val="a9"/>
            <w:color w:val="1155CC"/>
            <w:shd w:val="clear" w:color="auto" w:fill="FFFFFF"/>
          </w:rPr>
          <w:t>ua</w:t>
        </w:r>
        <w:r w:rsidRPr="006C7EA1">
          <w:rPr>
            <w:rStyle w:val="a9"/>
            <w:color w:val="1155CC"/>
            <w:shd w:val="clear" w:color="auto" w:fill="FFFFFF"/>
            <w:lang w:val="uk-UA"/>
          </w:rPr>
          <w:t>/</w:t>
        </w:r>
        <w:r w:rsidRPr="006C7EA1">
          <w:rPr>
            <w:rStyle w:val="a9"/>
            <w:color w:val="1155CC"/>
            <w:shd w:val="clear" w:color="auto" w:fill="FFFFFF"/>
          </w:rPr>
          <w:t>archive</w:t>
        </w:r>
        <w:r w:rsidRPr="006C7EA1">
          <w:rPr>
            <w:rStyle w:val="a9"/>
            <w:color w:val="1155CC"/>
            <w:shd w:val="clear" w:color="auto" w:fill="FFFFFF"/>
            <w:lang w:val="uk-UA"/>
          </w:rPr>
          <w:t>/34_2020/</w:t>
        </w:r>
        <w:r w:rsidRPr="006C7EA1">
          <w:rPr>
            <w:rStyle w:val="a9"/>
            <w:color w:val="1155CC"/>
            <w:shd w:val="clear" w:color="auto" w:fill="FFFFFF"/>
          </w:rPr>
          <w:t>part</w:t>
        </w:r>
        <w:r w:rsidRPr="006C7EA1">
          <w:rPr>
            <w:rStyle w:val="a9"/>
            <w:color w:val="1155CC"/>
            <w:shd w:val="clear" w:color="auto" w:fill="FFFFFF"/>
            <w:lang w:val="uk-UA"/>
          </w:rPr>
          <w:t>_4/9.</w:t>
        </w:r>
        <w:proofErr w:type="spellStart"/>
        <w:r w:rsidRPr="006C7EA1">
          <w:rPr>
            <w:rStyle w:val="a9"/>
            <w:color w:val="1155CC"/>
            <w:shd w:val="clear" w:color="auto" w:fill="FFFFFF"/>
          </w:rPr>
          <w:t>pdf</w:t>
        </w:r>
        <w:proofErr w:type="spellEnd"/>
      </w:hyperlink>
    </w:p>
    <w:p w:rsidR="006C7EA1" w:rsidRPr="006C7EA1" w:rsidRDefault="006C7EA1" w:rsidP="006C7EA1">
      <w:pPr>
        <w:pStyle w:val="a5"/>
        <w:ind w:left="0" w:firstLine="709"/>
        <w:jc w:val="both"/>
      </w:pPr>
      <w:proofErr w:type="spellStart"/>
      <w:r w:rsidRPr="006C7EA1">
        <w:rPr>
          <w:bCs/>
          <w:iCs/>
        </w:rPr>
        <w:t>Сухецька</w:t>
      </w:r>
      <w:proofErr w:type="spellEnd"/>
      <w:r w:rsidRPr="006C7EA1">
        <w:rPr>
          <w:bCs/>
          <w:iCs/>
        </w:rPr>
        <w:t xml:space="preserve"> О.</w:t>
      </w:r>
      <w:r w:rsidRPr="006C7EA1">
        <w:rPr>
          <w:bCs/>
          <w:iCs/>
          <w:lang w:val="uk-UA"/>
        </w:rPr>
        <w:t> </w:t>
      </w:r>
      <w:r w:rsidRPr="006C7EA1">
        <w:rPr>
          <w:bCs/>
          <w:iCs/>
        </w:rPr>
        <w:t>В.</w:t>
      </w:r>
      <w:r w:rsidRPr="006C7EA1">
        <w:t xml:space="preserve"> </w:t>
      </w:r>
      <w:proofErr w:type="spellStart"/>
      <w:r w:rsidRPr="006C7EA1">
        <w:t>Віртуальний</w:t>
      </w:r>
      <w:proofErr w:type="spellEnd"/>
      <w:r w:rsidRPr="006C7EA1">
        <w:t xml:space="preserve"> хор: </w:t>
      </w:r>
      <w:proofErr w:type="spellStart"/>
      <w:r w:rsidRPr="006C7EA1">
        <w:t>окремі</w:t>
      </w:r>
      <w:proofErr w:type="spellEnd"/>
      <w:r w:rsidRPr="006C7EA1">
        <w:t xml:space="preserve"> </w:t>
      </w:r>
      <w:proofErr w:type="spellStart"/>
      <w:r w:rsidRPr="006C7EA1">
        <w:t>питання</w:t>
      </w:r>
      <w:proofErr w:type="spellEnd"/>
      <w:r w:rsidRPr="006C7EA1">
        <w:t xml:space="preserve"> </w:t>
      </w:r>
      <w:proofErr w:type="spellStart"/>
      <w:r w:rsidRPr="006C7EA1">
        <w:t>теорії</w:t>
      </w:r>
      <w:proofErr w:type="spellEnd"/>
      <w:r w:rsidRPr="006C7EA1">
        <w:t xml:space="preserve"> і практики (до постановки </w:t>
      </w:r>
      <w:proofErr w:type="spellStart"/>
      <w:r w:rsidRPr="006C7EA1">
        <w:t>проблеми</w:t>
      </w:r>
      <w:proofErr w:type="spellEnd"/>
      <w:r w:rsidRPr="006C7EA1">
        <w:t xml:space="preserve">). </w:t>
      </w:r>
      <w:proofErr w:type="spellStart"/>
      <w:r w:rsidRPr="006C7EA1">
        <w:t>Музичне</w:t>
      </w:r>
      <w:proofErr w:type="spellEnd"/>
      <w:r w:rsidRPr="006C7EA1">
        <w:t xml:space="preserve"> </w:t>
      </w:r>
      <w:proofErr w:type="spellStart"/>
      <w:r w:rsidRPr="006C7EA1">
        <w:t>мистецтво</w:t>
      </w:r>
      <w:proofErr w:type="spellEnd"/>
      <w:r w:rsidRPr="006C7EA1">
        <w:t xml:space="preserve"> і культура: </w:t>
      </w:r>
      <w:proofErr w:type="spellStart"/>
      <w:r w:rsidRPr="006C7EA1">
        <w:t>Науковий</w:t>
      </w:r>
      <w:proofErr w:type="spellEnd"/>
      <w:r w:rsidRPr="006C7EA1">
        <w:t xml:space="preserve"> </w:t>
      </w:r>
      <w:proofErr w:type="spellStart"/>
      <w:r w:rsidRPr="006C7EA1">
        <w:t>вісник</w:t>
      </w:r>
      <w:proofErr w:type="spellEnd"/>
      <w:r w:rsidRPr="006C7EA1">
        <w:t xml:space="preserve"> </w:t>
      </w:r>
      <w:proofErr w:type="spellStart"/>
      <w:r w:rsidRPr="006C7EA1">
        <w:t>Одеської</w:t>
      </w:r>
      <w:proofErr w:type="spellEnd"/>
      <w:r w:rsidRPr="006C7EA1">
        <w:t xml:space="preserve"> </w:t>
      </w:r>
      <w:proofErr w:type="spellStart"/>
      <w:r w:rsidRPr="006C7EA1">
        <w:t>національної</w:t>
      </w:r>
      <w:proofErr w:type="spellEnd"/>
      <w:r w:rsidRPr="006C7EA1">
        <w:t xml:space="preserve"> </w:t>
      </w:r>
      <w:proofErr w:type="spellStart"/>
      <w:r w:rsidRPr="006C7EA1">
        <w:t>музичної</w:t>
      </w:r>
      <w:proofErr w:type="spellEnd"/>
      <w:r w:rsidRPr="006C7EA1">
        <w:t xml:space="preserve"> </w:t>
      </w:r>
      <w:proofErr w:type="spellStart"/>
      <w:r w:rsidRPr="006C7EA1">
        <w:t>академії</w:t>
      </w:r>
      <w:proofErr w:type="spellEnd"/>
      <w:r w:rsidRPr="006C7EA1">
        <w:t xml:space="preserve"> </w:t>
      </w:r>
      <w:proofErr w:type="spellStart"/>
      <w:r w:rsidRPr="006C7EA1">
        <w:t>імені</w:t>
      </w:r>
      <w:proofErr w:type="spellEnd"/>
      <w:r w:rsidRPr="006C7EA1">
        <w:t xml:space="preserve"> А.</w:t>
      </w:r>
      <w:r w:rsidRPr="006C7EA1">
        <w:rPr>
          <w:lang w:val="uk-UA"/>
        </w:rPr>
        <w:t> </w:t>
      </w:r>
      <w:r w:rsidRPr="006C7EA1">
        <w:t>В.</w:t>
      </w:r>
      <w:r w:rsidRPr="006C7EA1">
        <w:rPr>
          <w:lang w:val="uk-UA"/>
        </w:rPr>
        <w:t> </w:t>
      </w:r>
      <w:proofErr w:type="spellStart"/>
      <w:r w:rsidRPr="006C7EA1">
        <w:t>Нежданової</w:t>
      </w:r>
      <w:proofErr w:type="spellEnd"/>
      <w:r w:rsidRPr="006C7EA1">
        <w:t>. Одеса, 2021. Вип. 32. Кн. 1. С. 392</w:t>
      </w:r>
      <w:r w:rsidRPr="006C7EA1">
        <w:rPr>
          <w:lang w:val="uk-UA"/>
        </w:rPr>
        <w:t>–</w:t>
      </w:r>
      <w:r w:rsidRPr="006C7EA1">
        <w:t>402.</w:t>
      </w:r>
    </w:p>
    <w:p w:rsidR="006C7EA1" w:rsidRPr="006C7EA1" w:rsidRDefault="006C7EA1" w:rsidP="006C7EA1">
      <w:pPr>
        <w:pStyle w:val="a5"/>
        <w:ind w:left="0" w:rightChars="20" w:right="48" w:firstLine="709"/>
        <w:jc w:val="both"/>
        <w:rPr>
          <w:rFonts w:eastAsia="SimSun"/>
          <w:lang w:eastAsia="zh-CN"/>
        </w:rPr>
      </w:pPr>
      <w:r w:rsidRPr="006C7EA1">
        <w:rPr>
          <w:rFonts w:eastAsia="SimSun"/>
          <w:bCs/>
          <w:iCs/>
          <w:lang w:eastAsia="zh-CN"/>
        </w:rPr>
        <w:t>Тарасюк Л.</w:t>
      </w:r>
      <w:r w:rsidRPr="006C7EA1">
        <w:rPr>
          <w:rFonts w:eastAsia="SimSun"/>
          <w:bCs/>
          <w:iCs/>
          <w:lang w:val="uk-UA" w:eastAsia="zh-CN"/>
        </w:rPr>
        <w:t> М.</w:t>
      </w:r>
      <w:r w:rsidRPr="006C7EA1">
        <w:rPr>
          <w:rFonts w:eastAsia="SimSun"/>
          <w:lang w:eastAsia="zh-CN"/>
        </w:rPr>
        <w:t xml:space="preserve"> </w:t>
      </w:r>
      <w:proofErr w:type="spellStart"/>
      <w:r w:rsidRPr="006C7EA1">
        <w:rPr>
          <w:rFonts w:eastAsia="SimSun"/>
          <w:lang w:eastAsia="zh-CN"/>
        </w:rPr>
        <w:t>Особливості</w:t>
      </w:r>
      <w:proofErr w:type="spellEnd"/>
      <w:r w:rsidRPr="006C7EA1">
        <w:rPr>
          <w:rFonts w:eastAsia="SimSun"/>
          <w:lang w:eastAsia="zh-CN"/>
        </w:rPr>
        <w:t xml:space="preserve"> </w:t>
      </w:r>
      <w:proofErr w:type="spellStart"/>
      <w:r w:rsidRPr="006C7EA1">
        <w:rPr>
          <w:rFonts w:eastAsia="SimSun"/>
          <w:lang w:eastAsia="zh-CN"/>
        </w:rPr>
        <w:t>формування</w:t>
      </w:r>
      <w:proofErr w:type="spellEnd"/>
      <w:r w:rsidRPr="006C7EA1">
        <w:rPr>
          <w:rFonts w:eastAsia="SimSun"/>
          <w:lang w:eastAsia="zh-CN"/>
        </w:rPr>
        <w:t xml:space="preserve"> </w:t>
      </w:r>
      <w:proofErr w:type="spellStart"/>
      <w:r w:rsidRPr="006C7EA1">
        <w:rPr>
          <w:rFonts w:eastAsia="SimSun"/>
          <w:lang w:eastAsia="zh-CN"/>
        </w:rPr>
        <w:t>культури</w:t>
      </w:r>
      <w:proofErr w:type="spellEnd"/>
      <w:r w:rsidRPr="006C7EA1">
        <w:rPr>
          <w:rFonts w:eastAsia="SimSun"/>
          <w:lang w:eastAsia="zh-CN"/>
        </w:rPr>
        <w:t xml:space="preserve"> вокального </w:t>
      </w:r>
      <w:proofErr w:type="spellStart"/>
      <w:r w:rsidRPr="006C7EA1">
        <w:rPr>
          <w:rFonts w:eastAsia="SimSun"/>
          <w:lang w:eastAsia="zh-CN"/>
        </w:rPr>
        <w:t>виконавства</w:t>
      </w:r>
      <w:proofErr w:type="spellEnd"/>
      <w:r w:rsidRPr="006C7EA1">
        <w:rPr>
          <w:rFonts w:eastAsia="SimSun"/>
          <w:lang w:eastAsia="zh-CN"/>
        </w:rPr>
        <w:t xml:space="preserve"> в </w:t>
      </w:r>
      <w:proofErr w:type="spellStart"/>
      <w:r w:rsidRPr="006C7EA1">
        <w:rPr>
          <w:rFonts w:eastAsia="SimSun"/>
          <w:lang w:eastAsia="zh-CN"/>
        </w:rPr>
        <w:t>системі</w:t>
      </w:r>
      <w:proofErr w:type="spellEnd"/>
      <w:r w:rsidRPr="006C7EA1">
        <w:rPr>
          <w:rFonts w:eastAsia="SimSun"/>
          <w:lang w:eastAsia="zh-CN"/>
        </w:rPr>
        <w:t xml:space="preserve"> </w:t>
      </w:r>
      <w:proofErr w:type="spellStart"/>
      <w:r w:rsidRPr="006C7EA1">
        <w:rPr>
          <w:rFonts w:eastAsia="SimSun"/>
          <w:lang w:eastAsia="zh-CN"/>
        </w:rPr>
        <w:t>професійної</w:t>
      </w:r>
      <w:proofErr w:type="spellEnd"/>
      <w:r w:rsidRPr="006C7EA1">
        <w:rPr>
          <w:rFonts w:eastAsia="SimSun"/>
          <w:lang w:eastAsia="zh-CN"/>
        </w:rPr>
        <w:t xml:space="preserve"> </w:t>
      </w:r>
      <w:proofErr w:type="spellStart"/>
      <w:r w:rsidRPr="006C7EA1">
        <w:rPr>
          <w:rFonts w:eastAsia="SimSun"/>
          <w:lang w:eastAsia="zh-CN"/>
        </w:rPr>
        <w:t>підготовки</w:t>
      </w:r>
      <w:proofErr w:type="spellEnd"/>
      <w:r w:rsidRPr="006C7EA1">
        <w:rPr>
          <w:rFonts w:eastAsia="SimSun"/>
          <w:lang w:eastAsia="zh-CN"/>
        </w:rPr>
        <w:t xml:space="preserve"> </w:t>
      </w:r>
      <w:proofErr w:type="spellStart"/>
      <w:r w:rsidRPr="006C7EA1">
        <w:rPr>
          <w:rFonts w:eastAsia="SimSun"/>
          <w:lang w:eastAsia="zh-CN"/>
        </w:rPr>
        <w:t>студентів-вокалістів</w:t>
      </w:r>
      <w:proofErr w:type="spellEnd"/>
      <w:r w:rsidRPr="006C7EA1">
        <w:rPr>
          <w:rFonts w:eastAsia="SimSun"/>
          <w:lang w:eastAsia="zh-CN"/>
        </w:rPr>
        <w:t xml:space="preserve">. </w:t>
      </w:r>
      <w:proofErr w:type="spellStart"/>
      <w:r w:rsidRPr="006C7EA1">
        <w:rPr>
          <w:rFonts w:eastAsia="SimSun"/>
          <w:lang w:eastAsia="zh-CN"/>
        </w:rPr>
        <w:t>Актуальні</w:t>
      </w:r>
      <w:proofErr w:type="spellEnd"/>
      <w:r w:rsidRPr="006C7EA1">
        <w:rPr>
          <w:rFonts w:eastAsia="SimSun"/>
          <w:lang w:eastAsia="zh-CN"/>
        </w:rPr>
        <w:t xml:space="preserve"> </w:t>
      </w:r>
      <w:proofErr w:type="spellStart"/>
      <w:r w:rsidRPr="006C7EA1">
        <w:rPr>
          <w:rFonts w:eastAsia="SimSun"/>
          <w:lang w:eastAsia="zh-CN"/>
        </w:rPr>
        <w:t>питання</w:t>
      </w:r>
      <w:proofErr w:type="spellEnd"/>
      <w:r w:rsidRPr="006C7EA1">
        <w:rPr>
          <w:rFonts w:eastAsia="SimSun"/>
          <w:lang w:eastAsia="zh-CN"/>
        </w:rPr>
        <w:t xml:space="preserve"> </w:t>
      </w:r>
      <w:proofErr w:type="spellStart"/>
      <w:r w:rsidRPr="006C7EA1">
        <w:rPr>
          <w:rFonts w:eastAsia="SimSun"/>
          <w:lang w:eastAsia="zh-CN"/>
        </w:rPr>
        <w:t>гуманітарних</w:t>
      </w:r>
      <w:proofErr w:type="spellEnd"/>
      <w:r w:rsidRPr="006C7EA1">
        <w:rPr>
          <w:rFonts w:eastAsia="SimSun"/>
          <w:lang w:eastAsia="zh-CN"/>
        </w:rPr>
        <w:t xml:space="preserve"> наук: </w:t>
      </w:r>
      <w:proofErr w:type="spellStart"/>
      <w:r w:rsidRPr="006C7EA1">
        <w:rPr>
          <w:rFonts w:eastAsia="SimSun"/>
          <w:lang w:eastAsia="zh-CN"/>
        </w:rPr>
        <w:t>міжвузівський</w:t>
      </w:r>
      <w:proofErr w:type="spellEnd"/>
      <w:r w:rsidRPr="006C7EA1">
        <w:rPr>
          <w:rFonts w:eastAsia="SimSun"/>
          <w:lang w:eastAsia="zh-CN"/>
        </w:rPr>
        <w:t xml:space="preserve"> </w:t>
      </w:r>
      <w:proofErr w:type="spellStart"/>
      <w:r w:rsidRPr="006C7EA1">
        <w:rPr>
          <w:rFonts w:eastAsia="SimSun"/>
          <w:lang w:eastAsia="zh-CN"/>
        </w:rPr>
        <w:t>збірник</w:t>
      </w:r>
      <w:proofErr w:type="spellEnd"/>
      <w:r w:rsidRPr="006C7EA1">
        <w:rPr>
          <w:rFonts w:eastAsia="SimSun"/>
          <w:lang w:eastAsia="zh-CN"/>
        </w:rPr>
        <w:t xml:space="preserve"> </w:t>
      </w:r>
      <w:proofErr w:type="spellStart"/>
      <w:r w:rsidRPr="006C7EA1">
        <w:rPr>
          <w:rFonts w:eastAsia="SimSun"/>
          <w:lang w:eastAsia="zh-CN"/>
        </w:rPr>
        <w:t>наукових</w:t>
      </w:r>
      <w:proofErr w:type="spellEnd"/>
      <w:r w:rsidRPr="006C7EA1">
        <w:rPr>
          <w:rFonts w:eastAsia="SimSun"/>
          <w:lang w:eastAsia="zh-CN"/>
        </w:rPr>
        <w:t xml:space="preserve"> </w:t>
      </w:r>
      <w:proofErr w:type="spellStart"/>
      <w:r w:rsidRPr="006C7EA1">
        <w:rPr>
          <w:rFonts w:eastAsia="SimSun"/>
          <w:lang w:eastAsia="zh-CN"/>
        </w:rPr>
        <w:t>праць</w:t>
      </w:r>
      <w:proofErr w:type="spellEnd"/>
      <w:r w:rsidRPr="006C7EA1">
        <w:rPr>
          <w:rFonts w:eastAsia="SimSun"/>
          <w:lang w:eastAsia="zh-CN"/>
        </w:rPr>
        <w:t xml:space="preserve"> </w:t>
      </w:r>
      <w:proofErr w:type="spellStart"/>
      <w:r w:rsidRPr="006C7EA1">
        <w:rPr>
          <w:rFonts w:eastAsia="SimSun"/>
          <w:lang w:eastAsia="zh-CN"/>
        </w:rPr>
        <w:t>молодих</w:t>
      </w:r>
      <w:proofErr w:type="spellEnd"/>
      <w:r w:rsidRPr="006C7EA1">
        <w:rPr>
          <w:rFonts w:eastAsia="SimSun"/>
          <w:lang w:eastAsia="zh-CN"/>
        </w:rPr>
        <w:t xml:space="preserve"> </w:t>
      </w:r>
      <w:proofErr w:type="spellStart"/>
      <w:r w:rsidRPr="006C7EA1">
        <w:rPr>
          <w:rFonts w:eastAsia="SimSun"/>
          <w:lang w:eastAsia="zh-CN"/>
        </w:rPr>
        <w:t>вчених</w:t>
      </w:r>
      <w:proofErr w:type="spellEnd"/>
      <w:r w:rsidRPr="006C7EA1">
        <w:rPr>
          <w:rFonts w:eastAsia="SimSun"/>
          <w:lang w:eastAsia="zh-CN"/>
        </w:rPr>
        <w:t xml:space="preserve"> </w:t>
      </w:r>
      <w:proofErr w:type="spellStart"/>
      <w:r w:rsidRPr="006C7EA1">
        <w:rPr>
          <w:rFonts w:eastAsia="SimSun"/>
          <w:lang w:eastAsia="zh-CN"/>
        </w:rPr>
        <w:t>Дрогобицького</w:t>
      </w:r>
      <w:proofErr w:type="spellEnd"/>
      <w:r w:rsidRPr="006C7EA1">
        <w:rPr>
          <w:rFonts w:eastAsia="SimSun"/>
          <w:lang w:eastAsia="zh-CN"/>
        </w:rPr>
        <w:t xml:space="preserve"> державного </w:t>
      </w:r>
      <w:proofErr w:type="spellStart"/>
      <w:r w:rsidRPr="006C7EA1">
        <w:rPr>
          <w:rFonts w:eastAsia="SimSun"/>
          <w:lang w:eastAsia="zh-CN"/>
        </w:rPr>
        <w:t>педагогічного</w:t>
      </w:r>
      <w:proofErr w:type="spellEnd"/>
      <w:r w:rsidRPr="006C7EA1">
        <w:rPr>
          <w:rFonts w:eastAsia="SimSun"/>
          <w:lang w:eastAsia="zh-CN"/>
        </w:rPr>
        <w:t xml:space="preserve"> </w:t>
      </w:r>
      <w:proofErr w:type="spellStart"/>
      <w:r w:rsidRPr="006C7EA1">
        <w:rPr>
          <w:rFonts w:eastAsia="SimSun"/>
          <w:lang w:eastAsia="zh-CN"/>
        </w:rPr>
        <w:t>університету</w:t>
      </w:r>
      <w:proofErr w:type="spellEnd"/>
      <w:r w:rsidRPr="006C7EA1">
        <w:rPr>
          <w:rFonts w:eastAsia="SimSun"/>
          <w:lang w:eastAsia="zh-CN"/>
        </w:rPr>
        <w:t xml:space="preserve"> </w:t>
      </w:r>
      <w:proofErr w:type="spellStart"/>
      <w:r w:rsidRPr="006C7EA1">
        <w:rPr>
          <w:rFonts w:eastAsia="SimSun"/>
          <w:lang w:eastAsia="zh-CN"/>
        </w:rPr>
        <w:t>імені</w:t>
      </w:r>
      <w:proofErr w:type="spellEnd"/>
      <w:r w:rsidRPr="006C7EA1">
        <w:rPr>
          <w:rFonts w:eastAsia="SimSun"/>
          <w:lang w:eastAsia="zh-CN"/>
        </w:rPr>
        <w:t xml:space="preserve"> </w:t>
      </w:r>
      <w:proofErr w:type="spellStart"/>
      <w:r w:rsidRPr="006C7EA1">
        <w:rPr>
          <w:rFonts w:eastAsia="SimSun"/>
          <w:lang w:eastAsia="zh-CN"/>
        </w:rPr>
        <w:t>Івана</w:t>
      </w:r>
      <w:proofErr w:type="spellEnd"/>
      <w:r w:rsidRPr="006C7EA1">
        <w:rPr>
          <w:rFonts w:eastAsia="SimSun"/>
          <w:lang w:eastAsia="zh-CN"/>
        </w:rPr>
        <w:t xml:space="preserve"> Франка / [</w:t>
      </w:r>
      <w:proofErr w:type="spellStart"/>
      <w:r w:rsidRPr="006C7EA1">
        <w:rPr>
          <w:rFonts w:eastAsia="SimSun"/>
          <w:lang w:eastAsia="zh-CN"/>
        </w:rPr>
        <w:t>редактори-упорядники</w:t>
      </w:r>
      <w:proofErr w:type="spellEnd"/>
      <w:r w:rsidRPr="006C7EA1">
        <w:rPr>
          <w:rFonts w:eastAsia="SimSun"/>
          <w:lang w:eastAsia="zh-CN"/>
        </w:rPr>
        <w:t xml:space="preserve"> М.</w:t>
      </w:r>
      <w:r w:rsidRPr="006C7EA1">
        <w:rPr>
          <w:rFonts w:eastAsia="SimSun"/>
          <w:lang w:val="uk-UA" w:eastAsia="zh-CN"/>
        </w:rPr>
        <w:t> </w:t>
      </w:r>
      <w:proofErr w:type="spellStart"/>
      <w:r w:rsidRPr="006C7EA1">
        <w:rPr>
          <w:rFonts w:eastAsia="SimSun"/>
          <w:lang w:eastAsia="zh-CN"/>
        </w:rPr>
        <w:t>Пантюк</w:t>
      </w:r>
      <w:proofErr w:type="spellEnd"/>
      <w:r w:rsidRPr="006C7EA1">
        <w:rPr>
          <w:rFonts w:eastAsia="SimSun"/>
          <w:lang w:eastAsia="zh-CN"/>
        </w:rPr>
        <w:t>, А.</w:t>
      </w:r>
      <w:r w:rsidRPr="006C7EA1">
        <w:rPr>
          <w:rFonts w:eastAsia="SimSun"/>
          <w:lang w:val="uk-UA" w:eastAsia="zh-CN"/>
        </w:rPr>
        <w:t> </w:t>
      </w:r>
      <w:proofErr w:type="spellStart"/>
      <w:r w:rsidRPr="006C7EA1">
        <w:rPr>
          <w:rFonts w:eastAsia="SimSun"/>
          <w:lang w:eastAsia="zh-CN"/>
        </w:rPr>
        <w:t>Душний</w:t>
      </w:r>
      <w:proofErr w:type="spellEnd"/>
      <w:r w:rsidRPr="006C7EA1">
        <w:rPr>
          <w:rFonts w:eastAsia="SimSun"/>
          <w:lang w:eastAsia="zh-CN"/>
        </w:rPr>
        <w:t>, І.</w:t>
      </w:r>
      <w:r w:rsidRPr="006C7EA1">
        <w:rPr>
          <w:rFonts w:eastAsia="SimSun"/>
          <w:lang w:val="uk-UA" w:eastAsia="zh-CN"/>
        </w:rPr>
        <w:t> </w:t>
      </w:r>
      <w:proofErr w:type="spellStart"/>
      <w:r w:rsidRPr="006C7EA1">
        <w:rPr>
          <w:rFonts w:eastAsia="SimSun"/>
          <w:lang w:eastAsia="zh-CN"/>
        </w:rPr>
        <w:t>Зимомря</w:t>
      </w:r>
      <w:proofErr w:type="spellEnd"/>
      <w:r w:rsidRPr="006C7EA1">
        <w:rPr>
          <w:rFonts w:eastAsia="SimSun"/>
          <w:lang w:eastAsia="zh-CN"/>
        </w:rPr>
        <w:t xml:space="preserve">].  </w:t>
      </w:r>
      <w:proofErr w:type="spellStart"/>
      <w:r w:rsidRPr="006C7EA1">
        <w:rPr>
          <w:rFonts w:eastAsia="SimSun"/>
          <w:lang w:eastAsia="zh-CN"/>
        </w:rPr>
        <w:t>Дрогобич</w:t>
      </w:r>
      <w:proofErr w:type="spellEnd"/>
      <w:r w:rsidRPr="006C7EA1">
        <w:rPr>
          <w:rFonts w:eastAsia="SimSun"/>
          <w:lang w:eastAsia="zh-CN"/>
        </w:rPr>
        <w:t xml:space="preserve">: </w:t>
      </w:r>
      <w:proofErr w:type="spellStart"/>
      <w:r w:rsidRPr="006C7EA1">
        <w:rPr>
          <w:rFonts w:eastAsia="SimSun"/>
          <w:lang w:eastAsia="zh-CN"/>
        </w:rPr>
        <w:t>Видавничий</w:t>
      </w:r>
      <w:proofErr w:type="spellEnd"/>
      <w:r w:rsidRPr="006C7EA1">
        <w:rPr>
          <w:rFonts w:eastAsia="SimSun"/>
          <w:lang w:eastAsia="zh-CN"/>
        </w:rPr>
        <w:t xml:space="preserve"> </w:t>
      </w:r>
      <w:proofErr w:type="spellStart"/>
      <w:r w:rsidRPr="006C7EA1">
        <w:rPr>
          <w:rFonts w:eastAsia="SimSun"/>
          <w:lang w:eastAsia="zh-CN"/>
        </w:rPr>
        <w:t>дім</w:t>
      </w:r>
      <w:proofErr w:type="spellEnd"/>
      <w:r w:rsidRPr="006C7EA1">
        <w:rPr>
          <w:rFonts w:eastAsia="SimSun"/>
          <w:lang w:eastAsia="zh-CN"/>
        </w:rPr>
        <w:t xml:space="preserve"> «Гельветика», 2021. Вип. 38. Том 3.  С. 161</w:t>
      </w:r>
      <w:r w:rsidRPr="006C7EA1">
        <w:rPr>
          <w:rFonts w:eastAsia="SimSun"/>
          <w:lang w:val="uk-UA" w:eastAsia="zh-CN"/>
        </w:rPr>
        <w:t>–</w:t>
      </w:r>
      <w:r w:rsidRPr="006C7EA1">
        <w:rPr>
          <w:rFonts w:eastAsia="SimSun"/>
          <w:lang w:eastAsia="zh-CN"/>
        </w:rPr>
        <w:t>167.</w:t>
      </w:r>
    </w:p>
    <w:p w:rsidR="006C7EA1" w:rsidRPr="006C7EA1" w:rsidRDefault="006C7EA1" w:rsidP="006C7EA1">
      <w:pPr>
        <w:pStyle w:val="a5"/>
        <w:ind w:left="0" w:firstLine="709"/>
        <w:jc w:val="both"/>
        <w:rPr>
          <w:rFonts w:eastAsia="Calibri"/>
          <w:lang w:val="uk-UA" w:eastAsia="en-US"/>
        </w:rPr>
      </w:pPr>
      <w:proofErr w:type="spellStart"/>
      <w:r w:rsidRPr="006C7EA1">
        <w:rPr>
          <w:rFonts w:eastAsia="Calibri"/>
          <w:lang w:val="uk-UA" w:eastAsia="en-US"/>
        </w:rPr>
        <w:t>Терешко</w:t>
      </w:r>
      <w:proofErr w:type="spellEnd"/>
      <w:r w:rsidRPr="006C7EA1">
        <w:rPr>
          <w:rFonts w:eastAsia="Calibri"/>
          <w:lang w:val="uk-UA" w:eastAsia="en-US"/>
        </w:rPr>
        <w:t xml:space="preserve"> І.Г. Традиції національного виховання в елітарній галицькій родині </w:t>
      </w:r>
      <w:proofErr w:type="spellStart"/>
      <w:r w:rsidRPr="006C7EA1">
        <w:rPr>
          <w:rFonts w:eastAsia="Calibri"/>
          <w:lang w:val="uk-UA" w:eastAsia="en-US"/>
        </w:rPr>
        <w:t>Крушелницьких</w:t>
      </w:r>
      <w:proofErr w:type="spellEnd"/>
      <w:r w:rsidRPr="006C7EA1">
        <w:rPr>
          <w:rFonts w:eastAsia="Calibri"/>
          <w:lang w:val="uk-UA" w:eastAsia="en-US"/>
        </w:rPr>
        <w:t xml:space="preserve"> (кінець ХІХ –початок ХХ ст.)</w:t>
      </w:r>
      <w:r w:rsidRPr="006C7EA1">
        <w:rPr>
          <w:rStyle w:val="20"/>
          <w:rFonts w:ascii="Times New Roman" w:eastAsia="Microsoft Sans Serif" w:hAnsi="Times New Roman" w:cs="Times New Roman"/>
          <w:sz w:val="24"/>
          <w:szCs w:val="24"/>
          <w:lang w:val="uk-UA"/>
        </w:rPr>
        <w:t>Інноваційна педагогіка. 2021.Вип 37. С.48-53</w:t>
      </w:r>
      <w:r w:rsidRPr="006C7EA1">
        <w:rPr>
          <w:lang w:val="uk-UA"/>
        </w:rPr>
        <w:t> </w:t>
      </w:r>
      <w:hyperlink r:id="rId21" w:history="1">
        <w:r w:rsidRPr="006C7EA1">
          <w:rPr>
            <w:rStyle w:val="a9"/>
            <w:rFonts w:eastAsia="Calibri"/>
            <w:lang w:val="uk-UA" w:eastAsia="en-US"/>
          </w:rPr>
          <w:t>http://www.innovpedagogy.od.ua/archives/2021/37/10.pdf</w:t>
        </w:r>
      </w:hyperlink>
    </w:p>
    <w:p w:rsidR="006C7EA1" w:rsidRPr="006C7EA1" w:rsidRDefault="006C7EA1" w:rsidP="006C7EA1">
      <w:pPr>
        <w:pStyle w:val="a5"/>
        <w:ind w:left="0" w:firstLine="709"/>
        <w:jc w:val="both"/>
        <w:rPr>
          <w:bCs/>
          <w:spacing w:val="-1"/>
        </w:rPr>
      </w:pPr>
      <w:r w:rsidRPr="006C7EA1">
        <w:rPr>
          <w:bCs/>
          <w:lang w:val="uk-UA"/>
        </w:rPr>
        <w:t>Цимбал-</w:t>
      </w:r>
      <w:proofErr w:type="spellStart"/>
      <w:r w:rsidRPr="006C7EA1">
        <w:rPr>
          <w:bCs/>
          <w:lang w:val="uk-UA"/>
        </w:rPr>
        <w:t>Слатвінська</w:t>
      </w:r>
      <w:proofErr w:type="spellEnd"/>
      <w:r w:rsidRPr="006C7EA1">
        <w:rPr>
          <w:bCs/>
          <w:lang w:val="uk-UA"/>
        </w:rPr>
        <w:t xml:space="preserve"> С. В., </w:t>
      </w:r>
      <w:r w:rsidRPr="006C7EA1">
        <w:rPr>
          <w:b/>
          <w:bCs/>
          <w:lang w:val="uk-UA"/>
        </w:rPr>
        <w:t>Козій О. М.</w:t>
      </w:r>
      <w:r w:rsidRPr="006C7EA1">
        <w:rPr>
          <w:bCs/>
          <w:lang w:val="uk-UA"/>
        </w:rPr>
        <w:t xml:space="preserve"> </w:t>
      </w:r>
      <w:r w:rsidRPr="006C7EA1">
        <w:rPr>
          <w:bCs/>
          <w:spacing w:val="-1"/>
          <w:lang w:val="uk-UA"/>
        </w:rPr>
        <w:t>Розвиток мовлення засобами музичного мистецтва / Наукові записки / Ред.</w:t>
      </w:r>
      <w:proofErr w:type="spellStart"/>
      <w:r w:rsidRPr="006C7EA1">
        <w:rPr>
          <w:bCs/>
          <w:spacing w:val="-1"/>
          <w:lang w:val="uk-UA"/>
        </w:rPr>
        <w:t>кол</w:t>
      </w:r>
      <w:proofErr w:type="spellEnd"/>
      <w:r w:rsidRPr="006C7EA1">
        <w:rPr>
          <w:bCs/>
          <w:spacing w:val="-1"/>
          <w:lang w:val="uk-UA"/>
        </w:rPr>
        <w:t>.:В. Ф. Черкасов, В. В. </w:t>
      </w:r>
      <w:proofErr w:type="spellStart"/>
      <w:r w:rsidRPr="006C7EA1">
        <w:rPr>
          <w:bCs/>
          <w:spacing w:val="-1"/>
          <w:lang w:val="uk-UA"/>
        </w:rPr>
        <w:t>Радул</w:t>
      </w:r>
      <w:proofErr w:type="spellEnd"/>
      <w:r w:rsidRPr="006C7EA1">
        <w:rPr>
          <w:bCs/>
          <w:spacing w:val="-1"/>
          <w:lang w:val="uk-UA"/>
        </w:rPr>
        <w:t>, Н. С. Савченко та ін. Випуск 192 Серія: Педагогічні науки. Кропивницький: РВВ ЦДПУ ім. В.</w:t>
      </w:r>
      <w:r w:rsidRPr="006C7EA1">
        <w:rPr>
          <w:bCs/>
          <w:spacing w:val="-1"/>
        </w:rPr>
        <w:t> </w:t>
      </w:r>
      <w:r w:rsidRPr="006C7EA1">
        <w:rPr>
          <w:bCs/>
          <w:spacing w:val="-1"/>
          <w:lang w:val="uk-UA"/>
        </w:rPr>
        <w:t xml:space="preserve">Винниченка, 2021. </w:t>
      </w:r>
      <w:r w:rsidRPr="006C7EA1">
        <w:rPr>
          <w:bCs/>
          <w:spacing w:val="-1"/>
        </w:rPr>
        <w:t>270 с.</w:t>
      </w:r>
    </w:p>
    <w:p w:rsidR="006C7EA1" w:rsidRPr="006C7EA1" w:rsidRDefault="006C7EA1" w:rsidP="006C7EA1">
      <w:pPr>
        <w:pStyle w:val="a5"/>
        <w:ind w:left="0" w:firstLine="709"/>
        <w:jc w:val="both"/>
      </w:pPr>
      <w:proofErr w:type="spellStart"/>
      <w:r w:rsidRPr="006C7EA1">
        <w:rPr>
          <w:bCs/>
          <w:iCs/>
          <w:lang w:val="uk-UA"/>
        </w:rPr>
        <w:t>Щербіна</w:t>
      </w:r>
      <w:proofErr w:type="spellEnd"/>
      <w:r w:rsidRPr="006C7EA1">
        <w:rPr>
          <w:bCs/>
          <w:iCs/>
          <w:lang w:val="uk-UA"/>
        </w:rPr>
        <w:t xml:space="preserve"> І. В.</w:t>
      </w:r>
      <w:r w:rsidRPr="006C7EA1">
        <w:rPr>
          <w:lang w:val="uk-UA"/>
        </w:rPr>
        <w:t xml:space="preserve"> Всесвітні хорові ігри» як феномен </w:t>
      </w:r>
      <w:r>
        <w:rPr>
          <w:lang w:val="uk-UA"/>
        </w:rPr>
        <w:t>аматорського хорового співу ХХІ </w:t>
      </w:r>
      <w:r w:rsidRPr="006C7EA1">
        <w:rPr>
          <w:lang w:val="uk-UA"/>
        </w:rPr>
        <w:t xml:space="preserve">століття. </w:t>
      </w:r>
      <w:r w:rsidRPr="006C7EA1">
        <w:t xml:space="preserve">УДК 784.087.68+78.091.4:7.077 Подано на </w:t>
      </w:r>
      <w:proofErr w:type="spellStart"/>
      <w:r w:rsidRPr="006C7EA1">
        <w:t>рецензування</w:t>
      </w:r>
      <w:proofErr w:type="spellEnd"/>
      <w:r w:rsidRPr="006C7EA1">
        <w:t xml:space="preserve"> «</w:t>
      </w:r>
      <w:proofErr w:type="spellStart"/>
      <w:r w:rsidRPr="006C7EA1">
        <w:t>Українська</w:t>
      </w:r>
      <w:proofErr w:type="spellEnd"/>
      <w:r w:rsidRPr="006C7EA1">
        <w:t xml:space="preserve"> культура: </w:t>
      </w:r>
      <w:proofErr w:type="spellStart"/>
      <w:r w:rsidRPr="006C7EA1">
        <w:t>минуле</w:t>
      </w:r>
      <w:proofErr w:type="spellEnd"/>
      <w:r w:rsidRPr="006C7EA1">
        <w:t xml:space="preserve">, </w:t>
      </w:r>
      <w:proofErr w:type="spellStart"/>
      <w:r w:rsidRPr="006C7EA1">
        <w:t>сучасне</w:t>
      </w:r>
      <w:proofErr w:type="spellEnd"/>
      <w:r w:rsidRPr="006C7EA1">
        <w:t xml:space="preserve">, шляхи </w:t>
      </w:r>
      <w:proofErr w:type="spellStart"/>
      <w:r w:rsidRPr="006C7EA1">
        <w:t>розвитку</w:t>
      </w:r>
      <w:proofErr w:type="spellEnd"/>
      <w:r w:rsidRPr="006C7EA1">
        <w:t>»: Вип. 38 («</w:t>
      </w:r>
      <w:proofErr w:type="spellStart"/>
      <w:r w:rsidRPr="006C7EA1">
        <w:t>Мистецтвознавство</w:t>
      </w:r>
      <w:proofErr w:type="spellEnd"/>
      <w:r w:rsidRPr="006C7EA1">
        <w:t xml:space="preserve">») </w:t>
      </w:r>
      <w:proofErr w:type="spellStart"/>
      <w:r w:rsidRPr="006C7EA1">
        <w:t>Рівне</w:t>
      </w:r>
      <w:proofErr w:type="spellEnd"/>
      <w:r w:rsidRPr="006C7EA1">
        <w:t>, 2021</w:t>
      </w:r>
    </w:p>
    <w:p w:rsidR="006C7EA1" w:rsidRPr="007F5671" w:rsidRDefault="006C7EA1" w:rsidP="006C7EA1">
      <w:pPr>
        <w:jc w:val="both"/>
      </w:pPr>
    </w:p>
    <w:p w:rsidR="00531C35" w:rsidRPr="002E42F8" w:rsidRDefault="00531C35" w:rsidP="005E54EE">
      <w:pPr>
        <w:pStyle w:val="a5"/>
        <w:numPr>
          <w:ilvl w:val="0"/>
          <w:numId w:val="5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lastRenderedPageBreak/>
        <w:t>в інших виданнях України.</w:t>
      </w:r>
    </w:p>
    <w:p w:rsidR="00531C35" w:rsidRPr="002E42F8" w:rsidRDefault="00531C35" w:rsidP="005E54EE">
      <w:pPr>
        <w:ind w:firstLine="567"/>
        <w:jc w:val="both"/>
        <w:rPr>
          <w:rFonts w:ascii="Times New Roman" w:hAnsi="Times New Roman" w:cs="Times New Roman"/>
          <w:b/>
        </w:rPr>
      </w:pPr>
      <w:r w:rsidRPr="002E42F8">
        <w:rPr>
          <w:rFonts w:ascii="Times New Roman" w:hAnsi="Times New Roman" w:cs="Times New Roman"/>
        </w:rPr>
        <w:t xml:space="preserve">– </w:t>
      </w:r>
      <w:r w:rsidRPr="002E42F8">
        <w:rPr>
          <w:rFonts w:ascii="Times New Roman" w:hAnsi="Times New Roman" w:cs="Times New Roman"/>
          <w:b/>
        </w:rPr>
        <w:t>Тези доповідей</w:t>
      </w:r>
      <w:r w:rsidR="00E47400">
        <w:rPr>
          <w:rFonts w:ascii="Times New Roman" w:hAnsi="Times New Roman" w:cs="Times New Roman"/>
          <w:b/>
        </w:rPr>
        <w:t xml:space="preserve"> (62)</w:t>
      </w:r>
      <w:r w:rsidRPr="002E42F8">
        <w:rPr>
          <w:rFonts w:ascii="Times New Roman" w:hAnsi="Times New Roman" w:cs="Times New Roman"/>
          <w:b/>
        </w:rPr>
        <w:t>:</w:t>
      </w:r>
    </w:p>
    <w:p w:rsidR="00531C35" w:rsidRPr="002E42F8" w:rsidRDefault="00531C35" w:rsidP="005E54EE">
      <w:pPr>
        <w:pStyle w:val="a5"/>
        <w:numPr>
          <w:ilvl w:val="0"/>
          <w:numId w:val="6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на міжнародних конференціях</w:t>
      </w:r>
      <w:r w:rsidR="00D918F5">
        <w:rPr>
          <w:lang w:val="uk-UA"/>
        </w:rPr>
        <w:t xml:space="preserve"> (53)</w:t>
      </w:r>
      <w:r w:rsidRPr="002E42F8">
        <w:rPr>
          <w:lang w:val="uk-UA"/>
        </w:rPr>
        <w:t>:</w:t>
      </w:r>
    </w:p>
    <w:p w:rsidR="00531C35" w:rsidRPr="002E42F8" w:rsidRDefault="00531C35" w:rsidP="005E54EE">
      <w:pPr>
        <w:pStyle w:val="a5"/>
        <w:numPr>
          <w:ilvl w:val="0"/>
          <w:numId w:val="7"/>
        </w:numPr>
        <w:tabs>
          <w:tab w:val="left" w:pos="1701"/>
        </w:tabs>
        <w:ind w:hanging="11"/>
        <w:contextualSpacing w:val="0"/>
        <w:jc w:val="both"/>
        <w:rPr>
          <w:lang w:val="uk-UA"/>
        </w:rPr>
      </w:pPr>
      <w:r w:rsidRPr="002E42F8">
        <w:rPr>
          <w:lang w:val="uk-UA"/>
        </w:rPr>
        <w:t>в межах України</w:t>
      </w:r>
      <w:r w:rsidR="00D918F5">
        <w:rPr>
          <w:lang w:val="uk-UA"/>
        </w:rPr>
        <w:t xml:space="preserve"> (49)</w:t>
      </w:r>
      <w:r w:rsidRPr="002E42F8">
        <w:rPr>
          <w:lang w:val="uk-UA"/>
        </w:rPr>
        <w:t>;</w:t>
      </w:r>
    </w:p>
    <w:p w:rsidR="002113B4" w:rsidRDefault="002113B4" w:rsidP="00DF2AF4">
      <w:pPr>
        <w:ind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A37BF0">
        <w:rPr>
          <w:rFonts w:ascii="Times New Roman" w:hAnsi="Times New Roman" w:cs="Times New Roman"/>
        </w:rPr>
        <w:t>Дишлевий</w:t>
      </w:r>
      <w:proofErr w:type="spellEnd"/>
      <w:r w:rsidRPr="00A37BF0">
        <w:rPr>
          <w:rFonts w:ascii="Times New Roman" w:hAnsi="Times New Roman" w:cs="Times New Roman"/>
        </w:rPr>
        <w:t xml:space="preserve"> С.</w:t>
      </w:r>
      <w:r w:rsidR="00DF2AF4">
        <w:rPr>
          <w:rFonts w:ascii="Times New Roman" w:hAnsi="Times New Roman" w:cs="Times New Roman"/>
        </w:rPr>
        <w:t> О.</w:t>
      </w:r>
      <w:r w:rsidRPr="00A37BF0">
        <w:rPr>
          <w:rFonts w:ascii="Times New Roman" w:hAnsi="Times New Roman" w:cs="Times New Roman"/>
        </w:rPr>
        <w:t xml:space="preserve">, </w:t>
      </w:r>
      <w:proofErr w:type="spellStart"/>
      <w:r w:rsidRPr="00DF2AF4">
        <w:rPr>
          <w:rFonts w:ascii="Times New Roman" w:hAnsi="Times New Roman" w:cs="Times New Roman"/>
          <w:b/>
        </w:rPr>
        <w:t>Калабська</w:t>
      </w:r>
      <w:proofErr w:type="spellEnd"/>
      <w:r w:rsidRPr="00DF2AF4">
        <w:rPr>
          <w:rFonts w:ascii="Times New Roman" w:hAnsi="Times New Roman" w:cs="Times New Roman"/>
          <w:b/>
        </w:rPr>
        <w:t xml:space="preserve"> В. С.</w:t>
      </w:r>
      <w:r>
        <w:rPr>
          <w:rFonts w:ascii="Times New Roman" w:hAnsi="Times New Roman" w:cs="Times New Roman"/>
        </w:rPr>
        <w:t xml:space="preserve"> </w:t>
      </w:r>
      <w:r w:rsidRPr="00A37BF0">
        <w:rPr>
          <w:rFonts w:ascii="Times New Roman" w:hAnsi="Times New Roman" w:cs="Times New Roman"/>
          <w:szCs w:val="28"/>
        </w:rPr>
        <w:t xml:space="preserve">Джаз – популярний напрям виконавства на трубі (ХХ століття). </w:t>
      </w:r>
      <w:r w:rsidRPr="00A37BF0">
        <w:rPr>
          <w:rFonts w:ascii="Times New Roman" w:hAnsi="Times New Roman" w:cs="Times New Roman"/>
          <w:bCs/>
          <w:i/>
          <w:color w:val="000000" w:themeColor="text1"/>
          <w:szCs w:val="28"/>
        </w:rPr>
        <w:t>Теоретико-методологічні аспекти мистецької освіти: здобутки, проблеми та перспективи  =</w:t>
      </w:r>
      <w:r>
        <w:rPr>
          <w:rFonts w:ascii="Times New Roman" w:hAnsi="Times New Roman" w:cs="Times New Roman"/>
          <w:bCs/>
          <w:i/>
          <w:color w:val="000000" w:themeColor="text1"/>
          <w:szCs w:val="28"/>
        </w:rPr>
        <w:t xml:space="preserve"> </w:t>
      </w:r>
      <w:r w:rsidRPr="00A37BF0">
        <w:rPr>
          <w:rFonts w:ascii="Times New Roman" w:hAnsi="Times New Roman" w:cs="Times New Roman"/>
          <w:i/>
          <w:szCs w:val="28"/>
          <w:lang w:val="en-US"/>
        </w:rPr>
        <w:t>The</w:t>
      </w:r>
      <w:r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i/>
          <w:szCs w:val="28"/>
          <w:lang w:val="en-US"/>
        </w:rPr>
        <w:t>theoretical</w:t>
      </w:r>
      <w:r>
        <w:rPr>
          <w:rFonts w:ascii="Times New Roman" w:hAnsi="Times New Roman" w:cs="Times New Roman"/>
          <w:i/>
          <w:szCs w:val="28"/>
        </w:rPr>
        <w:t xml:space="preserve"> </w:t>
      </w:r>
      <w:r w:rsidRPr="00A37BF0">
        <w:rPr>
          <w:rFonts w:ascii="Times New Roman" w:hAnsi="Times New Roman" w:cs="Times New Roman"/>
          <w:i/>
          <w:szCs w:val="28"/>
          <w:lang w:val="en-US"/>
        </w:rPr>
        <w:t>and</w:t>
      </w:r>
      <w:r>
        <w:rPr>
          <w:rFonts w:ascii="Times New Roman" w:hAnsi="Times New Roman" w:cs="Times New Roman"/>
          <w:i/>
          <w:szCs w:val="28"/>
        </w:rPr>
        <w:t xml:space="preserve"> </w:t>
      </w:r>
      <w:r w:rsidRPr="00A37BF0">
        <w:rPr>
          <w:rFonts w:ascii="Times New Roman" w:hAnsi="Times New Roman" w:cs="Times New Roman"/>
          <w:i/>
          <w:szCs w:val="28"/>
          <w:lang w:val="en-US"/>
        </w:rPr>
        <w:t>methodological</w:t>
      </w:r>
      <w:r>
        <w:rPr>
          <w:rFonts w:ascii="Times New Roman" w:hAnsi="Times New Roman" w:cs="Times New Roman"/>
          <w:i/>
          <w:szCs w:val="28"/>
        </w:rPr>
        <w:t xml:space="preserve"> </w:t>
      </w:r>
      <w:r w:rsidRPr="00A37BF0">
        <w:rPr>
          <w:rFonts w:ascii="Times New Roman" w:hAnsi="Times New Roman" w:cs="Times New Roman"/>
          <w:i/>
          <w:szCs w:val="28"/>
          <w:lang w:val="en-US"/>
        </w:rPr>
        <w:t>aspects</w:t>
      </w:r>
      <w:r>
        <w:rPr>
          <w:rFonts w:ascii="Times New Roman" w:hAnsi="Times New Roman" w:cs="Times New Roman"/>
          <w:i/>
          <w:szCs w:val="28"/>
        </w:rPr>
        <w:t xml:space="preserve"> </w:t>
      </w:r>
      <w:r w:rsidRPr="00A37BF0">
        <w:rPr>
          <w:rFonts w:ascii="Times New Roman" w:hAnsi="Times New Roman" w:cs="Times New Roman"/>
          <w:i/>
          <w:szCs w:val="28"/>
          <w:lang w:val="en-US"/>
        </w:rPr>
        <w:t>of</w:t>
      </w:r>
      <w:r>
        <w:rPr>
          <w:rFonts w:ascii="Times New Roman" w:hAnsi="Times New Roman" w:cs="Times New Roman"/>
          <w:i/>
          <w:szCs w:val="28"/>
        </w:rPr>
        <w:t xml:space="preserve"> </w:t>
      </w:r>
      <w:r w:rsidRPr="00A37BF0">
        <w:rPr>
          <w:rFonts w:ascii="Times New Roman" w:hAnsi="Times New Roman" w:cs="Times New Roman"/>
          <w:i/>
          <w:szCs w:val="28"/>
          <w:lang w:val="en-US"/>
        </w:rPr>
        <w:t>art</w:t>
      </w:r>
      <w:r>
        <w:rPr>
          <w:rFonts w:ascii="Times New Roman" w:hAnsi="Times New Roman" w:cs="Times New Roman"/>
          <w:i/>
          <w:szCs w:val="28"/>
        </w:rPr>
        <w:t xml:space="preserve"> </w:t>
      </w:r>
      <w:r w:rsidRPr="00A37BF0">
        <w:rPr>
          <w:rFonts w:ascii="Times New Roman" w:hAnsi="Times New Roman" w:cs="Times New Roman"/>
          <w:i/>
          <w:szCs w:val="28"/>
          <w:lang w:val="en-US"/>
        </w:rPr>
        <w:t>education</w:t>
      </w:r>
      <w:r w:rsidRPr="00A37BF0">
        <w:rPr>
          <w:rFonts w:ascii="Times New Roman" w:hAnsi="Times New Roman" w:cs="Times New Roman"/>
          <w:i/>
          <w:szCs w:val="28"/>
        </w:rPr>
        <w:t xml:space="preserve">: </w:t>
      </w:r>
      <w:r w:rsidRPr="00A37BF0">
        <w:rPr>
          <w:rFonts w:ascii="Times New Roman" w:hAnsi="Times New Roman" w:cs="Times New Roman"/>
          <w:i/>
          <w:szCs w:val="28"/>
          <w:lang w:val="en-US"/>
        </w:rPr>
        <w:t>achievements</w:t>
      </w:r>
      <w:r w:rsidRPr="00A37BF0">
        <w:rPr>
          <w:rFonts w:ascii="Times New Roman" w:hAnsi="Times New Roman" w:cs="Times New Roman"/>
          <w:i/>
          <w:szCs w:val="28"/>
        </w:rPr>
        <w:t xml:space="preserve">, </w:t>
      </w:r>
      <w:r w:rsidRPr="00A37BF0">
        <w:rPr>
          <w:rFonts w:ascii="Times New Roman" w:hAnsi="Times New Roman" w:cs="Times New Roman"/>
          <w:i/>
          <w:szCs w:val="28"/>
          <w:lang w:val="en-US"/>
        </w:rPr>
        <w:t>problems</w:t>
      </w:r>
      <w:r>
        <w:rPr>
          <w:rFonts w:ascii="Times New Roman" w:hAnsi="Times New Roman" w:cs="Times New Roman"/>
          <w:i/>
          <w:szCs w:val="28"/>
        </w:rPr>
        <w:t xml:space="preserve"> </w:t>
      </w:r>
      <w:r w:rsidRPr="00A37BF0">
        <w:rPr>
          <w:rFonts w:ascii="Times New Roman" w:hAnsi="Times New Roman" w:cs="Times New Roman"/>
          <w:i/>
          <w:szCs w:val="28"/>
          <w:lang w:val="en-US"/>
        </w:rPr>
        <w:t>and</w:t>
      </w:r>
      <w:r>
        <w:rPr>
          <w:rFonts w:ascii="Times New Roman" w:hAnsi="Times New Roman" w:cs="Times New Roman"/>
          <w:i/>
          <w:szCs w:val="28"/>
        </w:rPr>
        <w:t xml:space="preserve"> </w:t>
      </w:r>
      <w:r w:rsidRPr="00A37BF0">
        <w:rPr>
          <w:rFonts w:ascii="Times New Roman" w:hAnsi="Times New Roman" w:cs="Times New Roman"/>
          <w:i/>
          <w:szCs w:val="28"/>
          <w:lang w:val="en-US"/>
        </w:rPr>
        <w:t>prospects</w:t>
      </w:r>
      <w:r w:rsidRPr="00A37BF0">
        <w:rPr>
          <w:rFonts w:ascii="Times New Roman" w:hAnsi="Times New Roman" w:cs="Times New Roman"/>
          <w:szCs w:val="28"/>
        </w:rPr>
        <w:t xml:space="preserve">: матеріали </w:t>
      </w:r>
      <w:r w:rsidRPr="00A37BF0">
        <w:rPr>
          <w:rFonts w:ascii="Times New Roman" w:hAnsi="Times New Roman" w:cs="Times New Roman"/>
          <w:szCs w:val="28"/>
          <w:lang w:val="en-US"/>
        </w:rPr>
        <w:t>V</w:t>
      </w:r>
      <w:r w:rsidRPr="00A37BF0">
        <w:rPr>
          <w:rFonts w:ascii="Times New Roman" w:hAnsi="Times New Roman" w:cs="Times New Roman"/>
          <w:szCs w:val="28"/>
        </w:rPr>
        <w:t xml:space="preserve">ІІІ </w:t>
      </w:r>
      <w:proofErr w:type="spellStart"/>
      <w:r w:rsidRPr="00A37BF0">
        <w:rPr>
          <w:rFonts w:ascii="Times New Roman" w:hAnsi="Times New Roman" w:cs="Times New Roman"/>
          <w:szCs w:val="28"/>
        </w:rPr>
        <w:t>Міжнар</w:t>
      </w:r>
      <w:proofErr w:type="spellEnd"/>
      <w:r w:rsidRPr="00A37BF0">
        <w:rPr>
          <w:rFonts w:ascii="Times New Roman" w:hAnsi="Times New Roman" w:cs="Times New Roman"/>
          <w:szCs w:val="28"/>
        </w:rPr>
        <w:t>. наук.-</w:t>
      </w:r>
      <w:proofErr w:type="spellStart"/>
      <w:r w:rsidRPr="00A37BF0">
        <w:rPr>
          <w:rFonts w:ascii="Times New Roman" w:hAnsi="Times New Roman" w:cs="Times New Roman"/>
          <w:szCs w:val="28"/>
        </w:rPr>
        <w:t>практ</w:t>
      </w:r>
      <w:proofErr w:type="spellEnd"/>
      <w:r w:rsidRPr="00A37BF0">
        <w:rPr>
          <w:rFonts w:ascii="Times New Roman" w:hAnsi="Times New Roman" w:cs="Times New Roman"/>
          <w:szCs w:val="28"/>
        </w:rPr>
        <w:t xml:space="preserve">. </w:t>
      </w:r>
      <w:proofErr w:type="spellStart"/>
      <w:r w:rsidRPr="00A37BF0">
        <w:rPr>
          <w:rFonts w:ascii="Times New Roman" w:hAnsi="Times New Roman" w:cs="Times New Roman"/>
          <w:szCs w:val="28"/>
        </w:rPr>
        <w:t>конф</w:t>
      </w:r>
      <w:proofErr w:type="spellEnd"/>
      <w:r w:rsidRPr="00A37BF0">
        <w:rPr>
          <w:rFonts w:ascii="Times New Roman" w:hAnsi="Times New Roman" w:cs="Times New Roman"/>
          <w:szCs w:val="28"/>
        </w:rPr>
        <w:t>.,</w:t>
      </w:r>
      <w:r>
        <w:rPr>
          <w:rFonts w:ascii="Times New Roman" w:hAnsi="Times New Roman" w:cs="Times New Roman"/>
          <w:szCs w:val="28"/>
        </w:rPr>
        <w:t xml:space="preserve"> м. Умань, 21-22 </w:t>
      </w:r>
      <w:proofErr w:type="spellStart"/>
      <w:r>
        <w:rPr>
          <w:rFonts w:ascii="Times New Roman" w:hAnsi="Times New Roman" w:cs="Times New Roman"/>
          <w:szCs w:val="28"/>
        </w:rPr>
        <w:t>жовт</w:t>
      </w:r>
      <w:proofErr w:type="spellEnd"/>
      <w:r>
        <w:rPr>
          <w:rFonts w:ascii="Times New Roman" w:hAnsi="Times New Roman" w:cs="Times New Roman"/>
          <w:szCs w:val="28"/>
        </w:rPr>
        <w:t xml:space="preserve">. 2021 р. </w:t>
      </w:r>
      <w:r w:rsidRPr="00A37BF0">
        <w:rPr>
          <w:rFonts w:ascii="Times New Roman" w:hAnsi="Times New Roman" w:cs="Times New Roman"/>
          <w:szCs w:val="28"/>
        </w:rPr>
        <w:t>Умань : Візаві, 2021. – С. 60-63.</w:t>
      </w:r>
    </w:p>
    <w:p w:rsidR="002113B4" w:rsidRPr="002113B4" w:rsidRDefault="002113B4" w:rsidP="002113B4">
      <w:pPr>
        <w:pStyle w:val="a5"/>
        <w:ind w:left="0" w:firstLine="709"/>
        <w:jc w:val="both"/>
      </w:pPr>
      <w:proofErr w:type="spellStart"/>
      <w:r w:rsidRPr="00DF2AF4">
        <w:t>Музика</w:t>
      </w:r>
      <w:proofErr w:type="spellEnd"/>
      <w:r w:rsidRPr="00DF2AF4">
        <w:t xml:space="preserve"> О.Я.</w:t>
      </w:r>
      <w:r w:rsidR="00DF2AF4">
        <w:rPr>
          <w:b/>
          <w:lang w:val="uk-UA"/>
        </w:rPr>
        <w:t xml:space="preserve"> </w:t>
      </w:r>
      <w:proofErr w:type="spellStart"/>
      <w:r w:rsidRPr="002113B4">
        <w:rPr>
          <w:bCs/>
        </w:rPr>
        <w:t>Самовиховання</w:t>
      </w:r>
      <w:proofErr w:type="spellEnd"/>
      <w:r w:rsidRPr="002113B4">
        <w:rPr>
          <w:bCs/>
        </w:rPr>
        <w:t xml:space="preserve"> і </w:t>
      </w:r>
      <w:proofErr w:type="spellStart"/>
      <w:r w:rsidRPr="002113B4">
        <w:rPr>
          <w:bCs/>
        </w:rPr>
        <w:t>самовдосконалення</w:t>
      </w:r>
      <w:proofErr w:type="spellEnd"/>
      <w:r w:rsidRPr="002113B4">
        <w:rPr>
          <w:bCs/>
        </w:rPr>
        <w:t xml:space="preserve"> як </w:t>
      </w:r>
      <w:proofErr w:type="spellStart"/>
      <w:r w:rsidRPr="002113B4">
        <w:rPr>
          <w:bCs/>
        </w:rPr>
        <w:t>важлива</w:t>
      </w:r>
      <w:proofErr w:type="spellEnd"/>
      <w:r w:rsidRPr="002113B4">
        <w:rPr>
          <w:bCs/>
        </w:rPr>
        <w:t xml:space="preserve"> </w:t>
      </w:r>
      <w:proofErr w:type="spellStart"/>
      <w:r w:rsidRPr="002113B4">
        <w:rPr>
          <w:bCs/>
        </w:rPr>
        <w:t>складова</w:t>
      </w:r>
      <w:proofErr w:type="spellEnd"/>
      <w:r w:rsidRPr="002113B4">
        <w:rPr>
          <w:bCs/>
        </w:rPr>
        <w:t xml:space="preserve"> </w:t>
      </w:r>
      <w:proofErr w:type="spellStart"/>
      <w:r w:rsidRPr="002113B4">
        <w:rPr>
          <w:bCs/>
        </w:rPr>
        <w:t>професійного</w:t>
      </w:r>
      <w:proofErr w:type="spellEnd"/>
      <w:r w:rsidRPr="002113B4">
        <w:rPr>
          <w:bCs/>
        </w:rPr>
        <w:t xml:space="preserve"> </w:t>
      </w:r>
      <w:proofErr w:type="spellStart"/>
      <w:r w:rsidRPr="002113B4">
        <w:rPr>
          <w:bCs/>
        </w:rPr>
        <w:t>саморозвитку</w:t>
      </w:r>
      <w:proofErr w:type="spellEnd"/>
      <w:r w:rsidRPr="002113B4">
        <w:rPr>
          <w:bCs/>
        </w:rPr>
        <w:t xml:space="preserve"> </w:t>
      </w:r>
      <w:proofErr w:type="spellStart"/>
      <w:r w:rsidRPr="002113B4">
        <w:rPr>
          <w:bCs/>
        </w:rPr>
        <w:t>майбутнього</w:t>
      </w:r>
      <w:proofErr w:type="spellEnd"/>
      <w:r w:rsidRPr="002113B4">
        <w:rPr>
          <w:bCs/>
        </w:rPr>
        <w:t xml:space="preserve"> педагога-художника</w:t>
      </w:r>
      <w:r w:rsidRPr="002113B4">
        <w:t xml:space="preserve">. </w:t>
      </w:r>
      <w:proofErr w:type="spellStart"/>
      <w:r w:rsidRPr="002113B4">
        <w:rPr>
          <w:i/>
        </w:rPr>
        <w:t>Естетичні</w:t>
      </w:r>
      <w:proofErr w:type="spellEnd"/>
      <w:r w:rsidRPr="002113B4">
        <w:rPr>
          <w:i/>
        </w:rPr>
        <w:t xml:space="preserve"> засади </w:t>
      </w:r>
      <w:proofErr w:type="spellStart"/>
      <w:r w:rsidRPr="002113B4">
        <w:rPr>
          <w:i/>
        </w:rPr>
        <w:t>розвитку</w:t>
      </w:r>
      <w:proofErr w:type="spellEnd"/>
      <w:r w:rsidRPr="002113B4">
        <w:rPr>
          <w:i/>
        </w:rPr>
        <w:t xml:space="preserve"> </w:t>
      </w:r>
      <w:proofErr w:type="spellStart"/>
      <w:r w:rsidRPr="002113B4">
        <w:rPr>
          <w:i/>
        </w:rPr>
        <w:t>педагогічної</w:t>
      </w:r>
      <w:proofErr w:type="spellEnd"/>
      <w:r w:rsidRPr="002113B4">
        <w:rPr>
          <w:i/>
        </w:rPr>
        <w:t xml:space="preserve"> </w:t>
      </w:r>
      <w:proofErr w:type="spellStart"/>
      <w:r w:rsidRPr="002113B4">
        <w:rPr>
          <w:i/>
        </w:rPr>
        <w:t>майстерності</w:t>
      </w:r>
      <w:proofErr w:type="spellEnd"/>
      <w:r w:rsidRPr="002113B4">
        <w:rPr>
          <w:i/>
        </w:rPr>
        <w:t xml:space="preserve"> </w:t>
      </w:r>
      <w:proofErr w:type="spellStart"/>
      <w:r w:rsidRPr="002113B4">
        <w:rPr>
          <w:i/>
        </w:rPr>
        <w:t>викладачів</w:t>
      </w:r>
      <w:proofErr w:type="spellEnd"/>
      <w:r w:rsidRPr="002113B4">
        <w:rPr>
          <w:i/>
        </w:rPr>
        <w:t xml:space="preserve"> </w:t>
      </w:r>
      <w:proofErr w:type="spellStart"/>
      <w:r w:rsidRPr="002113B4">
        <w:rPr>
          <w:i/>
        </w:rPr>
        <w:t>мистецьких</w:t>
      </w:r>
      <w:proofErr w:type="spellEnd"/>
      <w:r w:rsidRPr="002113B4">
        <w:rPr>
          <w:i/>
        </w:rPr>
        <w:t xml:space="preserve"> </w:t>
      </w:r>
      <w:proofErr w:type="spellStart"/>
      <w:r w:rsidRPr="002113B4">
        <w:rPr>
          <w:i/>
        </w:rPr>
        <w:t>дисциплін</w:t>
      </w:r>
      <w:proofErr w:type="spellEnd"/>
      <w:r w:rsidRPr="002113B4">
        <w:rPr>
          <w:i/>
        </w:rPr>
        <w:t xml:space="preserve">: </w:t>
      </w:r>
      <w:proofErr w:type="spellStart"/>
      <w:r w:rsidRPr="002113B4">
        <w:t>матеріали</w:t>
      </w:r>
      <w:proofErr w:type="spellEnd"/>
      <w:r w:rsidRPr="002113B4">
        <w:t xml:space="preserve"> ІV </w:t>
      </w:r>
      <w:proofErr w:type="spellStart"/>
      <w:r w:rsidRPr="002113B4">
        <w:t>Міжнар</w:t>
      </w:r>
      <w:proofErr w:type="spellEnd"/>
      <w:r w:rsidRPr="002113B4">
        <w:t>. наук.-</w:t>
      </w:r>
      <w:proofErr w:type="spellStart"/>
      <w:r w:rsidRPr="002113B4">
        <w:t>практ</w:t>
      </w:r>
      <w:proofErr w:type="spellEnd"/>
      <w:r w:rsidRPr="002113B4">
        <w:t xml:space="preserve">. </w:t>
      </w:r>
      <w:proofErr w:type="spellStart"/>
      <w:r w:rsidRPr="002113B4">
        <w:t>конф</w:t>
      </w:r>
      <w:proofErr w:type="spellEnd"/>
      <w:r w:rsidRPr="002113B4">
        <w:t xml:space="preserve">. (м. Умань, 8-9 </w:t>
      </w:r>
      <w:proofErr w:type="spellStart"/>
      <w:r w:rsidRPr="002113B4">
        <w:t>квітня</w:t>
      </w:r>
      <w:proofErr w:type="spellEnd"/>
      <w:r w:rsidRPr="002113B4">
        <w:t xml:space="preserve"> 2021 р.). / МОН </w:t>
      </w:r>
      <w:proofErr w:type="spellStart"/>
      <w:r w:rsidRPr="002113B4">
        <w:t>України</w:t>
      </w:r>
      <w:proofErr w:type="spellEnd"/>
      <w:r w:rsidRPr="002113B4">
        <w:t xml:space="preserve">, </w:t>
      </w:r>
      <w:proofErr w:type="spellStart"/>
      <w:r w:rsidRPr="002113B4">
        <w:t>Уманськийдерж</w:t>
      </w:r>
      <w:proofErr w:type="spellEnd"/>
      <w:r w:rsidRPr="002113B4">
        <w:t xml:space="preserve">. пед. ун-т </w:t>
      </w:r>
      <w:proofErr w:type="spellStart"/>
      <w:r w:rsidRPr="002113B4">
        <w:t>імені</w:t>
      </w:r>
      <w:proofErr w:type="spellEnd"/>
      <w:r w:rsidRPr="002113B4">
        <w:t xml:space="preserve"> Павла </w:t>
      </w:r>
      <w:proofErr w:type="spellStart"/>
      <w:r w:rsidRPr="002113B4">
        <w:t>Тичини</w:t>
      </w:r>
      <w:proofErr w:type="spellEnd"/>
      <w:r w:rsidRPr="002113B4">
        <w:t xml:space="preserve">, Ф-т </w:t>
      </w:r>
      <w:proofErr w:type="spellStart"/>
      <w:r w:rsidRPr="002113B4">
        <w:t>мистецтв</w:t>
      </w:r>
      <w:proofErr w:type="spellEnd"/>
      <w:r w:rsidRPr="002113B4">
        <w:t xml:space="preserve">; </w:t>
      </w:r>
      <w:proofErr w:type="spellStart"/>
      <w:r w:rsidRPr="002113B4">
        <w:t>Регіон</w:t>
      </w:r>
      <w:proofErr w:type="spellEnd"/>
      <w:r w:rsidRPr="002113B4">
        <w:t>. наук.-</w:t>
      </w:r>
      <w:proofErr w:type="spellStart"/>
      <w:r w:rsidRPr="002113B4">
        <w:t>творч</w:t>
      </w:r>
      <w:proofErr w:type="spellEnd"/>
      <w:r w:rsidRPr="002113B4">
        <w:t xml:space="preserve">. центр </w:t>
      </w:r>
      <w:proofErr w:type="spellStart"/>
      <w:proofErr w:type="gramStart"/>
      <w:r w:rsidRPr="002113B4">
        <w:t>мист.освіти</w:t>
      </w:r>
      <w:proofErr w:type="spellEnd"/>
      <w:proofErr w:type="gramEnd"/>
      <w:r w:rsidRPr="002113B4">
        <w:t xml:space="preserve"> і </w:t>
      </w:r>
      <w:proofErr w:type="spellStart"/>
      <w:r w:rsidRPr="002113B4">
        <w:t>майст</w:t>
      </w:r>
      <w:proofErr w:type="spellEnd"/>
      <w:r w:rsidRPr="002113B4">
        <w:t>. [</w:t>
      </w:r>
      <w:proofErr w:type="spellStart"/>
      <w:r w:rsidRPr="002113B4">
        <w:t>редкол</w:t>
      </w:r>
      <w:proofErr w:type="spellEnd"/>
      <w:r w:rsidRPr="002113B4">
        <w:t xml:space="preserve">.: Терешко І.Г. (голов. ред.), </w:t>
      </w:r>
      <w:proofErr w:type="spellStart"/>
      <w:r w:rsidRPr="002113B4">
        <w:t>Побірченко</w:t>
      </w:r>
      <w:proofErr w:type="spellEnd"/>
      <w:r w:rsidRPr="002113B4">
        <w:t xml:space="preserve"> О.М. (</w:t>
      </w:r>
      <w:proofErr w:type="spellStart"/>
      <w:r w:rsidRPr="002113B4">
        <w:t>відповід</w:t>
      </w:r>
      <w:proofErr w:type="spellEnd"/>
      <w:r w:rsidRPr="002113B4">
        <w:t xml:space="preserve">. ред. ), </w:t>
      </w:r>
      <w:proofErr w:type="spellStart"/>
      <w:r w:rsidRPr="002113B4">
        <w:t>Андрощук</w:t>
      </w:r>
      <w:proofErr w:type="spellEnd"/>
      <w:r w:rsidRPr="002113B4">
        <w:t xml:space="preserve"> Л.М. [та </w:t>
      </w:r>
      <w:proofErr w:type="spellStart"/>
      <w:r w:rsidRPr="002113B4">
        <w:t>ін</w:t>
      </w:r>
      <w:proofErr w:type="spellEnd"/>
      <w:r w:rsidRPr="002113B4">
        <w:t xml:space="preserve">.].  </w:t>
      </w:r>
      <w:proofErr w:type="gramStart"/>
      <w:r w:rsidRPr="002113B4">
        <w:t>Умань :</w:t>
      </w:r>
      <w:proofErr w:type="gramEnd"/>
      <w:r w:rsidRPr="002113B4">
        <w:t xml:space="preserve"> ВІЗАВІ, 2021. С 124-128.</w:t>
      </w:r>
    </w:p>
    <w:p w:rsidR="002113B4" w:rsidRPr="002113B4" w:rsidRDefault="002113B4" w:rsidP="002113B4">
      <w:pPr>
        <w:pStyle w:val="a5"/>
        <w:ind w:left="0" w:firstLine="709"/>
        <w:jc w:val="both"/>
      </w:pPr>
      <w:proofErr w:type="spellStart"/>
      <w:r w:rsidRPr="00DF2AF4">
        <w:t>Музика</w:t>
      </w:r>
      <w:proofErr w:type="spellEnd"/>
      <w:r w:rsidRPr="00DF2AF4">
        <w:t xml:space="preserve"> О.Я.</w:t>
      </w:r>
      <w:r w:rsidRPr="002113B4">
        <w:rPr>
          <w:b/>
          <w:lang w:val="uk-UA"/>
        </w:rPr>
        <w:t xml:space="preserve"> </w:t>
      </w:r>
      <w:proofErr w:type="spellStart"/>
      <w:r w:rsidRPr="002113B4">
        <w:t>Декоративний</w:t>
      </w:r>
      <w:proofErr w:type="spellEnd"/>
      <w:r w:rsidRPr="002113B4">
        <w:t xml:space="preserve"> і </w:t>
      </w:r>
      <w:proofErr w:type="spellStart"/>
      <w:r w:rsidRPr="002113B4">
        <w:t>абстрактний</w:t>
      </w:r>
      <w:proofErr w:type="spellEnd"/>
      <w:r w:rsidRPr="002113B4">
        <w:t xml:space="preserve"> </w:t>
      </w:r>
      <w:proofErr w:type="spellStart"/>
      <w:r w:rsidRPr="002113B4">
        <w:t>живопис</w:t>
      </w:r>
      <w:proofErr w:type="spellEnd"/>
      <w:r w:rsidRPr="002113B4">
        <w:t xml:space="preserve"> у </w:t>
      </w:r>
      <w:proofErr w:type="spellStart"/>
      <w:r w:rsidRPr="002113B4">
        <w:t>професійній</w:t>
      </w:r>
      <w:proofErr w:type="spellEnd"/>
      <w:r w:rsidRPr="002113B4">
        <w:t xml:space="preserve"> </w:t>
      </w:r>
      <w:proofErr w:type="spellStart"/>
      <w:r w:rsidRPr="002113B4">
        <w:t>підготовці</w:t>
      </w:r>
      <w:proofErr w:type="spellEnd"/>
      <w:r w:rsidRPr="002113B4">
        <w:t xml:space="preserve"> </w:t>
      </w:r>
      <w:proofErr w:type="spellStart"/>
      <w:r w:rsidRPr="002113B4">
        <w:t>майбутніх</w:t>
      </w:r>
      <w:proofErr w:type="spellEnd"/>
      <w:r w:rsidRPr="002113B4">
        <w:t xml:space="preserve"> </w:t>
      </w:r>
      <w:proofErr w:type="spellStart"/>
      <w:r w:rsidRPr="002113B4">
        <w:t>педагогів-художників</w:t>
      </w:r>
      <w:proofErr w:type="spellEnd"/>
      <w:r w:rsidRPr="002113B4">
        <w:t xml:space="preserve">. </w:t>
      </w:r>
      <w:r w:rsidR="00DF2AF4" w:rsidRPr="002113B4">
        <w:rPr>
          <w:i/>
          <w:iCs/>
        </w:rPr>
        <w:t>Теоретико-</w:t>
      </w:r>
      <w:proofErr w:type="spellStart"/>
      <w:r w:rsidR="00DF2AF4" w:rsidRPr="002113B4">
        <w:rPr>
          <w:i/>
          <w:iCs/>
        </w:rPr>
        <w:t>методологічні</w:t>
      </w:r>
      <w:proofErr w:type="spellEnd"/>
      <w:r w:rsidR="00DF2AF4" w:rsidRPr="002113B4">
        <w:rPr>
          <w:i/>
          <w:iCs/>
        </w:rPr>
        <w:t xml:space="preserve"> </w:t>
      </w:r>
      <w:proofErr w:type="spellStart"/>
      <w:r w:rsidR="00DF2AF4" w:rsidRPr="002113B4">
        <w:rPr>
          <w:i/>
          <w:iCs/>
        </w:rPr>
        <w:t>аспекти</w:t>
      </w:r>
      <w:proofErr w:type="spellEnd"/>
      <w:r w:rsidR="00DF2AF4" w:rsidRPr="002113B4">
        <w:rPr>
          <w:i/>
          <w:iCs/>
        </w:rPr>
        <w:t xml:space="preserve"> </w:t>
      </w:r>
      <w:proofErr w:type="spellStart"/>
      <w:r w:rsidR="00DF2AF4" w:rsidRPr="002113B4">
        <w:rPr>
          <w:i/>
          <w:iCs/>
        </w:rPr>
        <w:t>мистецької</w:t>
      </w:r>
      <w:proofErr w:type="spellEnd"/>
      <w:r w:rsidR="00DF2AF4" w:rsidRPr="002113B4">
        <w:rPr>
          <w:i/>
          <w:iCs/>
        </w:rPr>
        <w:t xml:space="preserve"> </w:t>
      </w:r>
      <w:proofErr w:type="spellStart"/>
      <w:r w:rsidR="00DF2AF4" w:rsidRPr="002113B4">
        <w:rPr>
          <w:i/>
          <w:iCs/>
        </w:rPr>
        <w:t>освіти</w:t>
      </w:r>
      <w:proofErr w:type="spellEnd"/>
      <w:r w:rsidR="00DF2AF4" w:rsidRPr="002113B4">
        <w:rPr>
          <w:i/>
          <w:iCs/>
        </w:rPr>
        <w:t xml:space="preserve">: </w:t>
      </w:r>
      <w:proofErr w:type="spellStart"/>
      <w:r w:rsidR="00DF2AF4" w:rsidRPr="002113B4">
        <w:rPr>
          <w:i/>
          <w:iCs/>
        </w:rPr>
        <w:t>здобутки</w:t>
      </w:r>
      <w:proofErr w:type="spellEnd"/>
      <w:r w:rsidR="00DF2AF4" w:rsidRPr="002113B4">
        <w:rPr>
          <w:i/>
          <w:iCs/>
        </w:rPr>
        <w:t xml:space="preserve">, </w:t>
      </w:r>
      <w:proofErr w:type="spellStart"/>
      <w:r w:rsidR="00DF2AF4" w:rsidRPr="002113B4">
        <w:rPr>
          <w:i/>
          <w:iCs/>
        </w:rPr>
        <w:t>проблеми</w:t>
      </w:r>
      <w:proofErr w:type="spellEnd"/>
      <w:r w:rsidR="00DF2AF4" w:rsidRPr="002113B4">
        <w:rPr>
          <w:i/>
          <w:iCs/>
        </w:rPr>
        <w:t xml:space="preserve"> та </w:t>
      </w:r>
      <w:proofErr w:type="spellStart"/>
      <w:r w:rsidR="00DF2AF4" w:rsidRPr="002113B4">
        <w:rPr>
          <w:i/>
          <w:iCs/>
        </w:rPr>
        <w:t>перспективи</w:t>
      </w:r>
      <w:proofErr w:type="spellEnd"/>
      <w:r w:rsidR="00DF2AF4" w:rsidRPr="002113B4">
        <w:rPr>
          <w:i/>
          <w:iCs/>
        </w:rPr>
        <w:t xml:space="preserve">  = </w:t>
      </w:r>
      <w:proofErr w:type="spellStart"/>
      <w:r w:rsidR="00DF2AF4" w:rsidRPr="002113B4">
        <w:rPr>
          <w:i/>
          <w:iCs/>
        </w:rPr>
        <w:t>Theteoretical</w:t>
      </w:r>
      <w:proofErr w:type="spellEnd"/>
      <w:r w:rsidR="00DF2AF4">
        <w:rPr>
          <w:i/>
          <w:iCs/>
          <w:lang w:val="uk-UA"/>
        </w:rPr>
        <w:t xml:space="preserve"> </w:t>
      </w:r>
      <w:proofErr w:type="spellStart"/>
      <w:r w:rsidR="00DF2AF4" w:rsidRPr="002113B4">
        <w:rPr>
          <w:i/>
          <w:iCs/>
        </w:rPr>
        <w:t>and</w:t>
      </w:r>
      <w:proofErr w:type="spellEnd"/>
      <w:r w:rsidR="00DF2AF4">
        <w:rPr>
          <w:i/>
          <w:iCs/>
          <w:lang w:val="uk-UA"/>
        </w:rPr>
        <w:t xml:space="preserve"> </w:t>
      </w:r>
      <w:proofErr w:type="spellStart"/>
      <w:r w:rsidR="00DF2AF4" w:rsidRPr="002113B4">
        <w:rPr>
          <w:i/>
          <w:iCs/>
        </w:rPr>
        <w:t>methodological</w:t>
      </w:r>
      <w:proofErr w:type="spellEnd"/>
      <w:r w:rsidR="00DF2AF4">
        <w:rPr>
          <w:i/>
          <w:iCs/>
          <w:lang w:val="uk-UA"/>
        </w:rPr>
        <w:t xml:space="preserve"> </w:t>
      </w:r>
      <w:proofErr w:type="spellStart"/>
      <w:r w:rsidR="00DF2AF4" w:rsidRPr="002113B4">
        <w:rPr>
          <w:i/>
          <w:iCs/>
        </w:rPr>
        <w:t>aspects</w:t>
      </w:r>
      <w:proofErr w:type="spellEnd"/>
      <w:r w:rsidR="00DF2AF4">
        <w:rPr>
          <w:i/>
          <w:iCs/>
          <w:lang w:val="uk-UA"/>
        </w:rPr>
        <w:t xml:space="preserve"> </w:t>
      </w:r>
      <w:proofErr w:type="spellStart"/>
      <w:r w:rsidR="00DF2AF4" w:rsidRPr="002113B4">
        <w:rPr>
          <w:i/>
          <w:iCs/>
        </w:rPr>
        <w:t>of</w:t>
      </w:r>
      <w:proofErr w:type="spellEnd"/>
      <w:r w:rsidR="00DF2AF4">
        <w:rPr>
          <w:i/>
          <w:iCs/>
          <w:lang w:val="uk-UA"/>
        </w:rPr>
        <w:t xml:space="preserve"> </w:t>
      </w:r>
      <w:proofErr w:type="spellStart"/>
      <w:r w:rsidR="00DF2AF4" w:rsidRPr="002113B4">
        <w:rPr>
          <w:i/>
          <w:iCs/>
        </w:rPr>
        <w:t>art</w:t>
      </w:r>
      <w:proofErr w:type="spellEnd"/>
      <w:r w:rsidR="00DF2AF4">
        <w:rPr>
          <w:i/>
          <w:iCs/>
          <w:lang w:val="uk-UA"/>
        </w:rPr>
        <w:t xml:space="preserve"> </w:t>
      </w:r>
      <w:proofErr w:type="spellStart"/>
      <w:r w:rsidR="00DF2AF4" w:rsidRPr="002113B4">
        <w:rPr>
          <w:i/>
          <w:iCs/>
        </w:rPr>
        <w:t>education</w:t>
      </w:r>
      <w:proofErr w:type="spellEnd"/>
      <w:r w:rsidR="00DF2AF4" w:rsidRPr="002113B4">
        <w:rPr>
          <w:i/>
          <w:iCs/>
        </w:rPr>
        <w:t xml:space="preserve">: </w:t>
      </w:r>
      <w:proofErr w:type="spellStart"/>
      <w:r w:rsidR="00DF2AF4" w:rsidRPr="002113B4">
        <w:rPr>
          <w:i/>
          <w:iCs/>
        </w:rPr>
        <w:t>achievements</w:t>
      </w:r>
      <w:proofErr w:type="spellEnd"/>
      <w:r w:rsidR="00DF2AF4" w:rsidRPr="002113B4">
        <w:rPr>
          <w:i/>
          <w:iCs/>
        </w:rPr>
        <w:t xml:space="preserve">, </w:t>
      </w:r>
      <w:proofErr w:type="spellStart"/>
      <w:r w:rsidR="00DF2AF4" w:rsidRPr="002113B4">
        <w:rPr>
          <w:i/>
          <w:iCs/>
        </w:rPr>
        <w:t>problems</w:t>
      </w:r>
      <w:proofErr w:type="spellEnd"/>
      <w:r w:rsidR="00DF2AF4">
        <w:rPr>
          <w:i/>
          <w:iCs/>
          <w:lang w:val="uk-UA"/>
        </w:rPr>
        <w:t xml:space="preserve"> </w:t>
      </w:r>
      <w:proofErr w:type="spellStart"/>
      <w:r w:rsidR="00DF2AF4" w:rsidRPr="002113B4">
        <w:rPr>
          <w:i/>
          <w:iCs/>
        </w:rPr>
        <w:t>and</w:t>
      </w:r>
      <w:proofErr w:type="spellEnd"/>
      <w:r w:rsidR="00DF2AF4">
        <w:rPr>
          <w:i/>
          <w:iCs/>
          <w:lang w:val="uk-UA"/>
        </w:rPr>
        <w:t xml:space="preserve"> </w:t>
      </w:r>
      <w:proofErr w:type="spellStart"/>
      <w:r w:rsidR="00DF2AF4" w:rsidRPr="002113B4">
        <w:rPr>
          <w:i/>
          <w:iCs/>
        </w:rPr>
        <w:t>prospects</w:t>
      </w:r>
      <w:proofErr w:type="spellEnd"/>
      <w:r w:rsidR="00DF2AF4" w:rsidRPr="002113B4">
        <w:rPr>
          <w:i/>
          <w:iCs/>
        </w:rPr>
        <w:t xml:space="preserve"> :</w:t>
      </w:r>
      <w:r w:rsidR="00DF2AF4">
        <w:rPr>
          <w:i/>
          <w:iCs/>
          <w:lang w:val="uk-UA"/>
        </w:rPr>
        <w:t xml:space="preserve"> </w:t>
      </w:r>
      <w:proofErr w:type="spellStart"/>
      <w:r w:rsidR="00DF2AF4" w:rsidRPr="002113B4">
        <w:t>матеріали</w:t>
      </w:r>
      <w:proofErr w:type="spellEnd"/>
      <w:r w:rsidR="00DF2AF4" w:rsidRPr="002113B4">
        <w:t xml:space="preserve"> VІІІ </w:t>
      </w:r>
      <w:proofErr w:type="spellStart"/>
      <w:r w:rsidR="00DF2AF4" w:rsidRPr="002113B4">
        <w:t>Міжнар</w:t>
      </w:r>
      <w:proofErr w:type="spellEnd"/>
      <w:r w:rsidR="00DF2AF4" w:rsidRPr="002113B4">
        <w:t>. наук.-</w:t>
      </w:r>
      <w:proofErr w:type="spellStart"/>
      <w:r w:rsidR="00DF2AF4" w:rsidRPr="002113B4">
        <w:t>практ</w:t>
      </w:r>
      <w:proofErr w:type="spellEnd"/>
      <w:r w:rsidR="00DF2AF4" w:rsidRPr="002113B4">
        <w:t xml:space="preserve">. </w:t>
      </w:r>
      <w:proofErr w:type="spellStart"/>
      <w:r w:rsidR="00DF2AF4" w:rsidRPr="002113B4">
        <w:t>конф</w:t>
      </w:r>
      <w:proofErr w:type="spellEnd"/>
      <w:r w:rsidR="00DF2AF4" w:rsidRPr="002113B4">
        <w:t xml:space="preserve">., м. Умань, 21-22 </w:t>
      </w:r>
      <w:proofErr w:type="spellStart"/>
      <w:r w:rsidR="00DF2AF4" w:rsidRPr="002113B4">
        <w:t>жовт</w:t>
      </w:r>
      <w:proofErr w:type="spellEnd"/>
      <w:r w:rsidR="00DF2AF4" w:rsidRPr="002113B4">
        <w:t xml:space="preserve">. 2021 р. / МОН </w:t>
      </w:r>
      <w:proofErr w:type="spellStart"/>
      <w:r w:rsidR="00DF2AF4" w:rsidRPr="002113B4">
        <w:t>України</w:t>
      </w:r>
      <w:proofErr w:type="spellEnd"/>
      <w:r w:rsidR="00DF2AF4" w:rsidRPr="002113B4">
        <w:t xml:space="preserve">, </w:t>
      </w:r>
      <w:proofErr w:type="spellStart"/>
      <w:r w:rsidR="00DF2AF4" w:rsidRPr="002113B4">
        <w:t>Уманський</w:t>
      </w:r>
      <w:proofErr w:type="spellEnd"/>
      <w:r w:rsidR="00DF2AF4">
        <w:rPr>
          <w:lang w:val="uk-UA"/>
        </w:rPr>
        <w:t xml:space="preserve"> </w:t>
      </w:r>
      <w:proofErr w:type="spellStart"/>
      <w:r w:rsidR="00DF2AF4">
        <w:t>держ</w:t>
      </w:r>
      <w:proofErr w:type="spellEnd"/>
      <w:r w:rsidR="00DF2AF4">
        <w:t xml:space="preserve">. пед. ун-т </w:t>
      </w:r>
      <w:proofErr w:type="spellStart"/>
      <w:r w:rsidR="00DF2AF4">
        <w:t>імені</w:t>
      </w:r>
      <w:proofErr w:type="spellEnd"/>
      <w:r w:rsidR="00DF2AF4">
        <w:rPr>
          <w:lang w:val="uk-UA"/>
        </w:rPr>
        <w:t> </w:t>
      </w:r>
      <w:r w:rsidR="00DF2AF4" w:rsidRPr="002113B4">
        <w:t xml:space="preserve">Павла </w:t>
      </w:r>
      <w:proofErr w:type="spellStart"/>
      <w:r w:rsidR="00DF2AF4" w:rsidRPr="002113B4">
        <w:t>Тичини</w:t>
      </w:r>
      <w:proofErr w:type="spellEnd"/>
      <w:r w:rsidR="00DF2AF4" w:rsidRPr="002113B4">
        <w:t xml:space="preserve">, Ф-т </w:t>
      </w:r>
      <w:proofErr w:type="spellStart"/>
      <w:r w:rsidR="00DF2AF4" w:rsidRPr="002113B4">
        <w:t>мистецтв</w:t>
      </w:r>
      <w:proofErr w:type="spellEnd"/>
      <w:r w:rsidR="00DF2AF4" w:rsidRPr="002113B4">
        <w:t xml:space="preserve"> [та </w:t>
      </w:r>
      <w:proofErr w:type="spellStart"/>
      <w:r w:rsidR="00DF2AF4" w:rsidRPr="002113B4">
        <w:t>ін</w:t>
      </w:r>
      <w:proofErr w:type="spellEnd"/>
      <w:r w:rsidR="00DF2AF4" w:rsidRPr="002113B4">
        <w:t>.] ; [голов. ред. Терешко</w:t>
      </w:r>
      <w:r w:rsidR="00DF2AF4">
        <w:t xml:space="preserve"> І. Г. ; </w:t>
      </w:r>
      <w:proofErr w:type="spellStart"/>
      <w:r w:rsidR="00DF2AF4">
        <w:t>відпов</w:t>
      </w:r>
      <w:proofErr w:type="spellEnd"/>
      <w:r w:rsidR="00DF2AF4">
        <w:t xml:space="preserve">. ред. </w:t>
      </w:r>
      <w:proofErr w:type="spellStart"/>
      <w:r w:rsidR="00DF2AF4">
        <w:t>Калабська</w:t>
      </w:r>
      <w:proofErr w:type="spellEnd"/>
      <w:r w:rsidR="00DF2AF4">
        <w:rPr>
          <w:lang w:val="uk-UA"/>
        </w:rPr>
        <w:t> </w:t>
      </w:r>
      <w:r w:rsidR="00DF2AF4" w:rsidRPr="002113B4">
        <w:t>В.</w:t>
      </w:r>
      <w:r w:rsidR="00DF2AF4">
        <w:rPr>
          <w:lang w:val="uk-UA"/>
        </w:rPr>
        <w:t> </w:t>
      </w:r>
      <w:r w:rsidR="00DF2AF4" w:rsidRPr="002113B4">
        <w:t xml:space="preserve">С. ; </w:t>
      </w:r>
      <w:proofErr w:type="spellStart"/>
      <w:r w:rsidR="00DF2AF4" w:rsidRPr="002113B4">
        <w:t>редкол</w:t>
      </w:r>
      <w:proofErr w:type="spellEnd"/>
      <w:r w:rsidR="00DF2AF4" w:rsidRPr="002113B4">
        <w:t xml:space="preserve">.: Бикова О. В., </w:t>
      </w:r>
      <w:proofErr w:type="spellStart"/>
      <w:r w:rsidR="00DF2AF4" w:rsidRPr="002113B4">
        <w:t>Музика</w:t>
      </w:r>
      <w:proofErr w:type="spellEnd"/>
      <w:r w:rsidR="00DF2AF4" w:rsidRPr="002113B4">
        <w:t xml:space="preserve"> О. Я.,</w:t>
      </w:r>
      <w:r w:rsidR="00DF2AF4">
        <w:t xml:space="preserve"> </w:t>
      </w:r>
      <w:proofErr w:type="spellStart"/>
      <w:r w:rsidR="00DF2AF4">
        <w:t>Радзівіл</w:t>
      </w:r>
      <w:proofErr w:type="spellEnd"/>
      <w:r w:rsidR="00DF2AF4">
        <w:t xml:space="preserve"> Т. А., Семенчук В. В.</w:t>
      </w:r>
      <w:r w:rsidR="00DF2AF4" w:rsidRPr="002113B4">
        <w:t xml:space="preserve"> </w:t>
      </w:r>
      <w:r w:rsidRPr="002113B4">
        <w:t>– Умань : ВІЗАВІ, 2021. С. 81–85.</w:t>
      </w:r>
    </w:p>
    <w:p w:rsidR="002113B4" w:rsidRPr="002113B4" w:rsidRDefault="002113B4" w:rsidP="002113B4">
      <w:pPr>
        <w:pStyle w:val="a5"/>
        <w:ind w:left="0" w:firstLine="709"/>
        <w:jc w:val="both"/>
      </w:pPr>
      <w:proofErr w:type="spellStart"/>
      <w:r w:rsidRPr="00DF2AF4">
        <w:t>Музика</w:t>
      </w:r>
      <w:proofErr w:type="spellEnd"/>
      <w:r w:rsidRPr="00DF2AF4">
        <w:t xml:space="preserve"> О.Я.</w:t>
      </w:r>
      <w:r w:rsidRPr="002113B4">
        <w:rPr>
          <w:b/>
          <w:lang w:val="uk-UA"/>
        </w:rPr>
        <w:t xml:space="preserve"> </w:t>
      </w:r>
      <w:hyperlink r:id="rId22" w:anchor="page139" w:history="1">
        <w:proofErr w:type="spellStart"/>
        <w:r w:rsidRPr="002113B4">
          <w:t>Сутнісні</w:t>
        </w:r>
        <w:proofErr w:type="spellEnd"/>
        <w:r w:rsidRPr="002113B4">
          <w:t xml:space="preserve"> характеристики </w:t>
        </w:r>
        <w:proofErr w:type="spellStart"/>
        <w:r w:rsidRPr="002113B4">
          <w:t>готовностімайбутніхфахівцівмистецько-педагогічногоспрямування</w:t>
        </w:r>
      </w:hyperlink>
      <w:r w:rsidRPr="002113B4">
        <w:t>до</w:t>
      </w:r>
      <w:proofErr w:type="spellEnd"/>
      <w:r w:rsidRPr="002113B4">
        <w:t xml:space="preserve"> </w:t>
      </w:r>
      <w:hyperlink r:id="rId23" w:anchor="page139" w:history="1">
        <w:proofErr w:type="spellStart"/>
        <w:r w:rsidRPr="002113B4">
          <w:t>безперервного</w:t>
        </w:r>
        <w:proofErr w:type="spellEnd"/>
        <w:r w:rsidRPr="002113B4">
          <w:t xml:space="preserve"> </w:t>
        </w:r>
        <w:proofErr w:type="spellStart"/>
        <w:r w:rsidRPr="002113B4">
          <w:t>професійного</w:t>
        </w:r>
        <w:proofErr w:type="spellEnd"/>
        <w:r w:rsidRPr="002113B4">
          <w:t xml:space="preserve"> </w:t>
        </w:r>
        <w:proofErr w:type="spellStart"/>
        <w:r w:rsidRPr="002113B4">
          <w:t>саморозвитку</w:t>
        </w:r>
        <w:proofErr w:type="spellEnd"/>
      </w:hyperlink>
      <w:r w:rsidRPr="002113B4">
        <w:t xml:space="preserve">. </w:t>
      </w:r>
      <w:r w:rsidRPr="002113B4">
        <w:rPr>
          <w:i/>
        </w:rPr>
        <w:t xml:space="preserve">Молодь, </w:t>
      </w:r>
      <w:proofErr w:type="spellStart"/>
      <w:r w:rsidRPr="002113B4">
        <w:rPr>
          <w:i/>
        </w:rPr>
        <w:t>освіта</w:t>
      </w:r>
      <w:proofErr w:type="spellEnd"/>
      <w:r w:rsidRPr="002113B4">
        <w:rPr>
          <w:i/>
        </w:rPr>
        <w:t xml:space="preserve">, наука та </w:t>
      </w:r>
      <w:proofErr w:type="spellStart"/>
      <w:r w:rsidRPr="002113B4">
        <w:rPr>
          <w:i/>
        </w:rPr>
        <w:t>мистецтво</w:t>
      </w:r>
      <w:proofErr w:type="spellEnd"/>
      <w:r w:rsidRPr="002113B4">
        <w:rPr>
          <w:i/>
        </w:rPr>
        <w:t xml:space="preserve">: </w:t>
      </w:r>
      <w:proofErr w:type="spellStart"/>
      <w:r w:rsidRPr="002113B4">
        <w:rPr>
          <w:bCs/>
        </w:rPr>
        <w:t>матеріали</w:t>
      </w:r>
      <w:proofErr w:type="spellEnd"/>
      <w:r w:rsidRPr="002113B4">
        <w:rPr>
          <w:bCs/>
        </w:rPr>
        <w:t xml:space="preserve"> </w:t>
      </w:r>
      <w:r w:rsidRPr="002113B4">
        <w:t xml:space="preserve">VІІ </w:t>
      </w:r>
      <w:proofErr w:type="spellStart"/>
      <w:r w:rsidRPr="002113B4">
        <w:t>Міжнародної</w:t>
      </w:r>
      <w:proofErr w:type="spellEnd"/>
      <w:r w:rsidRPr="002113B4">
        <w:t xml:space="preserve"> </w:t>
      </w:r>
      <w:proofErr w:type="spellStart"/>
      <w:r w:rsidRPr="002113B4">
        <w:t>науково-практичної</w:t>
      </w:r>
      <w:proofErr w:type="spellEnd"/>
      <w:r w:rsidRPr="002113B4">
        <w:t xml:space="preserve"> </w:t>
      </w:r>
      <w:proofErr w:type="spellStart"/>
      <w:r w:rsidRPr="002113B4">
        <w:t>інтернет-конференції</w:t>
      </w:r>
      <w:proofErr w:type="spellEnd"/>
      <w:r w:rsidRPr="002113B4">
        <w:t xml:space="preserve"> (Умань, 25-26 листопада 2021 р.) / МОН </w:t>
      </w:r>
      <w:proofErr w:type="spellStart"/>
      <w:r w:rsidRPr="002113B4">
        <w:t>України</w:t>
      </w:r>
      <w:proofErr w:type="spellEnd"/>
      <w:r w:rsidRPr="002113B4">
        <w:t xml:space="preserve">, </w:t>
      </w:r>
      <w:proofErr w:type="spellStart"/>
      <w:r w:rsidRPr="002113B4">
        <w:t>Уманськийдерж</w:t>
      </w:r>
      <w:proofErr w:type="spellEnd"/>
      <w:r w:rsidRPr="002113B4">
        <w:t xml:space="preserve">. пед. ун-т </w:t>
      </w:r>
      <w:proofErr w:type="spellStart"/>
      <w:r w:rsidRPr="002113B4">
        <w:t>імені</w:t>
      </w:r>
      <w:proofErr w:type="spellEnd"/>
      <w:r w:rsidRPr="002113B4">
        <w:t xml:space="preserve"> Павла </w:t>
      </w:r>
      <w:proofErr w:type="spellStart"/>
      <w:r w:rsidRPr="002113B4">
        <w:t>Тичини</w:t>
      </w:r>
      <w:proofErr w:type="spellEnd"/>
      <w:r w:rsidRPr="002113B4">
        <w:t xml:space="preserve"> [та </w:t>
      </w:r>
      <w:proofErr w:type="spellStart"/>
      <w:r w:rsidRPr="002113B4">
        <w:t>ін</w:t>
      </w:r>
      <w:proofErr w:type="spellEnd"/>
      <w:r w:rsidRPr="002113B4">
        <w:t>.</w:t>
      </w:r>
      <w:proofErr w:type="gramStart"/>
      <w:r w:rsidRPr="002113B4">
        <w:t>] ;</w:t>
      </w:r>
      <w:proofErr w:type="gramEnd"/>
      <w:r w:rsidRPr="002113B4">
        <w:t xml:space="preserve"> [</w:t>
      </w:r>
      <w:proofErr w:type="spellStart"/>
      <w:r w:rsidRPr="002113B4">
        <w:t>редкол</w:t>
      </w:r>
      <w:proofErr w:type="spellEnd"/>
      <w:r w:rsidRPr="002113B4">
        <w:t xml:space="preserve">.: І.Г. Терешко (голов. ред.), В.С. </w:t>
      </w:r>
      <w:proofErr w:type="spellStart"/>
      <w:r w:rsidRPr="002113B4">
        <w:t>Калабська</w:t>
      </w:r>
      <w:proofErr w:type="spellEnd"/>
      <w:r w:rsidRPr="002113B4">
        <w:t xml:space="preserve"> [та </w:t>
      </w:r>
      <w:proofErr w:type="spellStart"/>
      <w:r w:rsidRPr="002113B4">
        <w:t>ін</w:t>
      </w:r>
      <w:proofErr w:type="spellEnd"/>
      <w:r w:rsidRPr="002113B4">
        <w:t xml:space="preserve">.] – </w:t>
      </w:r>
      <w:proofErr w:type="gramStart"/>
      <w:r w:rsidRPr="002113B4">
        <w:t>Умань :</w:t>
      </w:r>
      <w:proofErr w:type="gramEnd"/>
      <w:r w:rsidRPr="002113B4">
        <w:t xml:space="preserve"> ВІЗАВІ, 2021. С. 81–85.</w:t>
      </w:r>
    </w:p>
    <w:p w:rsidR="002113B4" w:rsidRPr="002113B4" w:rsidRDefault="002113B4" w:rsidP="002113B4">
      <w:pPr>
        <w:pStyle w:val="a5"/>
        <w:ind w:left="0" w:firstLine="709"/>
        <w:jc w:val="both"/>
      </w:pPr>
      <w:proofErr w:type="spellStart"/>
      <w:r w:rsidRPr="002113B4">
        <w:rPr>
          <w:bCs/>
        </w:rPr>
        <w:t>Бояркіна</w:t>
      </w:r>
      <w:proofErr w:type="spellEnd"/>
      <w:r w:rsidRPr="002113B4">
        <w:rPr>
          <w:bCs/>
        </w:rPr>
        <w:t xml:space="preserve"> С. </w:t>
      </w:r>
      <w:r w:rsidRPr="002113B4">
        <w:rPr>
          <w:b/>
          <w:bCs/>
        </w:rPr>
        <w:t>Семенова О</w:t>
      </w:r>
      <w:r w:rsidRPr="002113B4">
        <w:rPr>
          <w:bCs/>
        </w:rPr>
        <w:t xml:space="preserve">. </w:t>
      </w:r>
      <w:proofErr w:type="spellStart"/>
      <w:r w:rsidRPr="002113B4">
        <w:rPr>
          <w:bCs/>
        </w:rPr>
        <w:t>Українськийдекоративнийрозпис</w:t>
      </w:r>
      <w:proofErr w:type="spellEnd"/>
      <w:r w:rsidRPr="002113B4">
        <w:rPr>
          <w:bCs/>
        </w:rPr>
        <w:t xml:space="preserve"> – </w:t>
      </w:r>
      <w:proofErr w:type="spellStart"/>
      <w:r w:rsidRPr="002113B4">
        <w:rPr>
          <w:bCs/>
        </w:rPr>
        <w:t>унікальний</w:t>
      </w:r>
      <w:proofErr w:type="spellEnd"/>
      <w:r w:rsidRPr="002113B4">
        <w:rPr>
          <w:bCs/>
        </w:rPr>
        <w:t xml:space="preserve"> вид декоративно-прикладного </w:t>
      </w:r>
      <w:proofErr w:type="spellStart"/>
      <w:r w:rsidRPr="002113B4">
        <w:rPr>
          <w:bCs/>
        </w:rPr>
        <w:t>мистецтва</w:t>
      </w:r>
      <w:proofErr w:type="spellEnd"/>
      <w:r w:rsidRPr="002113B4">
        <w:rPr>
          <w:bCs/>
        </w:rPr>
        <w:t xml:space="preserve">. </w:t>
      </w:r>
      <w:proofErr w:type="spellStart"/>
      <w:r w:rsidRPr="002113B4">
        <w:rPr>
          <w:bCs/>
        </w:rPr>
        <w:t>Естетичні</w:t>
      </w:r>
      <w:proofErr w:type="spellEnd"/>
      <w:r w:rsidRPr="002113B4">
        <w:rPr>
          <w:bCs/>
        </w:rPr>
        <w:t xml:space="preserve"> засади </w:t>
      </w:r>
      <w:proofErr w:type="spellStart"/>
      <w:r w:rsidRPr="002113B4">
        <w:rPr>
          <w:bCs/>
        </w:rPr>
        <w:t>розвиткупедагогічноїмайстерностівикладачівмистецькихдисциплін</w:t>
      </w:r>
      <w:proofErr w:type="spellEnd"/>
      <w:r w:rsidRPr="002113B4">
        <w:rPr>
          <w:bCs/>
        </w:rPr>
        <w:t xml:space="preserve">: мат-ли ІV </w:t>
      </w:r>
      <w:proofErr w:type="spellStart"/>
      <w:r w:rsidRPr="002113B4">
        <w:rPr>
          <w:bCs/>
        </w:rPr>
        <w:t>Міжнар</w:t>
      </w:r>
      <w:proofErr w:type="spellEnd"/>
      <w:r w:rsidRPr="002113B4">
        <w:rPr>
          <w:bCs/>
        </w:rPr>
        <w:t>. наук.-</w:t>
      </w:r>
      <w:proofErr w:type="spellStart"/>
      <w:r w:rsidRPr="002113B4">
        <w:rPr>
          <w:bCs/>
        </w:rPr>
        <w:t>практ</w:t>
      </w:r>
      <w:proofErr w:type="spellEnd"/>
      <w:r w:rsidRPr="002113B4">
        <w:rPr>
          <w:bCs/>
        </w:rPr>
        <w:t xml:space="preserve">. </w:t>
      </w:r>
      <w:proofErr w:type="spellStart"/>
      <w:r w:rsidRPr="002113B4">
        <w:rPr>
          <w:bCs/>
        </w:rPr>
        <w:t>конф</w:t>
      </w:r>
      <w:proofErr w:type="spellEnd"/>
      <w:r w:rsidRPr="002113B4">
        <w:rPr>
          <w:bCs/>
        </w:rPr>
        <w:t xml:space="preserve">., 8-9 </w:t>
      </w:r>
      <w:proofErr w:type="spellStart"/>
      <w:r w:rsidRPr="002113B4">
        <w:rPr>
          <w:bCs/>
        </w:rPr>
        <w:t>квітня</w:t>
      </w:r>
      <w:proofErr w:type="spellEnd"/>
      <w:r w:rsidRPr="002113B4">
        <w:rPr>
          <w:bCs/>
        </w:rPr>
        <w:t xml:space="preserve"> 2021 р. </w:t>
      </w:r>
      <w:proofErr w:type="gramStart"/>
      <w:r w:rsidRPr="002113B4">
        <w:rPr>
          <w:bCs/>
        </w:rPr>
        <w:t>Умань :</w:t>
      </w:r>
      <w:proofErr w:type="gramEnd"/>
      <w:r w:rsidRPr="002113B4">
        <w:rPr>
          <w:bCs/>
        </w:rPr>
        <w:t xml:space="preserve"> ВІЗАВІ, 2020. С.113-117.</w:t>
      </w:r>
    </w:p>
    <w:p w:rsidR="002113B4" w:rsidRPr="002113B4" w:rsidRDefault="002113B4" w:rsidP="002113B4">
      <w:pPr>
        <w:pStyle w:val="a5"/>
        <w:ind w:left="0" w:firstLine="709"/>
        <w:jc w:val="both"/>
      </w:pPr>
      <w:proofErr w:type="spellStart"/>
      <w:r w:rsidRPr="002113B4">
        <w:rPr>
          <w:bCs/>
        </w:rPr>
        <w:t>Трач</w:t>
      </w:r>
      <w:proofErr w:type="spellEnd"/>
      <w:r w:rsidRPr="002113B4">
        <w:rPr>
          <w:bCs/>
        </w:rPr>
        <w:t>. І.,</w:t>
      </w:r>
      <w:r w:rsidR="00DF2AF4">
        <w:rPr>
          <w:b/>
          <w:bCs/>
        </w:rPr>
        <w:t xml:space="preserve"> </w:t>
      </w:r>
      <w:r w:rsidRPr="002113B4">
        <w:rPr>
          <w:b/>
          <w:bCs/>
        </w:rPr>
        <w:t>Семенова О.</w:t>
      </w:r>
      <w:r w:rsidRPr="002113B4">
        <w:rPr>
          <w:bCs/>
        </w:rPr>
        <w:t xml:space="preserve"> </w:t>
      </w:r>
      <w:proofErr w:type="spellStart"/>
      <w:r w:rsidRPr="002113B4">
        <w:rPr>
          <w:bCs/>
        </w:rPr>
        <w:t>Стилізація</w:t>
      </w:r>
      <w:proofErr w:type="spellEnd"/>
      <w:r w:rsidRPr="002113B4">
        <w:rPr>
          <w:bCs/>
        </w:rPr>
        <w:t xml:space="preserve"> як </w:t>
      </w:r>
      <w:proofErr w:type="spellStart"/>
      <w:r w:rsidRPr="002113B4">
        <w:rPr>
          <w:bCs/>
        </w:rPr>
        <w:t>засібтворчого</w:t>
      </w:r>
      <w:proofErr w:type="spellEnd"/>
      <w:r w:rsidR="00DF2AF4">
        <w:rPr>
          <w:bCs/>
          <w:lang w:val="uk-UA"/>
        </w:rPr>
        <w:t xml:space="preserve"> </w:t>
      </w:r>
      <w:proofErr w:type="spellStart"/>
      <w:r w:rsidRPr="002113B4">
        <w:rPr>
          <w:bCs/>
        </w:rPr>
        <w:t>розвитку</w:t>
      </w:r>
      <w:proofErr w:type="spellEnd"/>
      <w:r w:rsidRPr="002113B4">
        <w:rPr>
          <w:bCs/>
          <w:lang w:val="uk-UA"/>
        </w:rPr>
        <w:t>.</w:t>
      </w:r>
      <w:r w:rsidR="00DF2AF4">
        <w:rPr>
          <w:bCs/>
          <w:lang w:val="uk-UA"/>
        </w:rPr>
        <w:t xml:space="preserve"> </w:t>
      </w:r>
      <w:r w:rsidRPr="00DF2AF4">
        <w:rPr>
          <w:bCs/>
          <w:lang w:val="uk-UA"/>
        </w:rPr>
        <w:t xml:space="preserve">Молодь, освіта, наука та мистецтво: матеріали </w:t>
      </w:r>
      <w:r w:rsidRPr="002113B4">
        <w:rPr>
          <w:bCs/>
        </w:rPr>
        <w:t>V</w:t>
      </w:r>
      <w:r w:rsidRPr="00DF2AF4">
        <w:rPr>
          <w:bCs/>
          <w:lang w:val="uk-UA"/>
        </w:rPr>
        <w:t xml:space="preserve">ІІ </w:t>
      </w:r>
      <w:proofErr w:type="spellStart"/>
      <w:r w:rsidRPr="00DF2AF4">
        <w:rPr>
          <w:bCs/>
          <w:lang w:val="uk-UA"/>
        </w:rPr>
        <w:t>Міжнародноїнауково</w:t>
      </w:r>
      <w:proofErr w:type="spellEnd"/>
      <w:r w:rsidRPr="00DF2AF4">
        <w:rPr>
          <w:bCs/>
          <w:lang w:val="uk-UA"/>
        </w:rPr>
        <w:t>-практичної</w:t>
      </w:r>
      <w:r w:rsidR="00DF2AF4">
        <w:rPr>
          <w:bCs/>
          <w:lang w:val="uk-UA"/>
        </w:rPr>
        <w:t xml:space="preserve"> </w:t>
      </w:r>
      <w:r w:rsidRPr="00DF2AF4">
        <w:rPr>
          <w:bCs/>
          <w:lang w:val="uk-UA"/>
        </w:rPr>
        <w:t xml:space="preserve">інтернет-конференції (Умань, 25-26 листопада 2021 р.) / МОН України, </w:t>
      </w:r>
      <w:proofErr w:type="spellStart"/>
      <w:r w:rsidRPr="00DF2AF4">
        <w:rPr>
          <w:bCs/>
          <w:lang w:val="uk-UA"/>
        </w:rPr>
        <w:t>Уманськийдерж</w:t>
      </w:r>
      <w:proofErr w:type="spellEnd"/>
      <w:r w:rsidRPr="00DF2AF4">
        <w:rPr>
          <w:bCs/>
          <w:lang w:val="uk-UA"/>
        </w:rPr>
        <w:t>. пед. ун-т імені Павла Тичини [та ін.] ; [</w:t>
      </w:r>
      <w:proofErr w:type="spellStart"/>
      <w:r w:rsidRPr="00DF2AF4">
        <w:rPr>
          <w:bCs/>
          <w:lang w:val="uk-UA"/>
        </w:rPr>
        <w:t>редкол</w:t>
      </w:r>
      <w:proofErr w:type="spellEnd"/>
      <w:r w:rsidRPr="00DF2AF4">
        <w:rPr>
          <w:bCs/>
          <w:lang w:val="uk-UA"/>
        </w:rPr>
        <w:t xml:space="preserve">.: І.Г. </w:t>
      </w:r>
      <w:proofErr w:type="spellStart"/>
      <w:r w:rsidRPr="00DF2AF4">
        <w:rPr>
          <w:bCs/>
          <w:lang w:val="uk-UA"/>
        </w:rPr>
        <w:t>Терешко</w:t>
      </w:r>
      <w:proofErr w:type="spellEnd"/>
      <w:r w:rsidRPr="00DF2AF4">
        <w:rPr>
          <w:bCs/>
          <w:lang w:val="uk-UA"/>
        </w:rPr>
        <w:t xml:space="preserve"> (</w:t>
      </w:r>
      <w:proofErr w:type="spellStart"/>
      <w:r w:rsidRPr="00DF2AF4">
        <w:rPr>
          <w:bCs/>
          <w:lang w:val="uk-UA"/>
        </w:rPr>
        <w:t>голов</w:t>
      </w:r>
      <w:proofErr w:type="spellEnd"/>
      <w:r w:rsidRPr="00DF2AF4">
        <w:rPr>
          <w:bCs/>
          <w:lang w:val="uk-UA"/>
        </w:rPr>
        <w:t xml:space="preserve">. ред.), В.С. </w:t>
      </w:r>
      <w:proofErr w:type="spellStart"/>
      <w:r w:rsidRPr="00DF2AF4">
        <w:rPr>
          <w:bCs/>
          <w:lang w:val="uk-UA"/>
        </w:rPr>
        <w:t>Калабська</w:t>
      </w:r>
      <w:proofErr w:type="spellEnd"/>
      <w:r w:rsidRPr="00DF2AF4">
        <w:rPr>
          <w:bCs/>
          <w:lang w:val="uk-UA"/>
        </w:rPr>
        <w:t xml:space="preserve"> [та ін.] – Умань : ВІЗАВІ, 2021. </w:t>
      </w:r>
      <w:r w:rsidRPr="002113B4">
        <w:rPr>
          <w:bCs/>
        </w:rPr>
        <w:t>С. 81–85.</w:t>
      </w:r>
    </w:p>
    <w:p w:rsidR="002113B4" w:rsidRPr="002113B4" w:rsidRDefault="002113B4" w:rsidP="002113B4">
      <w:pPr>
        <w:pStyle w:val="a5"/>
        <w:ind w:left="0" w:firstLine="709"/>
        <w:jc w:val="both"/>
      </w:pPr>
      <w:r w:rsidRPr="002113B4">
        <w:t>Сирота В.М., Сирота З. </w:t>
      </w:r>
      <w:proofErr w:type="spellStart"/>
      <w:r w:rsidRPr="002113B4">
        <w:t>М.</w:t>
      </w:r>
      <w:bookmarkStart w:id="3" w:name="_Hlk74812345"/>
      <w:r w:rsidRPr="002113B4">
        <w:t>Психологіч</w:t>
      </w:r>
      <w:r w:rsidR="00DF2AF4">
        <w:t>ні</w:t>
      </w:r>
      <w:proofErr w:type="spellEnd"/>
      <w:r w:rsidR="00DF2AF4">
        <w:t xml:space="preserve"> </w:t>
      </w:r>
      <w:proofErr w:type="spellStart"/>
      <w:r w:rsidR="00DF2AF4">
        <w:t>передумови</w:t>
      </w:r>
      <w:proofErr w:type="spellEnd"/>
      <w:r w:rsidR="00DF2AF4">
        <w:t xml:space="preserve"> </w:t>
      </w:r>
      <w:proofErr w:type="spellStart"/>
      <w:r w:rsidR="00DF2AF4">
        <w:t>викладання</w:t>
      </w:r>
      <w:proofErr w:type="spellEnd"/>
      <w:r w:rsidRPr="002113B4">
        <w:t xml:space="preserve"> </w:t>
      </w:r>
      <w:proofErr w:type="spellStart"/>
      <w:r w:rsidRPr="002113B4">
        <w:t>інтегрованого</w:t>
      </w:r>
      <w:proofErr w:type="spellEnd"/>
      <w:r w:rsidRPr="002113B4">
        <w:t xml:space="preserve">  курсу  «</w:t>
      </w:r>
      <w:proofErr w:type="spellStart"/>
      <w:r w:rsidRPr="002113B4">
        <w:t>Мистецтво</w:t>
      </w:r>
      <w:proofErr w:type="spellEnd"/>
      <w:r w:rsidRPr="002113B4">
        <w:t>»</w:t>
      </w:r>
      <w:r w:rsidRPr="002113B4">
        <w:rPr>
          <w:lang w:val="uk-UA"/>
        </w:rPr>
        <w:t>.</w:t>
      </w:r>
      <w:r w:rsidR="00DF2AF4">
        <w:rPr>
          <w:lang w:val="uk-UA"/>
        </w:rPr>
        <w:t xml:space="preserve"> </w:t>
      </w:r>
      <w:r w:rsidRPr="00DF2AF4">
        <w:rPr>
          <w:i/>
          <w:lang w:val="uk-UA"/>
        </w:rPr>
        <w:t>Естетичні засади розвитку педагогічної майстерності викладачів мистецьких дисциплін</w:t>
      </w:r>
      <w:r w:rsidRPr="00DF2AF4">
        <w:rPr>
          <w:lang w:val="uk-UA"/>
        </w:rPr>
        <w:t>: матеріали І</w:t>
      </w:r>
      <w:r w:rsidRPr="002113B4">
        <w:t>V</w:t>
      </w:r>
      <w:r w:rsidRPr="00DF2AF4">
        <w:rPr>
          <w:lang w:val="uk-UA"/>
        </w:rPr>
        <w:t xml:space="preserve"> Міжнародної наук.-</w:t>
      </w:r>
      <w:proofErr w:type="spellStart"/>
      <w:r w:rsidRPr="00DF2AF4">
        <w:rPr>
          <w:lang w:val="uk-UA"/>
        </w:rPr>
        <w:t>практ</w:t>
      </w:r>
      <w:proofErr w:type="spellEnd"/>
      <w:r w:rsidRPr="00DF2AF4">
        <w:rPr>
          <w:lang w:val="uk-UA"/>
        </w:rPr>
        <w:t xml:space="preserve">. </w:t>
      </w:r>
      <w:proofErr w:type="spellStart"/>
      <w:r w:rsidRPr="00DF2AF4">
        <w:rPr>
          <w:lang w:val="uk-UA"/>
        </w:rPr>
        <w:t>конф</w:t>
      </w:r>
      <w:proofErr w:type="spellEnd"/>
      <w:r w:rsidRPr="00DF2AF4">
        <w:rPr>
          <w:lang w:val="uk-UA"/>
        </w:rPr>
        <w:t>. (м. Умань, 9–10 квітня 2021 р.) / МОН України, Уманський державний педагогічний університет імені Павла Тичини, Факультет мистецтв;</w:t>
      </w:r>
      <w:r w:rsidR="00DF2AF4" w:rsidRPr="00DF2AF4">
        <w:rPr>
          <w:lang w:val="uk-UA"/>
        </w:rPr>
        <w:t xml:space="preserve"> Регіон.наук.-</w:t>
      </w:r>
      <w:proofErr w:type="spellStart"/>
      <w:r w:rsidR="00DF2AF4" w:rsidRPr="00DF2AF4">
        <w:rPr>
          <w:lang w:val="uk-UA"/>
        </w:rPr>
        <w:t>творч.центрмист</w:t>
      </w:r>
      <w:proofErr w:type="spellEnd"/>
      <w:r w:rsidR="00DF2AF4" w:rsidRPr="00DF2AF4">
        <w:rPr>
          <w:lang w:val="uk-UA"/>
        </w:rPr>
        <w:t xml:space="preserve">. </w:t>
      </w:r>
      <w:proofErr w:type="spellStart"/>
      <w:r w:rsidR="00DF2AF4">
        <w:rPr>
          <w:lang w:val="uk-UA"/>
        </w:rPr>
        <w:t>о</w:t>
      </w:r>
      <w:r w:rsidRPr="00DF2AF4">
        <w:rPr>
          <w:lang w:val="uk-UA"/>
        </w:rPr>
        <w:t>св</w:t>
      </w:r>
      <w:proofErr w:type="spellEnd"/>
      <w:r w:rsidRPr="00DF2AF4">
        <w:rPr>
          <w:lang w:val="uk-UA"/>
        </w:rPr>
        <w:t xml:space="preserve">. </w:t>
      </w:r>
      <w:r w:rsidR="00DF2AF4" w:rsidRPr="00DF2AF4">
        <w:rPr>
          <w:lang w:val="uk-UA"/>
        </w:rPr>
        <w:t xml:space="preserve">і </w:t>
      </w:r>
      <w:proofErr w:type="spellStart"/>
      <w:r w:rsidRPr="00DF2AF4">
        <w:rPr>
          <w:lang w:val="uk-UA"/>
        </w:rPr>
        <w:t>худ</w:t>
      </w:r>
      <w:proofErr w:type="spellEnd"/>
      <w:r w:rsidRPr="00DF2AF4">
        <w:rPr>
          <w:lang w:val="uk-UA"/>
        </w:rPr>
        <w:t>.</w:t>
      </w:r>
      <w:r w:rsidR="00DF2AF4">
        <w:rPr>
          <w:lang w:val="uk-UA"/>
        </w:rPr>
        <w:t xml:space="preserve"> </w:t>
      </w:r>
      <w:proofErr w:type="spellStart"/>
      <w:r w:rsidRPr="00DF2AF4">
        <w:rPr>
          <w:lang w:val="uk-UA"/>
        </w:rPr>
        <w:t>майст</w:t>
      </w:r>
      <w:proofErr w:type="spellEnd"/>
      <w:r w:rsidRPr="00DF2AF4">
        <w:rPr>
          <w:lang w:val="uk-UA"/>
        </w:rPr>
        <w:t>.</w:t>
      </w:r>
      <w:r w:rsidR="00DF2AF4">
        <w:rPr>
          <w:lang w:val="uk-UA"/>
        </w:rPr>
        <w:t xml:space="preserve"> </w:t>
      </w:r>
      <w:r w:rsidRPr="00412C49">
        <w:rPr>
          <w:lang w:val="uk-UA"/>
        </w:rPr>
        <w:t xml:space="preserve">[ред. </w:t>
      </w:r>
      <w:proofErr w:type="spellStart"/>
      <w:r w:rsidRPr="00412C49">
        <w:rPr>
          <w:lang w:val="uk-UA"/>
        </w:rPr>
        <w:t>кол</w:t>
      </w:r>
      <w:proofErr w:type="spellEnd"/>
      <w:r w:rsidRPr="00412C49">
        <w:rPr>
          <w:lang w:val="uk-UA"/>
        </w:rPr>
        <w:t xml:space="preserve">. : </w:t>
      </w:r>
      <w:proofErr w:type="spellStart"/>
      <w:r w:rsidRPr="00412C49">
        <w:rPr>
          <w:lang w:val="uk-UA"/>
        </w:rPr>
        <w:t>Терешко</w:t>
      </w:r>
      <w:proofErr w:type="spellEnd"/>
      <w:r w:rsidRPr="00412C49">
        <w:rPr>
          <w:lang w:val="uk-UA"/>
        </w:rPr>
        <w:t xml:space="preserve"> І.Г. (гол. ред..), </w:t>
      </w:r>
      <w:proofErr w:type="spellStart"/>
      <w:r w:rsidRPr="00412C49">
        <w:rPr>
          <w:lang w:val="uk-UA"/>
        </w:rPr>
        <w:t>Побірченко</w:t>
      </w:r>
      <w:proofErr w:type="spellEnd"/>
      <w:r w:rsidRPr="00412C49">
        <w:rPr>
          <w:lang w:val="uk-UA"/>
        </w:rPr>
        <w:t xml:space="preserve"> О.М. (</w:t>
      </w:r>
      <w:proofErr w:type="spellStart"/>
      <w:r w:rsidRPr="00412C49">
        <w:rPr>
          <w:lang w:val="uk-UA"/>
        </w:rPr>
        <w:t>відповід</w:t>
      </w:r>
      <w:proofErr w:type="spellEnd"/>
      <w:r w:rsidRPr="00412C49">
        <w:rPr>
          <w:lang w:val="uk-UA"/>
        </w:rPr>
        <w:t xml:space="preserve">. ред. ), Андрощук Л.М. [ та ін.].– </w:t>
      </w:r>
      <w:proofErr w:type="gramStart"/>
      <w:r w:rsidRPr="002113B4">
        <w:t>Умань :</w:t>
      </w:r>
      <w:proofErr w:type="gramEnd"/>
      <w:r w:rsidRPr="002113B4">
        <w:t xml:space="preserve"> </w:t>
      </w:r>
      <w:proofErr w:type="spellStart"/>
      <w:r w:rsidRPr="002113B4">
        <w:t>Видавництво</w:t>
      </w:r>
      <w:proofErr w:type="spellEnd"/>
      <w:r w:rsidRPr="002113B4">
        <w:t xml:space="preserve"> «ВІЗАВІ», 2021. С. 194-197.</w:t>
      </w:r>
      <w:bookmarkEnd w:id="3"/>
    </w:p>
    <w:p w:rsidR="002113B4" w:rsidRPr="002113B4" w:rsidRDefault="002113B4" w:rsidP="002113B4">
      <w:pPr>
        <w:pStyle w:val="a5"/>
        <w:ind w:left="0" w:firstLine="709"/>
        <w:jc w:val="both"/>
      </w:pPr>
      <w:proofErr w:type="spellStart"/>
      <w:r w:rsidRPr="00DF2AF4">
        <w:rPr>
          <w:rFonts w:eastAsiaTheme="minorHAnsi"/>
          <w:lang w:eastAsia="en-US"/>
        </w:rPr>
        <w:t>Побірченко</w:t>
      </w:r>
      <w:proofErr w:type="spellEnd"/>
      <w:r w:rsidRPr="00DF2AF4">
        <w:rPr>
          <w:rFonts w:eastAsiaTheme="minorHAnsi"/>
          <w:lang w:eastAsia="en-US"/>
        </w:rPr>
        <w:t> О. М.</w:t>
      </w:r>
      <w:r w:rsidR="00DF2AF4">
        <w:rPr>
          <w:rFonts w:eastAsiaTheme="minorHAnsi"/>
          <w:b/>
          <w:lang w:val="uk-UA" w:eastAsia="en-US"/>
        </w:rPr>
        <w:t xml:space="preserve"> </w:t>
      </w:r>
      <w:r w:rsidRPr="002113B4">
        <w:rPr>
          <w:rFonts w:eastAsiaTheme="minorHAnsi"/>
          <w:lang w:eastAsia="en-US"/>
        </w:rPr>
        <w:t xml:space="preserve">Ярина та </w:t>
      </w:r>
      <w:proofErr w:type="spellStart"/>
      <w:r w:rsidRPr="002113B4">
        <w:rPr>
          <w:rFonts w:eastAsiaTheme="minorHAnsi"/>
          <w:lang w:eastAsia="en-US"/>
        </w:rPr>
        <w:t>Софія</w:t>
      </w:r>
      <w:proofErr w:type="spellEnd"/>
      <w:r w:rsidR="00DF2AF4">
        <w:rPr>
          <w:rFonts w:eastAsiaTheme="minorHAnsi"/>
          <w:lang w:val="uk-UA" w:eastAsia="en-US"/>
        </w:rPr>
        <w:t xml:space="preserve"> </w:t>
      </w:r>
      <w:proofErr w:type="spellStart"/>
      <w:r w:rsidRPr="002113B4">
        <w:rPr>
          <w:rFonts w:eastAsiaTheme="minorHAnsi"/>
          <w:lang w:eastAsia="en-US"/>
        </w:rPr>
        <w:t>Гоменюк</w:t>
      </w:r>
      <w:proofErr w:type="spellEnd"/>
      <w:r w:rsidRPr="002113B4">
        <w:rPr>
          <w:rFonts w:eastAsiaTheme="minorHAnsi"/>
          <w:lang w:eastAsia="en-US"/>
        </w:rPr>
        <w:t xml:space="preserve"> як </w:t>
      </w:r>
      <w:proofErr w:type="spellStart"/>
      <w:r w:rsidRPr="002113B4">
        <w:rPr>
          <w:rFonts w:eastAsiaTheme="minorHAnsi"/>
          <w:lang w:eastAsia="en-US"/>
        </w:rPr>
        <w:t>репрезентанти</w:t>
      </w:r>
      <w:proofErr w:type="spellEnd"/>
      <w:r w:rsidR="00DF2AF4">
        <w:rPr>
          <w:rFonts w:eastAsiaTheme="minorHAnsi"/>
          <w:lang w:val="uk-UA" w:eastAsia="en-US"/>
        </w:rPr>
        <w:t xml:space="preserve"> </w:t>
      </w:r>
      <w:proofErr w:type="spellStart"/>
      <w:r w:rsidRPr="002113B4">
        <w:rPr>
          <w:rFonts w:eastAsiaTheme="minorHAnsi"/>
          <w:lang w:eastAsia="en-US"/>
        </w:rPr>
        <w:t>українського</w:t>
      </w:r>
      <w:proofErr w:type="spellEnd"/>
      <w:r w:rsidR="00DF2AF4">
        <w:rPr>
          <w:rFonts w:eastAsiaTheme="minorHAnsi"/>
          <w:lang w:val="uk-UA" w:eastAsia="en-US"/>
        </w:rPr>
        <w:t xml:space="preserve"> </w:t>
      </w:r>
      <w:proofErr w:type="spellStart"/>
      <w:r w:rsidRPr="002113B4">
        <w:rPr>
          <w:rFonts w:eastAsiaTheme="minorHAnsi"/>
          <w:lang w:eastAsia="en-US"/>
        </w:rPr>
        <w:t>наївного</w:t>
      </w:r>
      <w:proofErr w:type="spellEnd"/>
      <w:r w:rsidR="00DF2AF4">
        <w:rPr>
          <w:rFonts w:eastAsiaTheme="minorHAnsi"/>
          <w:lang w:val="uk-UA" w:eastAsia="en-US"/>
        </w:rPr>
        <w:t xml:space="preserve"> </w:t>
      </w:r>
      <w:proofErr w:type="spellStart"/>
      <w:r w:rsidRPr="002113B4">
        <w:rPr>
          <w:rFonts w:eastAsiaTheme="minorHAnsi"/>
          <w:lang w:eastAsia="en-US"/>
        </w:rPr>
        <w:t>мистецтва</w:t>
      </w:r>
      <w:proofErr w:type="spellEnd"/>
      <w:r w:rsidRPr="002113B4">
        <w:rPr>
          <w:rFonts w:eastAsiaTheme="minorHAnsi"/>
          <w:lang w:eastAsia="en-US"/>
        </w:rPr>
        <w:t xml:space="preserve">. </w:t>
      </w:r>
      <w:proofErr w:type="spellStart"/>
      <w:r w:rsidRPr="002113B4">
        <w:rPr>
          <w:rFonts w:eastAsiaTheme="minorEastAsia"/>
          <w:i/>
        </w:rPr>
        <w:t>Естетичні</w:t>
      </w:r>
      <w:proofErr w:type="spellEnd"/>
      <w:r w:rsidRPr="002113B4">
        <w:rPr>
          <w:rFonts w:eastAsiaTheme="minorEastAsia"/>
          <w:i/>
        </w:rPr>
        <w:t xml:space="preserve"> засади </w:t>
      </w:r>
      <w:proofErr w:type="spellStart"/>
      <w:r w:rsidRPr="002113B4">
        <w:rPr>
          <w:rFonts w:eastAsiaTheme="minorEastAsia"/>
          <w:i/>
        </w:rPr>
        <w:t>розвитку</w:t>
      </w:r>
      <w:proofErr w:type="spellEnd"/>
      <w:r w:rsidRPr="002113B4">
        <w:rPr>
          <w:rFonts w:eastAsiaTheme="minorEastAsia"/>
          <w:i/>
        </w:rPr>
        <w:t xml:space="preserve"> </w:t>
      </w:r>
      <w:proofErr w:type="spellStart"/>
      <w:r w:rsidRPr="002113B4">
        <w:rPr>
          <w:rFonts w:eastAsiaTheme="minorEastAsia"/>
          <w:i/>
        </w:rPr>
        <w:t>педагогічної</w:t>
      </w:r>
      <w:proofErr w:type="spellEnd"/>
      <w:r w:rsidRPr="002113B4">
        <w:rPr>
          <w:rFonts w:eastAsiaTheme="minorEastAsia"/>
          <w:i/>
        </w:rPr>
        <w:t xml:space="preserve"> </w:t>
      </w:r>
      <w:proofErr w:type="spellStart"/>
      <w:r w:rsidRPr="002113B4">
        <w:rPr>
          <w:rFonts w:eastAsiaTheme="minorEastAsia"/>
          <w:i/>
        </w:rPr>
        <w:t>майстерності</w:t>
      </w:r>
      <w:proofErr w:type="spellEnd"/>
      <w:r w:rsidRPr="002113B4">
        <w:rPr>
          <w:rFonts w:eastAsiaTheme="minorEastAsia"/>
          <w:i/>
        </w:rPr>
        <w:t xml:space="preserve"> </w:t>
      </w:r>
      <w:proofErr w:type="spellStart"/>
      <w:r w:rsidRPr="002113B4">
        <w:rPr>
          <w:rFonts w:eastAsiaTheme="minorEastAsia"/>
          <w:i/>
        </w:rPr>
        <w:t>викладачів</w:t>
      </w:r>
      <w:proofErr w:type="spellEnd"/>
      <w:r w:rsidRPr="002113B4">
        <w:rPr>
          <w:rFonts w:eastAsiaTheme="minorEastAsia"/>
          <w:i/>
        </w:rPr>
        <w:t xml:space="preserve"> </w:t>
      </w:r>
      <w:proofErr w:type="spellStart"/>
      <w:r w:rsidRPr="002113B4">
        <w:rPr>
          <w:rFonts w:eastAsiaTheme="minorEastAsia"/>
          <w:i/>
        </w:rPr>
        <w:t>мистецьких</w:t>
      </w:r>
      <w:proofErr w:type="spellEnd"/>
      <w:r w:rsidRPr="002113B4">
        <w:rPr>
          <w:rFonts w:eastAsiaTheme="minorEastAsia"/>
          <w:i/>
        </w:rPr>
        <w:t xml:space="preserve"> </w:t>
      </w:r>
      <w:proofErr w:type="spellStart"/>
      <w:proofErr w:type="gramStart"/>
      <w:r w:rsidRPr="002113B4">
        <w:rPr>
          <w:rFonts w:eastAsiaTheme="minorEastAsia"/>
          <w:i/>
        </w:rPr>
        <w:t>дисциплін:</w:t>
      </w:r>
      <w:r w:rsidRPr="002113B4">
        <w:rPr>
          <w:rFonts w:eastAsiaTheme="minorHAnsi"/>
          <w:lang w:eastAsia="en-US"/>
        </w:rPr>
        <w:t>матеріали</w:t>
      </w:r>
      <w:proofErr w:type="spellEnd"/>
      <w:proofErr w:type="gramEnd"/>
      <w:r w:rsidRPr="002113B4">
        <w:rPr>
          <w:rFonts w:eastAsiaTheme="minorHAnsi"/>
          <w:lang w:eastAsia="en-US"/>
        </w:rPr>
        <w:t xml:space="preserve"> ІV </w:t>
      </w:r>
      <w:proofErr w:type="spellStart"/>
      <w:r w:rsidRPr="002113B4">
        <w:rPr>
          <w:rFonts w:eastAsiaTheme="minorHAnsi"/>
          <w:lang w:eastAsia="en-US"/>
        </w:rPr>
        <w:t>Міжнар</w:t>
      </w:r>
      <w:proofErr w:type="spellEnd"/>
      <w:r w:rsidRPr="002113B4">
        <w:rPr>
          <w:rFonts w:eastAsiaTheme="minorHAnsi"/>
          <w:lang w:eastAsia="en-US"/>
        </w:rPr>
        <w:t>. наук.-</w:t>
      </w:r>
      <w:proofErr w:type="spellStart"/>
      <w:r w:rsidRPr="002113B4">
        <w:rPr>
          <w:rFonts w:eastAsiaTheme="minorHAnsi"/>
          <w:lang w:eastAsia="en-US"/>
        </w:rPr>
        <w:t>практ</w:t>
      </w:r>
      <w:proofErr w:type="spellEnd"/>
      <w:r w:rsidRPr="002113B4">
        <w:rPr>
          <w:rFonts w:eastAsiaTheme="minorHAnsi"/>
          <w:lang w:eastAsia="en-US"/>
        </w:rPr>
        <w:t xml:space="preserve">. </w:t>
      </w:r>
      <w:proofErr w:type="spellStart"/>
      <w:r w:rsidRPr="002113B4">
        <w:rPr>
          <w:rFonts w:eastAsiaTheme="minorHAnsi"/>
          <w:lang w:eastAsia="en-US"/>
        </w:rPr>
        <w:t>конф</w:t>
      </w:r>
      <w:proofErr w:type="spellEnd"/>
      <w:r w:rsidRPr="002113B4">
        <w:rPr>
          <w:rFonts w:eastAsiaTheme="minorHAnsi"/>
          <w:lang w:eastAsia="en-US"/>
        </w:rPr>
        <w:t xml:space="preserve">. (м. Умань, 8–9 </w:t>
      </w:r>
      <w:proofErr w:type="spellStart"/>
      <w:r w:rsidRPr="002113B4">
        <w:rPr>
          <w:rFonts w:eastAsiaTheme="minorHAnsi"/>
          <w:lang w:eastAsia="en-US"/>
        </w:rPr>
        <w:t>квіт</w:t>
      </w:r>
      <w:proofErr w:type="spellEnd"/>
      <w:r w:rsidRPr="002113B4">
        <w:rPr>
          <w:rFonts w:eastAsiaTheme="minorHAnsi"/>
          <w:lang w:eastAsia="en-US"/>
        </w:rPr>
        <w:t xml:space="preserve">. 2021 р.) / МОН </w:t>
      </w:r>
      <w:proofErr w:type="spellStart"/>
      <w:r w:rsidRPr="002113B4">
        <w:rPr>
          <w:rFonts w:eastAsiaTheme="minorHAnsi"/>
          <w:lang w:eastAsia="en-US"/>
        </w:rPr>
        <w:t>України</w:t>
      </w:r>
      <w:proofErr w:type="spellEnd"/>
      <w:r w:rsidRPr="002113B4">
        <w:rPr>
          <w:rFonts w:eastAsiaTheme="minorHAnsi"/>
          <w:lang w:eastAsia="en-US"/>
        </w:rPr>
        <w:t xml:space="preserve">, </w:t>
      </w:r>
      <w:proofErr w:type="spellStart"/>
      <w:r w:rsidRPr="002113B4">
        <w:rPr>
          <w:rFonts w:eastAsiaTheme="minorHAnsi"/>
          <w:lang w:eastAsia="en-US"/>
        </w:rPr>
        <w:t>Уманський</w:t>
      </w:r>
      <w:proofErr w:type="spellEnd"/>
      <w:r w:rsidR="00DF2AF4">
        <w:rPr>
          <w:rFonts w:eastAsiaTheme="minorHAnsi"/>
          <w:lang w:val="uk-UA" w:eastAsia="en-US"/>
        </w:rPr>
        <w:t xml:space="preserve"> </w:t>
      </w:r>
      <w:proofErr w:type="spellStart"/>
      <w:r w:rsidRPr="002113B4">
        <w:rPr>
          <w:rFonts w:eastAsiaTheme="minorHAnsi"/>
          <w:lang w:eastAsia="en-US"/>
        </w:rPr>
        <w:t>держ</w:t>
      </w:r>
      <w:proofErr w:type="spellEnd"/>
      <w:r w:rsidRPr="002113B4">
        <w:rPr>
          <w:rFonts w:eastAsiaTheme="minorHAnsi"/>
          <w:lang w:eastAsia="en-US"/>
        </w:rPr>
        <w:t xml:space="preserve">. пед. ун-т </w:t>
      </w:r>
      <w:proofErr w:type="spellStart"/>
      <w:r w:rsidRPr="002113B4">
        <w:rPr>
          <w:rFonts w:eastAsiaTheme="minorHAnsi"/>
          <w:lang w:eastAsia="en-US"/>
        </w:rPr>
        <w:t>імені</w:t>
      </w:r>
      <w:proofErr w:type="spellEnd"/>
      <w:r w:rsidRPr="002113B4">
        <w:rPr>
          <w:rFonts w:eastAsiaTheme="minorHAnsi"/>
          <w:lang w:eastAsia="en-US"/>
        </w:rPr>
        <w:t xml:space="preserve"> Павла </w:t>
      </w:r>
      <w:proofErr w:type="spellStart"/>
      <w:r w:rsidRPr="002113B4">
        <w:rPr>
          <w:rFonts w:eastAsiaTheme="minorHAnsi"/>
          <w:lang w:eastAsia="en-US"/>
        </w:rPr>
        <w:t>Тичини</w:t>
      </w:r>
      <w:proofErr w:type="spellEnd"/>
      <w:r w:rsidRPr="002113B4">
        <w:rPr>
          <w:rFonts w:eastAsiaTheme="minorHAnsi"/>
          <w:lang w:eastAsia="en-US"/>
        </w:rPr>
        <w:t xml:space="preserve">, Ф-т </w:t>
      </w:r>
      <w:proofErr w:type="spellStart"/>
      <w:proofErr w:type="gramStart"/>
      <w:r w:rsidRPr="002113B4">
        <w:rPr>
          <w:rFonts w:eastAsiaTheme="minorHAnsi"/>
          <w:lang w:eastAsia="en-US"/>
        </w:rPr>
        <w:t>мистецтв</w:t>
      </w:r>
      <w:proofErr w:type="spellEnd"/>
      <w:r w:rsidRPr="002113B4">
        <w:rPr>
          <w:rFonts w:eastAsiaTheme="minorHAnsi"/>
          <w:lang w:eastAsia="en-US"/>
        </w:rPr>
        <w:t xml:space="preserve"> ;</w:t>
      </w:r>
      <w:proofErr w:type="gramEnd"/>
      <w:r w:rsidRPr="002113B4">
        <w:rPr>
          <w:rFonts w:eastAsiaTheme="minorHAnsi"/>
          <w:lang w:eastAsia="en-US"/>
        </w:rPr>
        <w:t xml:space="preserve"> </w:t>
      </w:r>
      <w:proofErr w:type="spellStart"/>
      <w:r w:rsidRPr="002113B4">
        <w:rPr>
          <w:rFonts w:eastAsiaTheme="minorHAnsi"/>
          <w:lang w:eastAsia="en-US"/>
        </w:rPr>
        <w:t>Регіон</w:t>
      </w:r>
      <w:proofErr w:type="spellEnd"/>
      <w:r w:rsidRPr="002113B4">
        <w:rPr>
          <w:rFonts w:eastAsiaTheme="minorHAnsi"/>
          <w:lang w:eastAsia="en-US"/>
        </w:rPr>
        <w:t>. наук.-</w:t>
      </w:r>
      <w:proofErr w:type="spellStart"/>
      <w:r w:rsidRPr="002113B4">
        <w:rPr>
          <w:rFonts w:eastAsiaTheme="minorHAnsi"/>
          <w:lang w:eastAsia="en-US"/>
        </w:rPr>
        <w:t>творч</w:t>
      </w:r>
      <w:proofErr w:type="spellEnd"/>
      <w:r w:rsidRPr="002113B4">
        <w:rPr>
          <w:rFonts w:eastAsiaTheme="minorHAnsi"/>
          <w:lang w:eastAsia="en-US"/>
        </w:rPr>
        <w:t xml:space="preserve">. </w:t>
      </w:r>
      <w:r w:rsidRPr="002113B4">
        <w:rPr>
          <w:rFonts w:eastAsiaTheme="minorHAnsi"/>
          <w:lang w:eastAsia="en-US"/>
        </w:rPr>
        <w:lastRenderedPageBreak/>
        <w:t xml:space="preserve">центр </w:t>
      </w:r>
      <w:proofErr w:type="spellStart"/>
      <w:r w:rsidRPr="002113B4">
        <w:rPr>
          <w:rFonts w:eastAsiaTheme="minorHAnsi"/>
          <w:lang w:eastAsia="en-US"/>
        </w:rPr>
        <w:t>мист</w:t>
      </w:r>
      <w:proofErr w:type="spellEnd"/>
      <w:r w:rsidRPr="002113B4">
        <w:rPr>
          <w:rFonts w:eastAsiaTheme="minorHAnsi"/>
          <w:lang w:eastAsia="en-US"/>
        </w:rPr>
        <w:t xml:space="preserve">. </w:t>
      </w:r>
      <w:proofErr w:type="spellStart"/>
      <w:r w:rsidRPr="002113B4">
        <w:rPr>
          <w:rFonts w:eastAsiaTheme="minorHAnsi"/>
          <w:lang w:eastAsia="en-US"/>
        </w:rPr>
        <w:t>осв</w:t>
      </w:r>
      <w:proofErr w:type="spellEnd"/>
      <w:r w:rsidRPr="002113B4">
        <w:rPr>
          <w:rFonts w:eastAsiaTheme="minorHAnsi"/>
          <w:lang w:eastAsia="en-US"/>
        </w:rPr>
        <w:t xml:space="preserve">. і худ. </w:t>
      </w:r>
      <w:proofErr w:type="spellStart"/>
      <w:r w:rsidRPr="002113B4">
        <w:rPr>
          <w:rFonts w:eastAsiaTheme="minorHAnsi"/>
          <w:lang w:eastAsia="en-US"/>
        </w:rPr>
        <w:t>майст</w:t>
      </w:r>
      <w:proofErr w:type="spellEnd"/>
      <w:r w:rsidRPr="002113B4">
        <w:rPr>
          <w:rFonts w:eastAsiaTheme="minorHAnsi"/>
          <w:lang w:eastAsia="en-US"/>
        </w:rPr>
        <w:t>. [</w:t>
      </w:r>
      <w:proofErr w:type="spellStart"/>
      <w:r w:rsidRPr="002113B4">
        <w:rPr>
          <w:rFonts w:eastAsiaTheme="minorHAnsi"/>
          <w:lang w:eastAsia="en-US"/>
        </w:rPr>
        <w:t>редкол</w:t>
      </w:r>
      <w:proofErr w:type="spellEnd"/>
      <w:r w:rsidRPr="002113B4">
        <w:rPr>
          <w:rFonts w:eastAsiaTheme="minorHAnsi"/>
          <w:lang w:eastAsia="en-US"/>
        </w:rPr>
        <w:t xml:space="preserve">.: Терешко І. Г. (голов. ред.), </w:t>
      </w:r>
      <w:proofErr w:type="spellStart"/>
      <w:r w:rsidRPr="002113B4">
        <w:rPr>
          <w:rFonts w:eastAsiaTheme="minorHAnsi"/>
          <w:lang w:eastAsia="en-US"/>
        </w:rPr>
        <w:t>Побірченко</w:t>
      </w:r>
      <w:proofErr w:type="spellEnd"/>
      <w:r w:rsidRPr="002113B4">
        <w:rPr>
          <w:rFonts w:eastAsiaTheme="minorHAnsi"/>
          <w:lang w:eastAsia="en-US"/>
        </w:rPr>
        <w:t xml:space="preserve"> О. М. (</w:t>
      </w:r>
      <w:proofErr w:type="spellStart"/>
      <w:r w:rsidRPr="002113B4">
        <w:rPr>
          <w:rFonts w:eastAsiaTheme="minorHAnsi"/>
          <w:lang w:eastAsia="en-US"/>
        </w:rPr>
        <w:t>відпов</w:t>
      </w:r>
      <w:proofErr w:type="spellEnd"/>
      <w:r w:rsidRPr="002113B4">
        <w:rPr>
          <w:rFonts w:eastAsiaTheme="minorHAnsi"/>
          <w:lang w:eastAsia="en-US"/>
        </w:rPr>
        <w:t xml:space="preserve">. ред.), </w:t>
      </w:r>
      <w:proofErr w:type="spellStart"/>
      <w:r w:rsidRPr="002113B4">
        <w:rPr>
          <w:rFonts w:eastAsiaTheme="minorHAnsi"/>
          <w:lang w:eastAsia="en-US"/>
        </w:rPr>
        <w:t>Андрощук</w:t>
      </w:r>
      <w:proofErr w:type="spellEnd"/>
      <w:r w:rsidRPr="002113B4">
        <w:rPr>
          <w:rFonts w:eastAsiaTheme="minorHAnsi"/>
          <w:lang w:eastAsia="en-US"/>
        </w:rPr>
        <w:t xml:space="preserve"> Л. М. [та </w:t>
      </w:r>
      <w:proofErr w:type="spellStart"/>
      <w:r w:rsidRPr="002113B4">
        <w:rPr>
          <w:rFonts w:eastAsiaTheme="minorHAnsi"/>
          <w:lang w:eastAsia="en-US"/>
        </w:rPr>
        <w:t>ін</w:t>
      </w:r>
      <w:proofErr w:type="spellEnd"/>
      <w:r w:rsidRPr="002113B4">
        <w:rPr>
          <w:rFonts w:eastAsiaTheme="minorHAnsi"/>
          <w:lang w:eastAsia="en-US"/>
        </w:rPr>
        <w:t>.]. Умань: ВІЗАВІ, 2021. С. 171-175.</w:t>
      </w:r>
    </w:p>
    <w:p w:rsidR="002113B4" w:rsidRPr="002113B4" w:rsidRDefault="002113B4" w:rsidP="002113B4">
      <w:pPr>
        <w:pStyle w:val="a5"/>
        <w:ind w:left="0" w:firstLine="709"/>
        <w:jc w:val="both"/>
      </w:pPr>
      <w:r w:rsidRPr="002113B4">
        <w:t>Миронова Г. В.,</w:t>
      </w:r>
      <w:r w:rsidR="00DF2AF4">
        <w:rPr>
          <w:lang w:val="uk-UA"/>
        </w:rPr>
        <w:t xml:space="preserve"> </w:t>
      </w:r>
      <w:proofErr w:type="spellStart"/>
      <w:r w:rsidRPr="002113B4">
        <w:rPr>
          <w:b/>
        </w:rPr>
        <w:t>Побірченко</w:t>
      </w:r>
      <w:proofErr w:type="spellEnd"/>
      <w:r w:rsidRPr="002113B4">
        <w:rPr>
          <w:b/>
        </w:rPr>
        <w:t> О. М.</w:t>
      </w:r>
      <w:r w:rsidR="00DF2AF4">
        <w:rPr>
          <w:b/>
          <w:lang w:val="uk-UA"/>
        </w:rPr>
        <w:t xml:space="preserve"> </w:t>
      </w:r>
      <w:proofErr w:type="spellStart"/>
      <w:r w:rsidRPr="002113B4">
        <w:rPr>
          <w:rFonts w:eastAsia="Calibri"/>
        </w:rPr>
        <w:t>Формування</w:t>
      </w:r>
      <w:proofErr w:type="spellEnd"/>
      <w:r w:rsidRPr="002113B4">
        <w:rPr>
          <w:rFonts w:eastAsia="Calibri"/>
        </w:rPr>
        <w:t xml:space="preserve"> </w:t>
      </w:r>
      <w:proofErr w:type="spellStart"/>
      <w:r w:rsidRPr="002113B4">
        <w:rPr>
          <w:rFonts w:eastAsia="Calibri"/>
        </w:rPr>
        <w:t>національної</w:t>
      </w:r>
      <w:proofErr w:type="spellEnd"/>
      <w:r w:rsidRPr="002113B4">
        <w:rPr>
          <w:rFonts w:eastAsia="Calibri"/>
        </w:rPr>
        <w:t xml:space="preserve"> </w:t>
      </w:r>
      <w:proofErr w:type="spellStart"/>
      <w:r w:rsidRPr="002113B4">
        <w:rPr>
          <w:rFonts w:eastAsia="Calibri"/>
        </w:rPr>
        <w:t>свідомості</w:t>
      </w:r>
      <w:proofErr w:type="spellEnd"/>
      <w:r w:rsidRPr="002113B4">
        <w:rPr>
          <w:rFonts w:eastAsia="Calibri"/>
        </w:rPr>
        <w:t xml:space="preserve"> </w:t>
      </w:r>
      <w:proofErr w:type="spellStart"/>
      <w:r w:rsidRPr="002113B4">
        <w:rPr>
          <w:rFonts w:eastAsia="Calibri"/>
        </w:rPr>
        <w:t>особистості</w:t>
      </w:r>
      <w:proofErr w:type="spellEnd"/>
      <w:r w:rsidRPr="002113B4">
        <w:rPr>
          <w:rFonts w:eastAsia="Calibri"/>
        </w:rPr>
        <w:t xml:space="preserve"> як </w:t>
      </w:r>
      <w:proofErr w:type="spellStart"/>
      <w:r w:rsidRPr="002113B4">
        <w:rPr>
          <w:rFonts w:eastAsia="Calibri"/>
        </w:rPr>
        <w:t>наукова</w:t>
      </w:r>
      <w:proofErr w:type="spellEnd"/>
      <w:r w:rsidRPr="002113B4">
        <w:rPr>
          <w:rFonts w:eastAsia="Calibri"/>
        </w:rPr>
        <w:t xml:space="preserve"> проблема</w:t>
      </w:r>
      <w:r w:rsidRPr="002113B4">
        <w:t xml:space="preserve">. </w:t>
      </w:r>
      <w:r w:rsidRPr="00DF2AF4">
        <w:rPr>
          <w:bCs/>
          <w:shd w:val="clear" w:color="auto" w:fill="FFFFFF"/>
        </w:rPr>
        <w:t>Теоретико</w:t>
      </w:r>
      <w:r w:rsidRPr="00DF2AF4">
        <w:rPr>
          <w:shd w:val="clear" w:color="auto" w:fill="FFFFFF"/>
        </w:rPr>
        <w:t>-</w:t>
      </w:r>
      <w:proofErr w:type="spellStart"/>
      <w:r w:rsidRPr="002113B4">
        <w:rPr>
          <w:shd w:val="clear" w:color="auto" w:fill="FFFFFF"/>
        </w:rPr>
        <w:t>методологічні</w:t>
      </w:r>
      <w:proofErr w:type="spellEnd"/>
      <w:r w:rsidRPr="002113B4">
        <w:rPr>
          <w:shd w:val="clear" w:color="auto" w:fill="FFFFFF"/>
        </w:rPr>
        <w:t xml:space="preserve"> </w:t>
      </w:r>
      <w:proofErr w:type="spellStart"/>
      <w:r w:rsidRPr="002113B4">
        <w:rPr>
          <w:shd w:val="clear" w:color="auto" w:fill="FFFFFF"/>
        </w:rPr>
        <w:t>аспекти</w:t>
      </w:r>
      <w:proofErr w:type="spellEnd"/>
      <w:r w:rsidRPr="002113B4">
        <w:rPr>
          <w:shd w:val="clear" w:color="auto" w:fill="FFFFFF"/>
        </w:rPr>
        <w:t xml:space="preserve"> </w:t>
      </w:r>
      <w:proofErr w:type="spellStart"/>
      <w:r w:rsidRPr="002113B4">
        <w:rPr>
          <w:shd w:val="clear" w:color="auto" w:fill="FFFFFF"/>
        </w:rPr>
        <w:t>мистецької</w:t>
      </w:r>
      <w:proofErr w:type="spellEnd"/>
      <w:r w:rsidRPr="002113B4">
        <w:rPr>
          <w:shd w:val="clear" w:color="auto" w:fill="FFFFFF"/>
        </w:rPr>
        <w:t xml:space="preserve"> </w:t>
      </w:r>
      <w:proofErr w:type="spellStart"/>
      <w:r w:rsidRPr="002113B4">
        <w:rPr>
          <w:shd w:val="clear" w:color="auto" w:fill="FFFFFF"/>
        </w:rPr>
        <w:t>освіти</w:t>
      </w:r>
      <w:proofErr w:type="spellEnd"/>
      <w:r w:rsidRPr="002113B4">
        <w:rPr>
          <w:shd w:val="clear" w:color="auto" w:fill="FFFFFF"/>
        </w:rPr>
        <w:t xml:space="preserve">: </w:t>
      </w:r>
      <w:proofErr w:type="spellStart"/>
      <w:r w:rsidRPr="002113B4">
        <w:rPr>
          <w:shd w:val="clear" w:color="auto" w:fill="FFFFFF"/>
        </w:rPr>
        <w:t>здобутки</w:t>
      </w:r>
      <w:proofErr w:type="spellEnd"/>
      <w:r w:rsidRPr="002113B4">
        <w:rPr>
          <w:shd w:val="clear" w:color="auto" w:fill="FFFFFF"/>
        </w:rPr>
        <w:t xml:space="preserve">, </w:t>
      </w:r>
      <w:proofErr w:type="spellStart"/>
      <w:r w:rsidRPr="002113B4">
        <w:rPr>
          <w:shd w:val="clear" w:color="auto" w:fill="FFFFFF"/>
        </w:rPr>
        <w:t>проблеми</w:t>
      </w:r>
      <w:proofErr w:type="spellEnd"/>
      <w:r w:rsidRPr="002113B4">
        <w:rPr>
          <w:shd w:val="clear" w:color="auto" w:fill="FFFFFF"/>
        </w:rPr>
        <w:t xml:space="preserve"> та </w:t>
      </w:r>
      <w:proofErr w:type="spellStart"/>
      <w:proofErr w:type="gramStart"/>
      <w:r w:rsidRPr="002113B4">
        <w:rPr>
          <w:shd w:val="clear" w:color="auto" w:fill="FFFFFF"/>
        </w:rPr>
        <w:t>перспективи</w:t>
      </w:r>
      <w:proofErr w:type="spellEnd"/>
      <w:r w:rsidRPr="002113B4">
        <w:rPr>
          <w:shd w:val="clear" w:color="auto" w:fill="FFFFFF"/>
        </w:rPr>
        <w:t>  =</w:t>
      </w:r>
      <w:proofErr w:type="gramEnd"/>
      <w:r w:rsidRPr="002113B4">
        <w:rPr>
          <w:b/>
          <w:bCs/>
          <w:color w:val="222222"/>
          <w:shd w:val="clear" w:color="auto" w:fill="FFFFFF"/>
        </w:rPr>
        <w:t> </w:t>
      </w:r>
      <w:r w:rsidRPr="002113B4">
        <w:rPr>
          <w:color w:val="222222"/>
          <w:shd w:val="clear" w:color="auto" w:fill="FFFFFF"/>
        </w:rPr>
        <w:t>The </w:t>
      </w:r>
      <w:proofErr w:type="spellStart"/>
      <w:r w:rsidRPr="002113B4">
        <w:rPr>
          <w:color w:val="222222"/>
          <w:shd w:val="clear" w:color="auto" w:fill="FFFFFF"/>
        </w:rPr>
        <w:t>teoretical</w:t>
      </w:r>
      <w:proofErr w:type="spellEnd"/>
      <w:r w:rsidRPr="002113B4">
        <w:rPr>
          <w:color w:val="222222"/>
          <w:shd w:val="clear" w:color="auto" w:fill="FFFFFF"/>
        </w:rPr>
        <w:t> </w:t>
      </w:r>
      <w:proofErr w:type="spellStart"/>
      <w:r w:rsidRPr="002113B4">
        <w:rPr>
          <w:color w:val="222222"/>
          <w:shd w:val="clear" w:color="auto" w:fill="FFFFFF"/>
        </w:rPr>
        <w:t>and</w:t>
      </w:r>
      <w:proofErr w:type="spellEnd"/>
      <w:r w:rsidRPr="002113B4">
        <w:rPr>
          <w:color w:val="222222"/>
          <w:shd w:val="clear" w:color="auto" w:fill="FFFFFF"/>
        </w:rPr>
        <w:t> </w:t>
      </w:r>
      <w:proofErr w:type="spellStart"/>
      <w:r w:rsidRPr="002113B4">
        <w:rPr>
          <w:color w:val="222222"/>
          <w:shd w:val="clear" w:color="auto" w:fill="FFFFFF"/>
        </w:rPr>
        <w:t>methodological</w:t>
      </w:r>
      <w:proofErr w:type="spellEnd"/>
      <w:r w:rsidRPr="002113B4">
        <w:rPr>
          <w:color w:val="222222"/>
          <w:shd w:val="clear" w:color="auto" w:fill="FFFFFF"/>
        </w:rPr>
        <w:t> </w:t>
      </w:r>
      <w:proofErr w:type="spellStart"/>
      <w:r w:rsidRPr="002113B4">
        <w:rPr>
          <w:color w:val="222222"/>
          <w:shd w:val="clear" w:color="auto" w:fill="FFFFFF"/>
        </w:rPr>
        <w:t>aspects</w:t>
      </w:r>
      <w:proofErr w:type="spellEnd"/>
      <w:r w:rsidRPr="002113B4">
        <w:rPr>
          <w:color w:val="222222"/>
          <w:shd w:val="clear" w:color="auto" w:fill="FFFFFF"/>
        </w:rPr>
        <w:t> </w:t>
      </w:r>
      <w:proofErr w:type="spellStart"/>
      <w:r w:rsidRPr="002113B4">
        <w:rPr>
          <w:color w:val="222222"/>
          <w:shd w:val="clear" w:color="auto" w:fill="FFFFFF"/>
        </w:rPr>
        <w:t>ofarteducation</w:t>
      </w:r>
      <w:proofErr w:type="spellEnd"/>
      <w:r w:rsidRPr="002113B4">
        <w:rPr>
          <w:color w:val="222222"/>
          <w:shd w:val="clear" w:color="auto" w:fill="FFFFFF"/>
        </w:rPr>
        <w:t xml:space="preserve">: </w:t>
      </w:r>
      <w:proofErr w:type="spellStart"/>
      <w:r w:rsidRPr="002113B4">
        <w:rPr>
          <w:color w:val="222222"/>
          <w:shd w:val="clear" w:color="auto" w:fill="FFFFFF"/>
        </w:rPr>
        <w:t>achievements</w:t>
      </w:r>
      <w:proofErr w:type="spellEnd"/>
      <w:r w:rsidRPr="002113B4">
        <w:rPr>
          <w:color w:val="222222"/>
          <w:shd w:val="clear" w:color="auto" w:fill="FFFFFF"/>
        </w:rPr>
        <w:t xml:space="preserve">, </w:t>
      </w:r>
      <w:proofErr w:type="spellStart"/>
      <w:r w:rsidRPr="002113B4">
        <w:rPr>
          <w:color w:val="222222"/>
          <w:shd w:val="clear" w:color="auto" w:fill="FFFFFF"/>
        </w:rPr>
        <w:t>problemsandprospects</w:t>
      </w:r>
      <w:proofErr w:type="spellEnd"/>
      <w:r w:rsidRPr="002113B4">
        <w:rPr>
          <w:shd w:val="clear" w:color="auto" w:fill="FFFFFF"/>
        </w:rPr>
        <w:t> </w:t>
      </w:r>
      <w:r w:rsidRPr="002113B4">
        <w:rPr>
          <w:color w:val="222222"/>
          <w:shd w:val="clear" w:color="auto" w:fill="FFFFFF"/>
        </w:rPr>
        <w:t xml:space="preserve">: </w:t>
      </w:r>
      <w:proofErr w:type="spellStart"/>
      <w:r w:rsidRPr="002113B4">
        <w:rPr>
          <w:color w:val="222222"/>
          <w:shd w:val="clear" w:color="auto" w:fill="FFFFFF"/>
        </w:rPr>
        <w:t>матеріали</w:t>
      </w:r>
      <w:proofErr w:type="spellEnd"/>
      <w:r w:rsidRPr="002113B4">
        <w:rPr>
          <w:color w:val="222222"/>
          <w:shd w:val="clear" w:color="auto" w:fill="FFFFFF"/>
        </w:rPr>
        <w:t xml:space="preserve"> VІІІ </w:t>
      </w:r>
      <w:proofErr w:type="spellStart"/>
      <w:r w:rsidRPr="002113B4">
        <w:rPr>
          <w:color w:val="222222"/>
          <w:shd w:val="clear" w:color="auto" w:fill="FFFFFF"/>
        </w:rPr>
        <w:t>Міжнар</w:t>
      </w:r>
      <w:proofErr w:type="spellEnd"/>
      <w:r w:rsidRPr="002113B4">
        <w:rPr>
          <w:color w:val="222222"/>
          <w:shd w:val="clear" w:color="auto" w:fill="FFFFFF"/>
        </w:rPr>
        <w:t>. наук.-</w:t>
      </w:r>
      <w:proofErr w:type="spellStart"/>
      <w:r w:rsidRPr="002113B4">
        <w:rPr>
          <w:color w:val="222222"/>
          <w:shd w:val="clear" w:color="auto" w:fill="FFFFFF"/>
        </w:rPr>
        <w:t>практ</w:t>
      </w:r>
      <w:proofErr w:type="spellEnd"/>
      <w:r w:rsidRPr="002113B4">
        <w:rPr>
          <w:color w:val="222222"/>
          <w:shd w:val="clear" w:color="auto" w:fill="FFFFFF"/>
        </w:rPr>
        <w:t xml:space="preserve">. </w:t>
      </w:r>
      <w:proofErr w:type="spellStart"/>
      <w:r w:rsidRPr="002113B4">
        <w:rPr>
          <w:color w:val="222222"/>
          <w:shd w:val="clear" w:color="auto" w:fill="FFFFFF"/>
        </w:rPr>
        <w:t>конф</w:t>
      </w:r>
      <w:proofErr w:type="spellEnd"/>
      <w:r w:rsidRPr="002113B4">
        <w:rPr>
          <w:color w:val="222222"/>
          <w:shd w:val="clear" w:color="auto" w:fill="FFFFFF"/>
        </w:rPr>
        <w:t xml:space="preserve">., м. Умань, 21-22 </w:t>
      </w:r>
      <w:proofErr w:type="spellStart"/>
      <w:r w:rsidRPr="002113B4">
        <w:rPr>
          <w:color w:val="222222"/>
          <w:shd w:val="clear" w:color="auto" w:fill="FFFFFF"/>
        </w:rPr>
        <w:t>жовт</w:t>
      </w:r>
      <w:proofErr w:type="spellEnd"/>
      <w:r w:rsidRPr="002113B4">
        <w:rPr>
          <w:color w:val="222222"/>
          <w:shd w:val="clear" w:color="auto" w:fill="FFFFFF"/>
        </w:rPr>
        <w:t xml:space="preserve">. 2021 р. / МОН </w:t>
      </w:r>
      <w:proofErr w:type="spellStart"/>
      <w:r w:rsidRPr="002113B4">
        <w:rPr>
          <w:color w:val="222222"/>
          <w:shd w:val="clear" w:color="auto" w:fill="FFFFFF"/>
        </w:rPr>
        <w:t>України</w:t>
      </w:r>
      <w:proofErr w:type="spellEnd"/>
      <w:r w:rsidRPr="002113B4">
        <w:rPr>
          <w:color w:val="222222"/>
          <w:shd w:val="clear" w:color="auto" w:fill="FFFFFF"/>
        </w:rPr>
        <w:t xml:space="preserve">, </w:t>
      </w:r>
      <w:proofErr w:type="spellStart"/>
      <w:r w:rsidRPr="002113B4">
        <w:rPr>
          <w:color w:val="222222"/>
          <w:shd w:val="clear" w:color="auto" w:fill="FFFFFF"/>
        </w:rPr>
        <w:t>Уманськийдерж</w:t>
      </w:r>
      <w:proofErr w:type="spellEnd"/>
      <w:r w:rsidRPr="002113B4">
        <w:rPr>
          <w:color w:val="222222"/>
          <w:shd w:val="clear" w:color="auto" w:fill="FFFFFF"/>
        </w:rPr>
        <w:t xml:space="preserve">. пед. ун-т </w:t>
      </w:r>
      <w:proofErr w:type="spellStart"/>
      <w:r w:rsidRPr="002113B4">
        <w:rPr>
          <w:color w:val="222222"/>
          <w:shd w:val="clear" w:color="auto" w:fill="FFFFFF"/>
        </w:rPr>
        <w:t>імені</w:t>
      </w:r>
      <w:proofErr w:type="spellEnd"/>
      <w:r w:rsidRPr="002113B4">
        <w:rPr>
          <w:color w:val="222222"/>
          <w:shd w:val="clear" w:color="auto" w:fill="FFFFFF"/>
        </w:rPr>
        <w:t xml:space="preserve"> Павла </w:t>
      </w:r>
      <w:proofErr w:type="spellStart"/>
      <w:r w:rsidRPr="002113B4">
        <w:rPr>
          <w:color w:val="222222"/>
          <w:shd w:val="clear" w:color="auto" w:fill="FFFFFF"/>
        </w:rPr>
        <w:t>Тичини</w:t>
      </w:r>
      <w:proofErr w:type="spellEnd"/>
      <w:r w:rsidRPr="002113B4">
        <w:rPr>
          <w:color w:val="222222"/>
          <w:shd w:val="clear" w:color="auto" w:fill="FFFFFF"/>
        </w:rPr>
        <w:t xml:space="preserve">, Ф-т </w:t>
      </w:r>
      <w:proofErr w:type="spellStart"/>
      <w:r w:rsidRPr="002113B4">
        <w:rPr>
          <w:color w:val="222222"/>
          <w:shd w:val="clear" w:color="auto" w:fill="FFFFFF"/>
        </w:rPr>
        <w:t>мистецтв</w:t>
      </w:r>
      <w:proofErr w:type="spellEnd"/>
      <w:r w:rsidRPr="002113B4">
        <w:rPr>
          <w:color w:val="222222"/>
          <w:shd w:val="clear" w:color="auto" w:fill="FFFFFF"/>
        </w:rPr>
        <w:t xml:space="preserve"> [та </w:t>
      </w:r>
      <w:proofErr w:type="spellStart"/>
      <w:r w:rsidRPr="002113B4">
        <w:rPr>
          <w:color w:val="222222"/>
          <w:shd w:val="clear" w:color="auto" w:fill="FFFFFF"/>
        </w:rPr>
        <w:t>ін</w:t>
      </w:r>
      <w:proofErr w:type="spellEnd"/>
      <w:r w:rsidRPr="002113B4">
        <w:rPr>
          <w:color w:val="222222"/>
          <w:shd w:val="clear" w:color="auto" w:fill="FFFFFF"/>
        </w:rPr>
        <w:t xml:space="preserve">.] ; [голов. ред. Терешко І. Г. ; </w:t>
      </w:r>
      <w:proofErr w:type="spellStart"/>
      <w:r w:rsidRPr="002113B4">
        <w:rPr>
          <w:color w:val="222222"/>
          <w:shd w:val="clear" w:color="auto" w:fill="FFFFFF"/>
        </w:rPr>
        <w:t>відпов</w:t>
      </w:r>
      <w:proofErr w:type="spellEnd"/>
      <w:r w:rsidRPr="002113B4">
        <w:rPr>
          <w:color w:val="222222"/>
          <w:shd w:val="clear" w:color="auto" w:fill="FFFFFF"/>
        </w:rPr>
        <w:t xml:space="preserve">. ред. </w:t>
      </w:r>
      <w:proofErr w:type="spellStart"/>
      <w:r w:rsidRPr="002113B4">
        <w:rPr>
          <w:color w:val="222222"/>
          <w:shd w:val="clear" w:color="auto" w:fill="FFFFFF"/>
        </w:rPr>
        <w:t>Калабська</w:t>
      </w:r>
      <w:proofErr w:type="spellEnd"/>
      <w:r w:rsidRPr="002113B4">
        <w:rPr>
          <w:color w:val="222222"/>
          <w:shd w:val="clear" w:color="auto" w:fill="FFFFFF"/>
        </w:rPr>
        <w:t xml:space="preserve"> В. С. ; </w:t>
      </w:r>
      <w:proofErr w:type="spellStart"/>
      <w:r w:rsidRPr="002113B4">
        <w:rPr>
          <w:color w:val="222222"/>
          <w:shd w:val="clear" w:color="auto" w:fill="FFFFFF"/>
        </w:rPr>
        <w:t>редкол</w:t>
      </w:r>
      <w:proofErr w:type="spellEnd"/>
      <w:r w:rsidRPr="002113B4">
        <w:rPr>
          <w:color w:val="222222"/>
          <w:shd w:val="clear" w:color="auto" w:fill="FFFFFF"/>
        </w:rPr>
        <w:t xml:space="preserve">.: Бикова О. В., </w:t>
      </w:r>
      <w:proofErr w:type="spellStart"/>
      <w:r w:rsidRPr="002113B4">
        <w:rPr>
          <w:color w:val="222222"/>
          <w:shd w:val="clear" w:color="auto" w:fill="FFFFFF"/>
        </w:rPr>
        <w:t>Музика</w:t>
      </w:r>
      <w:proofErr w:type="spellEnd"/>
      <w:r w:rsidRPr="002113B4">
        <w:rPr>
          <w:color w:val="222222"/>
          <w:shd w:val="clear" w:color="auto" w:fill="FFFFFF"/>
        </w:rPr>
        <w:t xml:space="preserve"> О. Я., </w:t>
      </w:r>
      <w:proofErr w:type="spellStart"/>
      <w:r w:rsidRPr="002113B4">
        <w:rPr>
          <w:color w:val="222222"/>
          <w:shd w:val="clear" w:color="auto" w:fill="FFFFFF"/>
        </w:rPr>
        <w:t>Радзівіл</w:t>
      </w:r>
      <w:proofErr w:type="spellEnd"/>
      <w:r w:rsidRPr="002113B4">
        <w:rPr>
          <w:color w:val="222222"/>
          <w:shd w:val="clear" w:color="auto" w:fill="FFFFFF"/>
        </w:rPr>
        <w:t xml:space="preserve"> Т. А., Семенчук В. В. – Умань : </w:t>
      </w:r>
      <w:proofErr w:type="spellStart"/>
      <w:r w:rsidRPr="002113B4">
        <w:rPr>
          <w:color w:val="222222"/>
          <w:shd w:val="clear" w:color="auto" w:fill="FFFFFF"/>
        </w:rPr>
        <w:t>Візаві</w:t>
      </w:r>
      <w:proofErr w:type="spellEnd"/>
      <w:r w:rsidRPr="002113B4">
        <w:rPr>
          <w:color w:val="222222"/>
          <w:shd w:val="clear" w:color="auto" w:fill="FFFFFF"/>
        </w:rPr>
        <w:t>, 2021</w:t>
      </w:r>
      <w:r w:rsidRPr="002113B4">
        <w:t>. С. 117-120.</w:t>
      </w:r>
    </w:p>
    <w:p w:rsidR="002113B4" w:rsidRPr="002113B4" w:rsidRDefault="002113B4" w:rsidP="002113B4">
      <w:pPr>
        <w:pStyle w:val="a5"/>
        <w:ind w:left="0" w:firstLine="709"/>
        <w:jc w:val="both"/>
      </w:pPr>
      <w:proofErr w:type="spellStart"/>
      <w:r w:rsidRPr="002113B4">
        <w:rPr>
          <w:b/>
        </w:rPr>
        <w:t>Побірченко</w:t>
      </w:r>
      <w:proofErr w:type="spellEnd"/>
      <w:r w:rsidRPr="002113B4">
        <w:rPr>
          <w:b/>
        </w:rPr>
        <w:t xml:space="preserve"> О. М., </w:t>
      </w:r>
      <w:r w:rsidRPr="002113B4">
        <w:t xml:space="preserve">Миронова Г. В. </w:t>
      </w:r>
      <w:proofErr w:type="spellStart"/>
      <w:r w:rsidRPr="002113B4">
        <w:t>Народне</w:t>
      </w:r>
      <w:proofErr w:type="spellEnd"/>
      <w:r w:rsidRPr="002113B4">
        <w:t xml:space="preserve"> </w:t>
      </w:r>
      <w:proofErr w:type="spellStart"/>
      <w:r w:rsidRPr="002113B4">
        <w:t>мистецтво</w:t>
      </w:r>
      <w:proofErr w:type="spellEnd"/>
      <w:r w:rsidRPr="002113B4">
        <w:t xml:space="preserve"> як </w:t>
      </w:r>
      <w:proofErr w:type="spellStart"/>
      <w:r w:rsidRPr="002113B4">
        <w:t>засіб</w:t>
      </w:r>
      <w:proofErr w:type="spellEnd"/>
      <w:r w:rsidRPr="002113B4">
        <w:t xml:space="preserve"> </w:t>
      </w:r>
      <w:proofErr w:type="spellStart"/>
      <w:r w:rsidRPr="002113B4">
        <w:t>ф</w:t>
      </w:r>
      <w:r w:rsidRPr="002113B4">
        <w:rPr>
          <w:rFonts w:eastAsia="Calibri"/>
        </w:rPr>
        <w:t>ормування</w:t>
      </w:r>
      <w:proofErr w:type="spellEnd"/>
      <w:r w:rsidRPr="002113B4">
        <w:rPr>
          <w:rFonts w:eastAsia="Calibri"/>
        </w:rPr>
        <w:t xml:space="preserve"> </w:t>
      </w:r>
      <w:proofErr w:type="spellStart"/>
      <w:r w:rsidRPr="002113B4">
        <w:rPr>
          <w:rFonts w:eastAsia="Calibri"/>
        </w:rPr>
        <w:t>національної</w:t>
      </w:r>
      <w:proofErr w:type="spellEnd"/>
      <w:r w:rsidRPr="002113B4">
        <w:rPr>
          <w:rFonts w:eastAsia="Calibri"/>
        </w:rPr>
        <w:t xml:space="preserve"> </w:t>
      </w:r>
      <w:proofErr w:type="spellStart"/>
      <w:r w:rsidRPr="002113B4">
        <w:rPr>
          <w:rFonts w:eastAsia="Calibri"/>
        </w:rPr>
        <w:t>свідомості</w:t>
      </w:r>
      <w:proofErr w:type="spellEnd"/>
      <w:r w:rsidRPr="002113B4">
        <w:rPr>
          <w:rFonts w:eastAsia="Calibri"/>
        </w:rPr>
        <w:t xml:space="preserve"> </w:t>
      </w:r>
      <w:proofErr w:type="spellStart"/>
      <w:r w:rsidRPr="002113B4">
        <w:rPr>
          <w:rFonts w:eastAsia="Calibri"/>
        </w:rPr>
        <w:t>школярів</w:t>
      </w:r>
      <w:proofErr w:type="spellEnd"/>
      <w:r w:rsidRPr="002113B4">
        <w:t xml:space="preserve">. </w:t>
      </w:r>
      <w:r w:rsidRPr="002113B4">
        <w:rPr>
          <w:bCs/>
          <w:i/>
        </w:rPr>
        <w:t xml:space="preserve">Молодь, </w:t>
      </w:r>
      <w:proofErr w:type="spellStart"/>
      <w:r w:rsidRPr="002113B4">
        <w:rPr>
          <w:bCs/>
          <w:i/>
        </w:rPr>
        <w:t>освіта</w:t>
      </w:r>
      <w:proofErr w:type="spellEnd"/>
      <w:r w:rsidRPr="002113B4">
        <w:rPr>
          <w:bCs/>
          <w:i/>
        </w:rPr>
        <w:t xml:space="preserve">, наука та </w:t>
      </w:r>
      <w:proofErr w:type="spellStart"/>
      <w:r w:rsidRPr="002113B4">
        <w:rPr>
          <w:bCs/>
          <w:i/>
        </w:rPr>
        <w:t>мистецтво</w:t>
      </w:r>
      <w:r w:rsidRPr="002113B4">
        <w:rPr>
          <w:rFonts w:eastAsiaTheme="minorEastAsia"/>
          <w:i/>
        </w:rPr>
        <w:t>:</w:t>
      </w:r>
      <w:r w:rsidRPr="002113B4">
        <w:t>матеріали</w:t>
      </w:r>
      <w:proofErr w:type="spellEnd"/>
      <w:r w:rsidRPr="002113B4">
        <w:t xml:space="preserve"> VІІІ </w:t>
      </w:r>
      <w:proofErr w:type="spellStart"/>
      <w:r w:rsidRPr="002113B4">
        <w:t>Міжнар</w:t>
      </w:r>
      <w:proofErr w:type="spellEnd"/>
      <w:r w:rsidRPr="002113B4">
        <w:t>. наук.-</w:t>
      </w:r>
      <w:proofErr w:type="spellStart"/>
      <w:r w:rsidRPr="002113B4">
        <w:t>практ</w:t>
      </w:r>
      <w:proofErr w:type="spellEnd"/>
      <w:r w:rsidRPr="002113B4">
        <w:t xml:space="preserve">. </w:t>
      </w:r>
      <w:proofErr w:type="spellStart"/>
      <w:r w:rsidRPr="002113B4">
        <w:t>конф</w:t>
      </w:r>
      <w:proofErr w:type="spellEnd"/>
      <w:r w:rsidRPr="002113B4">
        <w:t xml:space="preserve">. (м. Умань, </w:t>
      </w:r>
      <w:r w:rsidRPr="002113B4">
        <w:rPr>
          <w:bCs/>
        </w:rPr>
        <w:t>25-26 лист</w:t>
      </w:r>
      <w:r w:rsidRPr="002113B4">
        <w:t xml:space="preserve">. 2021 р.) / МОН </w:t>
      </w:r>
      <w:proofErr w:type="spellStart"/>
      <w:r w:rsidRPr="002113B4">
        <w:t>України</w:t>
      </w:r>
      <w:proofErr w:type="spellEnd"/>
      <w:r w:rsidRPr="002113B4">
        <w:t xml:space="preserve">, </w:t>
      </w:r>
      <w:proofErr w:type="spellStart"/>
      <w:r w:rsidRPr="002113B4">
        <w:t>Уманськийдерж</w:t>
      </w:r>
      <w:proofErr w:type="spellEnd"/>
      <w:r w:rsidRPr="002113B4">
        <w:t xml:space="preserve">. пед. ун-т </w:t>
      </w:r>
      <w:proofErr w:type="spellStart"/>
      <w:r w:rsidRPr="002113B4">
        <w:t>імені</w:t>
      </w:r>
      <w:proofErr w:type="spellEnd"/>
      <w:r w:rsidRPr="002113B4">
        <w:t xml:space="preserve"> Павла </w:t>
      </w:r>
      <w:proofErr w:type="spellStart"/>
      <w:r w:rsidRPr="002113B4">
        <w:t>Тичини</w:t>
      </w:r>
      <w:proofErr w:type="spellEnd"/>
      <w:r w:rsidRPr="002113B4">
        <w:t xml:space="preserve">, Ф-т </w:t>
      </w:r>
      <w:proofErr w:type="spellStart"/>
      <w:proofErr w:type="gramStart"/>
      <w:r w:rsidRPr="002113B4">
        <w:t>мистецтв</w:t>
      </w:r>
      <w:proofErr w:type="spellEnd"/>
      <w:r w:rsidRPr="002113B4">
        <w:t xml:space="preserve"> ;</w:t>
      </w:r>
      <w:proofErr w:type="gramEnd"/>
      <w:r w:rsidRPr="002113B4">
        <w:t xml:space="preserve"> </w:t>
      </w:r>
      <w:proofErr w:type="spellStart"/>
      <w:r w:rsidRPr="002113B4">
        <w:t>Регіон</w:t>
      </w:r>
      <w:proofErr w:type="spellEnd"/>
      <w:r w:rsidRPr="002113B4">
        <w:t>. наук.-</w:t>
      </w:r>
      <w:proofErr w:type="spellStart"/>
      <w:r w:rsidRPr="002113B4">
        <w:t>творч</w:t>
      </w:r>
      <w:proofErr w:type="spellEnd"/>
      <w:r w:rsidRPr="002113B4">
        <w:t xml:space="preserve">. центр </w:t>
      </w:r>
      <w:proofErr w:type="spellStart"/>
      <w:r w:rsidRPr="002113B4">
        <w:t>мист</w:t>
      </w:r>
      <w:proofErr w:type="spellEnd"/>
      <w:r w:rsidRPr="002113B4">
        <w:t xml:space="preserve">. </w:t>
      </w:r>
      <w:proofErr w:type="spellStart"/>
      <w:r w:rsidRPr="002113B4">
        <w:t>осв</w:t>
      </w:r>
      <w:proofErr w:type="spellEnd"/>
      <w:r w:rsidRPr="002113B4">
        <w:t xml:space="preserve">. і худ. </w:t>
      </w:r>
      <w:proofErr w:type="spellStart"/>
      <w:r w:rsidRPr="002113B4">
        <w:t>майст</w:t>
      </w:r>
      <w:proofErr w:type="spellEnd"/>
      <w:r w:rsidRPr="002113B4">
        <w:t>. [</w:t>
      </w:r>
      <w:proofErr w:type="spellStart"/>
      <w:r w:rsidRPr="002113B4">
        <w:t>редкол</w:t>
      </w:r>
      <w:proofErr w:type="spellEnd"/>
      <w:r w:rsidRPr="002113B4">
        <w:t xml:space="preserve">.: Терешко І. Г. (голов. ред.), </w:t>
      </w:r>
      <w:proofErr w:type="spellStart"/>
      <w:r w:rsidRPr="002113B4">
        <w:t>Калабська</w:t>
      </w:r>
      <w:proofErr w:type="spellEnd"/>
      <w:r w:rsidRPr="002113B4">
        <w:t> В. С. (</w:t>
      </w:r>
      <w:proofErr w:type="spellStart"/>
      <w:r w:rsidRPr="002113B4">
        <w:t>відпов</w:t>
      </w:r>
      <w:proofErr w:type="spellEnd"/>
      <w:r w:rsidRPr="002113B4">
        <w:t xml:space="preserve">. ред.), </w:t>
      </w:r>
      <w:proofErr w:type="spellStart"/>
      <w:r w:rsidRPr="002113B4">
        <w:t>Музика</w:t>
      </w:r>
      <w:proofErr w:type="spellEnd"/>
      <w:r w:rsidRPr="002113B4">
        <w:t xml:space="preserve"> О. Я [та </w:t>
      </w:r>
      <w:proofErr w:type="spellStart"/>
      <w:r w:rsidRPr="002113B4">
        <w:t>ін</w:t>
      </w:r>
      <w:proofErr w:type="spellEnd"/>
      <w:r w:rsidRPr="002113B4">
        <w:t>.]. Умань: ВІЗАВІ, 2021. С. 25-27.</w:t>
      </w:r>
    </w:p>
    <w:p w:rsidR="002113B4" w:rsidRPr="002113B4" w:rsidRDefault="002113B4" w:rsidP="002113B4">
      <w:pPr>
        <w:pStyle w:val="a5"/>
        <w:ind w:left="0" w:firstLine="709"/>
        <w:jc w:val="both"/>
      </w:pPr>
      <w:proofErr w:type="spellStart"/>
      <w:r w:rsidRPr="00DF2AF4">
        <w:t>Пічкур</w:t>
      </w:r>
      <w:proofErr w:type="spellEnd"/>
      <w:r w:rsidRPr="00DF2AF4">
        <w:t xml:space="preserve"> М. О.</w:t>
      </w:r>
      <w:r w:rsidR="00DF2AF4">
        <w:rPr>
          <w:b/>
          <w:lang w:val="uk-UA"/>
        </w:rPr>
        <w:t xml:space="preserve"> </w:t>
      </w:r>
      <w:proofErr w:type="spellStart"/>
      <w:r w:rsidRPr="002113B4">
        <w:t>Академізм</w:t>
      </w:r>
      <w:proofErr w:type="spellEnd"/>
      <w:r w:rsidRPr="002113B4">
        <w:t xml:space="preserve"> і </w:t>
      </w:r>
      <w:proofErr w:type="spellStart"/>
      <w:r w:rsidRPr="002113B4">
        <w:t>цифровізація</w:t>
      </w:r>
      <w:proofErr w:type="spellEnd"/>
      <w:r w:rsidRPr="002113B4">
        <w:t xml:space="preserve">: </w:t>
      </w:r>
      <w:proofErr w:type="spellStart"/>
      <w:r w:rsidRPr="002113B4">
        <w:t>інтегративна</w:t>
      </w:r>
      <w:proofErr w:type="spellEnd"/>
      <w:r w:rsidRPr="002113B4">
        <w:t xml:space="preserve"> модель </w:t>
      </w:r>
      <w:proofErr w:type="spellStart"/>
      <w:r w:rsidRPr="002113B4">
        <w:t>образотворчої</w:t>
      </w:r>
      <w:proofErr w:type="spellEnd"/>
      <w:r w:rsidRPr="002113B4">
        <w:t xml:space="preserve"> </w:t>
      </w:r>
      <w:proofErr w:type="spellStart"/>
      <w:r w:rsidRPr="002113B4">
        <w:t>підготовки</w:t>
      </w:r>
      <w:proofErr w:type="spellEnd"/>
      <w:r w:rsidRPr="002113B4">
        <w:t xml:space="preserve"> </w:t>
      </w:r>
      <w:proofErr w:type="spellStart"/>
      <w:r w:rsidRPr="002113B4">
        <w:t>сучасного</w:t>
      </w:r>
      <w:proofErr w:type="spellEnd"/>
      <w:r w:rsidRPr="002113B4">
        <w:t xml:space="preserve"> </w:t>
      </w:r>
      <w:proofErr w:type="spellStart"/>
      <w:r w:rsidRPr="002113B4">
        <w:t>митця</w:t>
      </w:r>
      <w:proofErr w:type="spellEnd"/>
      <w:r w:rsidRPr="002113B4">
        <w:t xml:space="preserve">. </w:t>
      </w:r>
      <w:proofErr w:type="spellStart"/>
      <w:r w:rsidRPr="002113B4">
        <w:rPr>
          <w:rFonts w:eastAsiaTheme="minorEastAsia"/>
          <w:i/>
        </w:rPr>
        <w:t>Естетичні</w:t>
      </w:r>
      <w:proofErr w:type="spellEnd"/>
      <w:r w:rsidRPr="002113B4">
        <w:rPr>
          <w:rFonts w:eastAsiaTheme="minorEastAsia"/>
          <w:i/>
        </w:rPr>
        <w:t xml:space="preserve"> засади </w:t>
      </w:r>
      <w:proofErr w:type="spellStart"/>
      <w:r w:rsidRPr="002113B4">
        <w:rPr>
          <w:rFonts w:eastAsiaTheme="minorEastAsia"/>
          <w:i/>
        </w:rPr>
        <w:t>розвитку</w:t>
      </w:r>
      <w:proofErr w:type="spellEnd"/>
      <w:r w:rsidRPr="002113B4">
        <w:rPr>
          <w:rFonts w:eastAsiaTheme="minorEastAsia"/>
          <w:i/>
        </w:rPr>
        <w:t xml:space="preserve"> </w:t>
      </w:r>
      <w:proofErr w:type="spellStart"/>
      <w:r w:rsidRPr="002113B4">
        <w:rPr>
          <w:rFonts w:eastAsiaTheme="minorEastAsia"/>
          <w:i/>
        </w:rPr>
        <w:t>педагогічної</w:t>
      </w:r>
      <w:proofErr w:type="spellEnd"/>
      <w:r w:rsidRPr="002113B4">
        <w:rPr>
          <w:rFonts w:eastAsiaTheme="minorEastAsia"/>
          <w:i/>
        </w:rPr>
        <w:t xml:space="preserve"> </w:t>
      </w:r>
      <w:proofErr w:type="spellStart"/>
      <w:r w:rsidRPr="002113B4">
        <w:rPr>
          <w:rFonts w:eastAsiaTheme="minorEastAsia"/>
          <w:i/>
        </w:rPr>
        <w:t>майстерності</w:t>
      </w:r>
      <w:proofErr w:type="spellEnd"/>
      <w:r w:rsidRPr="002113B4">
        <w:rPr>
          <w:rFonts w:eastAsiaTheme="minorEastAsia"/>
          <w:i/>
        </w:rPr>
        <w:t xml:space="preserve"> </w:t>
      </w:r>
      <w:proofErr w:type="spellStart"/>
      <w:r w:rsidRPr="002113B4">
        <w:rPr>
          <w:rFonts w:eastAsiaTheme="minorEastAsia"/>
          <w:i/>
        </w:rPr>
        <w:t>викладачів</w:t>
      </w:r>
      <w:proofErr w:type="spellEnd"/>
      <w:r w:rsidRPr="002113B4">
        <w:rPr>
          <w:rFonts w:eastAsiaTheme="minorEastAsia"/>
          <w:i/>
        </w:rPr>
        <w:t xml:space="preserve"> </w:t>
      </w:r>
      <w:proofErr w:type="spellStart"/>
      <w:r w:rsidRPr="002113B4">
        <w:rPr>
          <w:rFonts w:eastAsiaTheme="minorEastAsia"/>
          <w:i/>
        </w:rPr>
        <w:t>мистецьких</w:t>
      </w:r>
      <w:proofErr w:type="spellEnd"/>
      <w:r w:rsidRPr="002113B4">
        <w:rPr>
          <w:rFonts w:eastAsiaTheme="minorEastAsia"/>
          <w:i/>
        </w:rPr>
        <w:t xml:space="preserve"> </w:t>
      </w:r>
      <w:proofErr w:type="spellStart"/>
      <w:proofErr w:type="gramStart"/>
      <w:r w:rsidRPr="002113B4">
        <w:rPr>
          <w:rFonts w:eastAsiaTheme="minorEastAsia"/>
          <w:i/>
        </w:rPr>
        <w:t>дисциплін:</w:t>
      </w:r>
      <w:r w:rsidRPr="002113B4">
        <w:rPr>
          <w:rFonts w:eastAsiaTheme="minorHAnsi"/>
          <w:lang w:eastAsia="en-US"/>
        </w:rPr>
        <w:t>матеріали</w:t>
      </w:r>
      <w:proofErr w:type="spellEnd"/>
      <w:proofErr w:type="gramEnd"/>
      <w:r w:rsidRPr="002113B4">
        <w:rPr>
          <w:rFonts w:eastAsiaTheme="minorHAnsi"/>
          <w:lang w:eastAsia="en-US"/>
        </w:rPr>
        <w:t xml:space="preserve"> ІV </w:t>
      </w:r>
      <w:proofErr w:type="spellStart"/>
      <w:r w:rsidRPr="002113B4">
        <w:rPr>
          <w:rFonts w:eastAsiaTheme="minorHAnsi"/>
          <w:lang w:eastAsia="en-US"/>
        </w:rPr>
        <w:t>Міжнар</w:t>
      </w:r>
      <w:proofErr w:type="spellEnd"/>
      <w:r w:rsidRPr="002113B4">
        <w:rPr>
          <w:rFonts w:eastAsiaTheme="minorHAnsi"/>
          <w:lang w:eastAsia="en-US"/>
        </w:rPr>
        <w:t>. наук.-</w:t>
      </w:r>
      <w:proofErr w:type="spellStart"/>
      <w:r w:rsidRPr="002113B4">
        <w:rPr>
          <w:rFonts w:eastAsiaTheme="minorHAnsi"/>
          <w:lang w:eastAsia="en-US"/>
        </w:rPr>
        <w:t>практ</w:t>
      </w:r>
      <w:proofErr w:type="spellEnd"/>
      <w:r w:rsidRPr="002113B4">
        <w:rPr>
          <w:rFonts w:eastAsiaTheme="minorHAnsi"/>
          <w:lang w:eastAsia="en-US"/>
        </w:rPr>
        <w:t xml:space="preserve">. </w:t>
      </w:r>
      <w:proofErr w:type="spellStart"/>
      <w:r w:rsidRPr="002113B4">
        <w:rPr>
          <w:rFonts w:eastAsiaTheme="minorHAnsi"/>
          <w:lang w:eastAsia="en-US"/>
        </w:rPr>
        <w:t>конф</w:t>
      </w:r>
      <w:proofErr w:type="spellEnd"/>
      <w:r w:rsidRPr="002113B4">
        <w:rPr>
          <w:rFonts w:eastAsiaTheme="minorHAnsi"/>
          <w:lang w:eastAsia="en-US"/>
        </w:rPr>
        <w:t xml:space="preserve">. (м. Умань, 8–9 </w:t>
      </w:r>
      <w:proofErr w:type="spellStart"/>
      <w:r w:rsidRPr="002113B4">
        <w:rPr>
          <w:rFonts w:eastAsiaTheme="minorHAnsi"/>
          <w:lang w:eastAsia="en-US"/>
        </w:rPr>
        <w:t>квіт</w:t>
      </w:r>
      <w:proofErr w:type="spellEnd"/>
      <w:r w:rsidRPr="002113B4">
        <w:rPr>
          <w:rFonts w:eastAsiaTheme="minorHAnsi"/>
          <w:lang w:eastAsia="en-US"/>
        </w:rPr>
        <w:t xml:space="preserve">. 2021 р.) / МОН </w:t>
      </w:r>
      <w:proofErr w:type="spellStart"/>
      <w:r w:rsidRPr="002113B4">
        <w:rPr>
          <w:rFonts w:eastAsiaTheme="minorHAnsi"/>
          <w:lang w:eastAsia="en-US"/>
        </w:rPr>
        <w:t>України</w:t>
      </w:r>
      <w:proofErr w:type="spellEnd"/>
      <w:r w:rsidRPr="002113B4">
        <w:rPr>
          <w:rFonts w:eastAsiaTheme="minorHAnsi"/>
          <w:lang w:eastAsia="en-US"/>
        </w:rPr>
        <w:t xml:space="preserve">, </w:t>
      </w:r>
      <w:proofErr w:type="spellStart"/>
      <w:r w:rsidRPr="002113B4">
        <w:rPr>
          <w:rFonts w:eastAsiaTheme="minorHAnsi"/>
          <w:lang w:eastAsia="en-US"/>
        </w:rPr>
        <w:t>Уманськийдерж</w:t>
      </w:r>
      <w:proofErr w:type="spellEnd"/>
      <w:r w:rsidRPr="002113B4">
        <w:rPr>
          <w:rFonts w:eastAsiaTheme="minorHAnsi"/>
          <w:lang w:eastAsia="en-US"/>
        </w:rPr>
        <w:t xml:space="preserve">. пед. ун-т </w:t>
      </w:r>
      <w:proofErr w:type="spellStart"/>
      <w:r w:rsidRPr="002113B4">
        <w:rPr>
          <w:rFonts w:eastAsiaTheme="minorHAnsi"/>
          <w:lang w:eastAsia="en-US"/>
        </w:rPr>
        <w:t>імені</w:t>
      </w:r>
      <w:proofErr w:type="spellEnd"/>
      <w:r w:rsidRPr="002113B4">
        <w:rPr>
          <w:rFonts w:eastAsiaTheme="minorHAnsi"/>
          <w:lang w:eastAsia="en-US"/>
        </w:rPr>
        <w:t xml:space="preserve"> Павла </w:t>
      </w:r>
      <w:proofErr w:type="spellStart"/>
      <w:r w:rsidRPr="002113B4">
        <w:rPr>
          <w:rFonts w:eastAsiaTheme="minorHAnsi"/>
          <w:lang w:eastAsia="en-US"/>
        </w:rPr>
        <w:t>Тичини</w:t>
      </w:r>
      <w:proofErr w:type="spellEnd"/>
      <w:r w:rsidRPr="002113B4">
        <w:rPr>
          <w:rFonts w:eastAsiaTheme="minorHAnsi"/>
          <w:lang w:eastAsia="en-US"/>
        </w:rPr>
        <w:t xml:space="preserve">, Ф-т </w:t>
      </w:r>
      <w:proofErr w:type="spellStart"/>
      <w:proofErr w:type="gramStart"/>
      <w:r w:rsidRPr="002113B4">
        <w:rPr>
          <w:rFonts w:eastAsiaTheme="minorHAnsi"/>
          <w:lang w:eastAsia="en-US"/>
        </w:rPr>
        <w:t>мистецтв</w:t>
      </w:r>
      <w:proofErr w:type="spellEnd"/>
      <w:r w:rsidRPr="002113B4">
        <w:rPr>
          <w:rFonts w:eastAsiaTheme="minorHAnsi"/>
          <w:lang w:eastAsia="en-US"/>
        </w:rPr>
        <w:t xml:space="preserve"> ;</w:t>
      </w:r>
      <w:proofErr w:type="gramEnd"/>
      <w:r w:rsidRPr="002113B4">
        <w:rPr>
          <w:rFonts w:eastAsiaTheme="minorHAnsi"/>
          <w:lang w:eastAsia="en-US"/>
        </w:rPr>
        <w:t xml:space="preserve"> </w:t>
      </w:r>
      <w:proofErr w:type="spellStart"/>
      <w:r w:rsidRPr="002113B4">
        <w:rPr>
          <w:rFonts w:eastAsiaTheme="minorHAnsi"/>
          <w:lang w:eastAsia="en-US"/>
        </w:rPr>
        <w:t>Регіон</w:t>
      </w:r>
      <w:proofErr w:type="spellEnd"/>
      <w:r w:rsidRPr="002113B4">
        <w:rPr>
          <w:rFonts w:eastAsiaTheme="minorHAnsi"/>
          <w:lang w:eastAsia="en-US"/>
        </w:rPr>
        <w:t>. наук.-</w:t>
      </w:r>
      <w:proofErr w:type="spellStart"/>
      <w:r w:rsidRPr="002113B4">
        <w:rPr>
          <w:rFonts w:eastAsiaTheme="minorHAnsi"/>
          <w:lang w:eastAsia="en-US"/>
        </w:rPr>
        <w:t>творч</w:t>
      </w:r>
      <w:proofErr w:type="spellEnd"/>
      <w:r w:rsidRPr="002113B4">
        <w:rPr>
          <w:rFonts w:eastAsiaTheme="minorHAnsi"/>
          <w:lang w:eastAsia="en-US"/>
        </w:rPr>
        <w:t xml:space="preserve">. центр </w:t>
      </w:r>
      <w:proofErr w:type="spellStart"/>
      <w:r w:rsidRPr="002113B4">
        <w:rPr>
          <w:rFonts w:eastAsiaTheme="minorHAnsi"/>
          <w:lang w:eastAsia="en-US"/>
        </w:rPr>
        <w:t>мист</w:t>
      </w:r>
      <w:proofErr w:type="spellEnd"/>
      <w:r w:rsidRPr="002113B4">
        <w:rPr>
          <w:rFonts w:eastAsiaTheme="minorHAnsi"/>
          <w:lang w:eastAsia="en-US"/>
        </w:rPr>
        <w:t xml:space="preserve">. </w:t>
      </w:r>
      <w:proofErr w:type="spellStart"/>
      <w:r w:rsidRPr="002113B4">
        <w:rPr>
          <w:rFonts w:eastAsiaTheme="minorHAnsi"/>
          <w:lang w:eastAsia="en-US"/>
        </w:rPr>
        <w:t>осв</w:t>
      </w:r>
      <w:proofErr w:type="spellEnd"/>
      <w:r w:rsidRPr="002113B4">
        <w:rPr>
          <w:rFonts w:eastAsiaTheme="minorHAnsi"/>
          <w:lang w:eastAsia="en-US"/>
        </w:rPr>
        <w:t xml:space="preserve">. і худ. </w:t>
      </w:r>
      <w:proofErr w:type="spellStart"/>
      <w:r w:rsidRPr="002113B4">
        <w:rPr>
          <w:rFonts w:eastAsiaTheme="minorHAnsi"/>
          <w:lang w:eastAsia="en-US"/>
        </w:rPr>
        <w:t>майст</w:t>
      </w:r>
      <w:proofErr w:type="spellEnd"/>
      <w:r w:rsidRPr="002113B4">
        <w:rPr>
          <w:rFonts w:eastAsiaTheme="minorHAnsi"/>
          <w:lang w:eastAsia="en-US"/>
        </w:rPr>
        <w:t>. [</w:t>
      </w:r>
      <w:proofErr w:type="spellStart"/>
      <w:r w:rsidRPr="002113B4">
        <w:rPr>
          <w:rFonts w:eastAsiaTheme="minorHAnsi"/>
          <w:lang w:eastAsia="en-US"/>
        </w:rPr>
        <w:t>редкол</w:t>
      </w:r>
      <w:proofErr w:type="spellEnd"/>
      <w:r w:rsidRPr="002113B4">
        <w:rPr>
          <w:rFonts w:eastAsiaTheme="minorHAnsi"/>
          <w:lang w:eastAsia="en-US"/>
        </w:rPr>
        <w:t xml:space="preserve">.: Терешко І. Г. (голов. ред.), </w:t>
      </w:r>
      <w:proofErr w:type="spellStart"/>
      <w:r w:rsidRPr="002113B4">
        <w:rPr>
          <w:rFonts w:eastAsiaTheme="minorHAnsi"/>
          <w:lang w:eastAsia="en-US"/>
        </w:rPr>
        <w:t>Побірченко</w:t>
      </w:r>
      <w:proofErr w:type="spellEnd"/>
      <w:r w:rsidRPr="002113B4">
        <w:rPr>
          <w:rFonts w:eastAsiaTheme="minorHAnsi"/>
          <w:lang w:eastAsia="en-US"/>
        </w:rPr>
        <w:t xml:space="preserve"> О. М. (</w:t>
      </w:r>
      <w:proofErr w:type="spellStart"/>
      <w:r w:rsidRPr="002113B4">
        <w:rPr>
          <w:rFonts w:eastAsiaTheme="minorHAnsi"/>
          <w:lang w:eastAsia="en-US"/>
        </w:rPr>
        <w:t>відпов</w:t>
      </w:r>
      <w:proofErr w:type="spellEnd"/>
      <w:r w:rsidRPr="002113B4">
        <w:rPr>
          <w:rFonts w:eastAsiaTheme="minorHAnsi"/>
          <w:lang w:eastAsia="en-US"/>
        </w:rPr>
        <w:t xml:space="preserve">. ред.), </w:t>
      </w:r>
      <w:proofErr w:type="spellStart"/>
      <w:r w:rsidRPr="002113B4">
        <w:rPr>
          <w:rFonts w:eastAsiaTheme="minorHAnsi"/>
          <w:lang w:eastAsia="en-US"/>
        </w:rPr>
        <w:t>Андрощук</w:t>
      </w:r>
      <w:proofErr w:type="spellEnd"/>
      <w:r w:rsidRPr="002113B4">
        <w:rPr>
          <w:rFonts w:eastAsiaTheme="minorHAnsi"/>
          <w:lang w:eastAsia="en-US"/>
        </w:rPr>
        <w:t xml:space="preserve"> Л. М. [та </w:t>
      </w:r>
      <w:proofErr w:type="spellStart"/>
      <w:r w:rsidRPr="002113B4">
        <w:rPr>
          <w:rFonts w:eastAsiaTheme="minorHAnsi"/>
          <w:lang w:eastAsia="en-US"/>
        </w:rPr>
        <w:t>ін</w:t>
      </w:r>
      <w:proofErr w:type="spellEnd"/>
      <w:r w:rsidRPr="002113B4">
        <w:rPr>
          <w:rFonts w:eastAsiaTheme="minorHAnsi"/>
          <w:lang w:eastAsia="en-US"/>
        </w:rPr>
        <w:t xml:space="preserve">.]. Умань: ВІЗАВІ, 2021. </w:t>
      </w:r>
      <w:r w:rsidRPr="002113B4">
        <w:t>С. 167–170.</w:t>
      </w:r>
    </w:p>
    <w:p w:rsidR="002113B4" w:rsidRPr="002113B4" w:rsidRDefault="002113B4" w:rsidP="002113B4">
      <w:pPr>
        <w:pStyle w:val="a5"/>
        <w:ind w:left="0" w:firstLine="709"/>
        <w:jc w:val="both"/>
      </w:pPr>
      <w:proofErr w:type="spellStart"/>
      <w:r w:rsidRPr="00DF2AF4">
        <w:t>Пічкур</w:t>
      </w:r>
      <w:proofErr w:type="spellEnd"/>
      <w:r w:rsidRPr="00DF2AF4">
        <w:t xml:space="preserve"> М. О.</w:t>
      </w:r>
      <w:r w:rsidRPr="002113B4">
        <w:t xml:space="preserve"> Фокус </w:t>
      </w:r>
      <w:proofErr w:type="spellStart"/>
      <w:r w:rsidRPr="002113B4">
        <w:t>осмислення</w:t>
      </w:r>
      <w:proofErr w:type="spellEnd"/>
      <w:r w:rsidRPr="002113B4">
        <w:t xml:space="preserve"> </w:t>
      </w:r>
      <w:proofErr w:type="spellStart"/>
      <w:r w:rsidRPr="002113B4">
        <w:t>сутності</w:t>
      </w:r>
      <w:proofErr w:type="spellEnd"/>
      <w:r w:rsidRPr="002113B4">
        <w:t xml:space="preserve"> </w:t>
      </w:r>
      <w:proofErr w:type="spellStart"/>
      <w:r w:rsidRPr="002113B4">
        <w:t>образотворчої</w:t>
      </w:r>
      <w:proofErr w:type="spellEnd"/>
      <w:r w:rsidRPr="002113B4">
        <w:t xml:space="preserve"> </w:t>
      </w:r>
      <w:proofErr w:type="spellStart"/>
      <w:r w:rsidRPr="002113B4">
        <w:t>підготови</w:t>
      </w:r>
      <w:proofErr w:type="spellEnd"/>
      <w:r w:rsidRPr="002113B4">
        <w:t xml:space="preserve"> </w:t>
      </w:r>
      <w:proofErr w:type="spellStart"/>
      <w:r w:rsidRPr="002113B4">
        <w:t>сучасного</w:t>
      </w:r>
      <w:proofErr w:type="spellEnd"/>
      <w:r w:rsidRPr="002113B4">
        <w:t xml:space="preserve"> </w:t>
      </w:r>
      <w:proofErr w:type="spellStart"/>
      <w:r w:rsidRPr="002113B4">
        <w:t>митця</w:t>
      </w:r>
      <w:proofErr w:type="spellEnd"/>
      <w:r w:rsidRPr="002113B4">
        <w:t xml:space="preserve"> з </w:t>
      </w:r>
      <w:proofErr w:type="spellStart"/>
      <w:r w:rsidRPr="002113B4">
        <w:t>позиціїпарадигмальноїметодології</w:t>
      </w:r>
      <w:proofErr w:type="spellEnd"/>
      <w:r w:rsidRPr="002113B4">
        <w:t xml:space="preserve">. </w:t>
      </w:r>
      <w:r w:rsidRPr="00DF2AF4">
        <w:rPr>
          <w:bCs/>
          <w:shd w:val="clear" w:color="auto" w:fill="FFFFFF"/>
        </w:rPr>
        <w:t>Теоретико</w:t>
      </w:r>
      <w:r w:rsidRPr="00DF2AF4">
        <w:rPr>
          <w:shd w:val="clear" w:color="auto" w:fill="FFFFFF"/>
        </w:rPr>
        <w:t>-</w:t>
      </w:r>
      <w:proofErr w:type="spellStart"/>
      <w:r w:rsidRPr="002113B4">
        <w:rPr>
          <w:shd w:val="clear" w:color="auto" w:fill="FFFFFF"/>
        </w:rPr>
        <w:t>методологічні</w:t>
      </w:r>
      <w:proofErr w:type="spellEnd"/>
      <w:r w:rsidRPr="002113B4">
        <w:rPr>
          <w:shd w:val="clear" w:color="auto" w:fill="FFFFFF"/>
        </w:rPr>
        <w:t xml:space="preserve"> </w:t>
      </w:r>
      <w:proofErr w:type="spellStart"/>
      <w:r w:rsidRPr="002113B4">
        <w:rPr>
          <w:shd w:val="clear" w:color="auto" w:fill="FFFFFF"/>
        </w:rPr>
        <w:t>аспекти</w:t>
      </w:r>
      <w:proofErr w:type="spellEnd"/>
      <w:r w:rsidRPr="002113B4">
        <w:rPr>
          <w:shd w:val="clear" w:color="auto" w:fill="FFFFFF"/>
        </w:rPr>
        <w:t xml:space="preserve"> </w:t>
      </w:r>
      <w:proofErr w:type="spellStart"/>
      <w:r w:rsidRPr="002113B4">
        <w:rPr>
          <w:shd w:val="clear" w:color="auto" w:fill="FFFFFF"/>
        </w:rPr>
        <w:t>мистецької</w:t>
      </w:r>
      <w:proofErr w:type="spellEnd"/>
      <w:r w:rsidRPr="002113B4">
        <w:rPr>
          <w:shd w:val="clear" w:color="auto" w:fill="FFFFFF"/>
        </w:rPr>
        <w:t xml:space="preserve"> </w:t>
      </w:r>
      <w:proofErr w:type="spellStart"/>
      <w:r w:rsidRPr="002113B4">
        <w:rPr>
          <w:shd w:val="clear" w:color="auto" w:fill="FFFFFF"/>
        </w:rPr>
        <w:t>освіти</w:t>
      </w:r>
      <w:proofErr w:type="spellEnd"/>
      <w:r w:rsidRPr="002113B4">
        <w:rPr>
          <w:shd w:val="clear" w:color="auto" w:fill="FFFFFF"/>
        </w:rPr>
        <w:t xml:space="preserve">: </w:t>
      </w:r>
      <w:proofErr w:type="spellStart"/>
      <w:r w:rsidRPr="002113B4">
        <w:rPr>
          <w:shd w:val="clear" w:color="auto" w:fill="FFFFFF"/>
        </w:rPr>
        <w:t>здобутки</w:t>
      </w:r>
      <w:proofErr w:type="spellEnd"/>
      <w:r w:rsidRPr="002113B4">
        <w:rPr>
          <w:shd w:val="clear" w:color="auto" w:fill="FFFFFF"/>
        </w:rPr>
        <w:t xml:space="preserve">, </w:t>
      </w:r>
      <w:proofErr w:type="spellStart"/>
      <w:r w:rsidRPr="002113B4">
        <w:rPr>
          <w:shd w:val="clear" w:color="auto" w:fill="FFFFFF"/>
        </w:rPr>
        <w:t>проблеми</w:t>
      </w:r>
      <w:proofErr w:type="spellEnd"/>
      <w:r w:rsidRPr="002113B4">
        <w:rPr>
          <w:shd w:val="clear" w:color="auto" w:fill="FFFFFF"/>
        </w:rPr>
        <w:t xml:space="preserve"> та </w:t>
      </w:r>
      <w:proofErr w:type="spellStart"/>
      <w:r w:rsidRPr="002113B4">
        <w:rPr>
          <w:shd w:val="clear" w:color="auto" w:fill="FFFFFF"/>
        </w:rPr>
        <w:t>перспективи</w:t>
      </w:r>
      <w:proofErr w:type="spellEnd"/>
      <w:r w:rsidRPr="002113B4">
        <w:rPr>
          <w:shd w:val="clear" w:color="auto" w:fill="FFFFFF"/>
        </w:rPr>
        <w:t>  =</w:t>
      </w:r>
      <w:r w:rsidRPr="002113B4">
        <w:rPr>
          <w:b/>
          <w:bCs/>
          <w:color w:val="222222"/>
          <w:shd w:val="clear" w:color="auto" w:fill="FFFFFF"/>
        </w:rPr>
        <w:t> </w:t>
      </w:r>
      <w:r w:rsidRPr="002113B4">
        <w:rPr>
          <w:color w:val="222222"/>
          <w:shd w:val="clear" w:color="auto" w:fill="FFFFFF"/>
        </w:rPr>
        <w:t>The </w:t>
      </w:r>
      <w:proofErr w:type="spellStart"/>
      <w:r w:rsidRPr="002113B4">
        <w:rPr>
          <w:color w:val="222222"/>
          <w:shd w:val="clear" w:color="auto" w:fill="FFFFFF"/>
        </w:rPr>
        <w:t>teoretical</w:t>
      </w:r>
      <w:proofErr w:type="spellEnd"/>
      <w:r w:rsidRPr="002113B4">
        <w:rPr>
          <w:color w:val="222222"/>
          <w:shd w:val="clear" w:color="auto" w:fill="FFFFFF"/>
        </w:rPr>
        <w:t> </w:t>
      </w:r>
      <w:proofErr w:type="spellStart"/>
      <w:r w:rsidRPr="002113B4">
        <w:rPr>
          <w:color w:val="222222"/>
          <w:shd w:val="clear" w:color="auto" w:fill="FFFFFF"/>
        </w:rPr>
        <w:t>and</w:t>
      </w:r>
      <w:proofErr w:type="spellEnd"/>
      <w:r w:rsidRPr="002113B4">
        <w:rPr>
          <w:color w:val="222222"/>
          <w:shd w:val="clear" w:color="auto" w:fill="FFFFFF"/>
        </w:rPr>
        <w:t> </w:t>
      </w:r>
      <w:proofErr w:type="spellStart"/>
      <w:r w:rsidRPr="002113B4">
        <w:rPr>
          <w:color w:val="222222"/>
          <w:shd w:val="clear" w:color="auto" w:fill="FFFFFF"/>
        </w:rPr>
        <w:t>methodological</w:t>
      </w:r>
      <w:proofErr w:type="spellEnd"/>
      <w:r w:rsidRPr="002113B4">
        <w:rPr>
          <w:color w:val="222222"/>
          <w:shd w:val="clear" w:color="auto" w:fill="FFFFFF"/>
        </w:rPr>
        <w:t> </w:t>
      </w:r>
      <w:proofErr w:type="spellStart"/>
      <w:r w:rsidRPr="002113B4">
        <w:rPr>
          <w:color w:val="222222"/>
          <w:shd w:val="clear" w:color="auto" w:fill="FFFFFF"/>
        </w:rPr>
        <w:t>aspects</w:t>
      </w:r>
      <w:proofErr w:type="spellEnd"/>
      <w:r w:rsidRPr="002113B4">
        <w:rPr>
          <w:color w:val="222222"/>
          <w:shd w:val="clear" w:color="auto" w:fill="FFFFFF"/>
        </w:rPr>
        <w:t> </w:t>
      </w:r>
      <w:proofErr w:type="spellStart"/>
      <w:r w:rsidRPr="002113B4">
        <w:rPr>
          <w:color w:val="222222"/>
          <w:shd w:val="clear" w:color="auto" w:fill="FFFFFF"/>
        </w:rPr>
        <w:t>ofarteducation</w:t>
      </w:r>
      <w:proofErr w:type="spellEnd"/>
      <w:r w:rsidRPr="002113B4">
        <w:rPr>
          <w:color w:val="222222"/>
          <w:shd w:val="clear" w:color="auto" w:fill="FFFFFF"/>
        </w:rPr>
        <w:t xml:space="preserve">: </w:t>
      </w:r>
      <w:proofErr w:type="spellStart"/>
      <w:r w:rsidRPr="002113B4">
        <w:rPr>
          <w:color w:val="222222"/>
          <w:shd w:val="clear" w:color="auto" w:fill="FFFFFF"/>
        </w:rPr>
        <w:t>achievements</w:t>
      </w:r>
      <w:proofErr w:type="spellEnd"/>
      <w:r w:rsidRPr="002113B4">
        <w:rPr>
          <w:color w:val="222222"/>
          <w:shd w:val="clear" w:color="auto" w:fill="FFFFFF"/>
        </w:rPr>
        <w:t xml:space="preserve">, </w:t>
      </w:r>
      <w:proofErr w:type="spellStart"/>
      <w:r w:rsidRPr="002113B4">
        <w:rPr>
          <w:color w:val="222222"/>
          <w:shd w:val="clear" w:color="auto" w:fill="FFFFFF"/>
        </w:rPr>
        <w:t>problemsandprospects</w:t>
      </w:r>
      <w:proofErr w:type="spellEnd"/>
      <w:r w:rsidRPr="002113B4">
        <w:rPr>
          <w:shd w:val="clear" w:color="auto" w:fill="FFFFFF"/>
        </w:rPr>
        <w:t> </w:t>
      </w:r>
      <w:r w:rsidRPr="002113B4">
        <w:rPr>
          <w:color w:val="222222"/>
          <w:shd w:val="clear" w:color="auto" w:fill="FFFFFF"/>
        </w:rPr>
        <w:t xml:space="preserve">: </w:t>
      </w:r>
      <w:proofErr w:type="spellStart"/>
      <w:r w:rsidRPr="002113B4">
        <w:rPr>
          <w:color w:val="222222"/>
          <w:shd w:val="clear" w:color="auto" w:fill="FFFFFF"/>
        </w:rPr>
        <w:t>матеріали</w:t>
      </w:r>
      <w:proofErr w:type="spellEnd"/>
      <w:r w:rsidRPr="002113B4">
        <w:rPr>
          <w:color w:val="222222"/>
          <w:shd w:val="clear" w:color="auto" w:fill="FFFFFF"/>
        </w:rPr>
        <w:t xml:space="preserve"> VІІІ </w:t>
      </w:r>
      <w:proofErr w:type="spellStart"/>
      <w:r w:rsidRPr="002113B4">
        <w:rPr>
          <w:color w:val="222222"/>
          <w:shd w:val="clear" w:color="auto" w:fill="FFFFFF"/>
        </w:rPr>
        <w:t>Міжнар</w:t>
      </w:r>
      <w:proofErr w:type="spellEnd"/>
      <w:r w:rsidRPr="002113B4">
        <w:rPr>
          <w:color w:val="222222"/>
          <w:shd w:val="clear" w:color="auto" w:fill="FFFFFF"/>
        </w:rPr>
        <w:t>. наук.-</w:t>
      </w:r>
      <w:proofErr w:type="spellStart"/>
      <w:r w:rsidRPr="002113B4">
        <w:rPr>
          <w:color w:val="222222"/>
          <w:shd w:val="clear" w:color="auto" w:fill="FFFFFF"/>
        </w:rPr>
        <w:t>практ</w:t>
      </w:r>
      <w:proofErr w:type="spellEnd"/>
      <w:r w:rsidRPr="002113B4">
        <w:rPr>
          <w:color w:val="222222"/>
          <w:shd w:val="clear" w:color="auto" w:fill="FFFFFF"/>
        </w:rPr>
        <w:t xml:space="preserve">. </w:t>
      </w:r>
      <w:proofErr w:type="spellStart"/>
      <w:r w:rsidRPr="002113B4">
        <w:rPr>
          <w:color w:val="222222"/>
          <w:shd w:val="clear" w:color="auto" w:fill="FFFFFF"/>
        </w:rPr>
        <w:t>конф</w:t>
      </w:r>
      <w:proofErr w:type="spellEnd"/>
      <w:r w:rsidRPr="002113B4">
        <w:rPr>
          <w:color w:val="222222"/>
          <w:shd w:val="clear" w:color="auto" w:fill="FFFFFF"/>
        </w:rPr>
        <w:t xml:space="preserve">., м. Умань, 21-22 </w:t>
      </w:r>
      <w:proofErr w:type="spellStart"/>
      <w:r w:rsidRPr="002113B4">
        <w:rPr>
          <w:color w:val="222222"/>
          <w:shd w:val="clear" w:color="auto" w:fill="FFFFFF"/>
        </w:rPr>
        <w:t>жовт</w:t>
      </w:r>
      <w:proofErr w:type="spellEnd"/>
      <w:r w:rsidRPr="002113B4">
        <w:rPr>
          <w:color w:val="222222"/>
          <w:shd w:val="clear" w:color="auto" w:fill="FFFFFF"/>
        </w:rPr>
        <w:t xml:space="preserve">. 2021 р. / МОН </w:t>
      </w:r>
      <w:proofErr w:type="spellStart"/>
      <w:r w:rsidRPr="002113B4">
        <w:rPr>
          <w:color w:val="222222"/>
          <w:shd w:val="clear" w:color="auto" w:fill="FFFFFF"/>
        </w:rPr>
        <w:t>України</w:t>
      </w:r>
      <w:proofErr w:type="spellEnd"/>
      <w:r w:rsidRPr="002113B4">
        <w:rPr>
          <w:color w:val="222222"/>
          <w:shd w:val="clear" w:color="auto" w:fill="FFFFFF"/>
        </w:rPr>
        <w:t xml:space="preserve">, </w:t>
      </w:r>
      <w:proofErr w:type="spellStart"/>
      <w:r w:rsidRPr="002113B4">
        <w:rPr>
          <w:color w:val="222222"/>
          <w:shd w:val="clear" w:color="auto" w:fill="FFFFFF"/>
        </w:rPr>
        <w:t>Уманськийдерж</w:t>
      </w:r>
      <w:proofErr w:type="spellEnd"/>
      <w:r w:rsidRPr="002113B4">
        <w:rPr>
          <w:color w:val="222222"/>
          <w:shd w:val="clear" w:color="auto" w:fill="FFFFFF"/>
        </w:rPr>
        <w:t xml:space="preserve">. пед. ун-т </w:t>
      </w:r>
      <w:proofErr w:type="spellStart"/>
      <w:r w:rsidRPr="002113B4">
        <w:rPr>
          <w:color w:val="222222"/>
          <w:shd w:val="clear" w:color="auto" w:fill="FFFFFF"/>
        </w:rPr>
        <w:t>імені</w:t>
      </w:r>
      <w:proofErr w:type="spellEnd"/>
      <w:r w:rsidRPr="002113B4">
        <w:rPr>
          <w:color w:val="222222"/>
          <w:shd w:val="clear" w:color="auto" w:fill="FFFFFF"/>
        </w:rPr>
        <w:t xml:space="preserve"> Павла </w:t>
      </w:r>
      <w:proofErr w:type="spellStart"/>
      <w:r w:rsidRPr="002113B4">
        <w:rPr>
          <w:color w:val="222222"/>
          <w:shd w:val="clear" w:color="auto" w:fill="FFFFFF"/>
        </w:rPr>
        <w:t>Тичини</w:t>
      </w:r>
      <w:proofErr w:type="spellEnd"/>
      <w:r w:rsidRPr="002113B4">
        <w:rPr>
          <w:color w:val="222222"/>
          <w:shd w:val="clear" w:color="auto" w:fill="FFFFFF"/>
        </w:rPr>
        <w:t xml:space="preserve">, Ф-т </w:t>
      </w:r>
      <w:proofErr w:type="spellStart"/>
      <w:r w:rsidRPr="002113B4">
        <w:rPr>
          <w:color w:val="222222"/>
          <w:shd w:val="clear" w:color="auto" w:fill="FFFFFF"/>
        </w:rPr>
        <w:t>мистецтв</w:t>
      </w:r>
      <w:proofErr w:type="spellEnd"/>
      <w:r w:rsidRPr="002113B4">
        <w:rPr>
          <w:color w:val="222222"/>
          <w:shd w:val="clear" w:color="auto" w:fill="FFFFFF"/>
        </w:rPr>
        <w:t xml:space="preserve"> [та </w:t>
      </w:r>
      <w:proofErr w:type="spellStart"/>
      <w:r w:rsidRPr="002113B4">
        <w:rPr>
          <w:color w:val="222222"/>
          <w:shd w:val="clear" w:color="auto" w:fill="FFFFFF"/>
        </w:rPr>
        <w:t>ін</w:t>
      </w:r>
      <w:proofErr w:type="spellEnd"/>
      <w:r w:rsidRPr="002113B4">
        <w:rPr>
          <w:color w:val="222222"/>
          <w:shd w:val="clear" w:color="auto" w:fill="FFFFFF"/>
        </w:rPr>
        <w:t xml:space="preserve">.] ; [голов. ред. Терешко І. Г. ; </w:t>
      </w:r>
      <w:proofErr w:type="spellStart"/>
      <w:r w:rsidRPr="002113B4">
        <w:rPr>
          <w:color w:val="222222"/>
          <w:shd w:val="clear" w:color="auto" w:fill="FFFFFF"/>
        </w:rPr>
        <w:t>відпов</w:t>
      </w:r>
      <w:proofErr w:type="spellEnd"/>
      <w:r w:rsidRPr="002113B4">
        <w:rPr>
          <w:color w:val="222222"/>
          <w:shd w:val="clear" w:color="auto" w:fill="FFFFFF"/>
        </w:rPr>
        <w:t xml:space="preserve">. ред. </w:t>
      </w:r>
      <w:proofErr w:type="spellStart"/>
      <w:r w:rsidRPr="002113B4">
        <w:rPr>
          <w:color w:val="222222"/>
          <w:shd w:val="clear" w:color="auto" w:fill="FFFFFF"/>
        </w:rPr>
        <w:t>Калабська</w:t>
      </w:r>
      <w:proofErr w:type="spellEnd"/>
      <w:r w:rsidRPr="002113B4">
        <w:rPr>
          <w:color w:val="222222"/>
          <w:shd w:val="clear" w:color="auto" w:fill="FFFFFF"/>
        </w:rPr>
        <w:t xml:space="preserve"> В. С. ; </w:t>
      </w:r>
      <w:proofErr w:type="spellStart"/>
      <w:r w:rsidRPr="002113B4">
        <w:rPr>
          <w:color w:val="222222"/>
          <w:shd w:val="clear" w:color="auto" w:fill="FFFFFF"/>
        </w:rPr>
        <w:t>редкол</w:t>
      </w:r>
      <w:proofErr w:type="spellEnd"/>
      <w:r w:rsidRPr="002113B4">
        <w:rPr>
          <w:color w:val="222222"/>
          <w:shd w:val="clear" w:color="auto" w:fill="FFFFFF"/>
        </w:rPr>
        <w:t xml:space="preserve">.: Бикова О. В., </w:t>
      </w:r>
      <w:proofErr w:type="spellStart"/>
      <w:r w:rsidRPr="002113B4">
        <w:rPr>
          <w:color w:val="222222"/>
          <w:shd w:val="clear" w:color="auto" w:fill="FFFFFF"/>
        </w:rPr>
        <w:t>Музика</w:t>
      </w:r>
      <w:proofErr w:type="spellEnd"/>
      <w:r w:rsidRPr="002113B4">
        <w:rPr>
          <w:color w:val="222222"/>
          <w:shd w:val="clear" w:color="auto" w:fill="FFFFFF"/>
        </w:rPr>
        <w:t xml:space="preserve"> О. Я., </w:t>
      </w:r>
      <w:proofErr w:type="spellStart"/>
      <w:r w:rsidRPr="002113B4">
        <w:rPr>
          <w:color w:val="222222"/>
          <w:shd w:val="clear" w:color="auto" w:fill="FFFFFF"/>
        </w:rPr>
        <w:t>Радзівіл</w:t>
      </w:r>
      <w:proofErr w:type="spellEnd"/>
      <w:r w:rsidRPr="002113B4">
        <w:rPr>
          <w:color w:val="222222"/>
          <w:shd w:val="clear" w:color="auto" w:fill="FFFFFF"/>
        </w:rPr>
        <w:t xml:space="preserve"> Т. А., Семенчук В. В. – Умань : </w:t>
      </w:r>
      <w:proofErr w:type="spellStart"/>
      <w:r w:rsidRPr="002113B4">
        <w:rPr>
          <w:color w:val="222222"/>
          <w:shd w:val="clear" w:color="auto" w:fill="FFFFFF"/>
        </w:rPr>
        <w:t>Візаві</w:t>
      </w:r>
      <w:proofErr w:type="spellEnd"/>
      <w:r w:rsidRPr="002113B4">
        <w:rPr>
          <w:color w:val="222222"/>
          <w:shd w:val="clear" w:color="auto" w:fill="FFFFFF"/>
        </w:rPr>
        <w:t>, 2021</w:t>
      </w:r>
      <w:r w:rsidRPr="002113B4">
        <w:t>. С. 55-57</w:t>
      </w:r>
    </w:p>
    <w:p w:rsidR="002113B4" w:rsidRPr="00DF2AF4" w:rsidRDefault="002113B4" w:rsidP="002113B4">
      <w:pPr>
        <w:pStyle w:val="a5"/>
        <w:ind w:left="0" w:firstLine="709"/>
        <w:jc w:val="both"/>
        <w:rPr>
          <w:lang w:val="uk-UA"/>
        </w:rPr>
      </w:pPr>
      <w:proofErr w:type="spellStart"/>
      <w:r w:rsidRPr="00DF2AF4">
        <w:t>Пічкур</w:t>
      </w:r>
      <w:proofErr w:type="spellEnd"/>
      <w:r w:rsidRPr="00DF2AF4">
        <w:t xml:space="preserve"> М. О.</w:t>
      </w:r>
      <w:r w:rsidRPr="002113B4">
        <w:t xml:space="preserve"> </w:t>
      </w:r>
      <w:proofErr w:type="spellStart"/>
      <w:r w:rsidRPr="002113B4">
        <w:t>Пріоритети</w:t>
      </w:r>
      <w:proofErr w:type="spellEnd"/>
      <w:r w:rsidRPr="002113B4">
        <w:t xml:space="preserve"> </w:t>
      </w:r>
      <w:proofErr w:type="spellStart"/>
      <w:r w:rsidRPr="002113B4">
        <w:t>образотворчої</w:t>
      </w:r>
      <w:proofErr w:type="spellEnd"/>
      <w:r w:rsidRPr="002113B4">
        <w:t xml:space="preserve"> </w:t>
      </w:r>
      <w:proofErr w:type="spellStart"/>
      <w:r w:rsidRPr="002113B4">
        <w:t>підготовки</w:t>
      </w:r>
      <w:proofErr w:type="spellEnd"/>
      <w:r w:rsidRPr="002113B4">
        <w:t xml:space="preserve"> </w:t>
      </w:r>
      <w:proofErr w:type="spellStart"/>
      <w:r w:rsidRPr="002113B4">
        <w:t>сучасного</w:t>
      </w:r>
      <w:proofErr w:type="spellEnd"/>
      <w:r w:rsidRPr="002113B4">
        <w:t xml:space="preserve"> </w:t>
      </w:r>
      <w:proofErr w:type="spellStart"/>
      <w:r w:rsidRPr="002113B4">
        <w:t>митця</w:t>
      </w:r>
      <w:proofErr w:type="spellEnd"/>
      <w:r w:rsidRPr="002113B4">
        <w:t xml:space="preserve">. Молодь, </w:t>
      </w:r>
      <w:proofErr w:type="spellStart"/>
      <w:r w:rsidRPr="002113B4">
        <w:t>освіта</w:t>
      </w:r>
      <w:proofErr w:type="spellEnd"/>
      <w:r w:rsidRPr="002113B4">
        <w:t xml:space="preserve">, наука та </w:t>
      </w:r>
      <w:proofErr w:type="spellStart"/>
      <w:r w:rsidRPr="002113B4">
        <w:t>мистецтво</w:t>
      </w:r>
      <w:proofErr w:type="spellEnd"/>
      <w:r w:rsidRPr="002113B4">
        <w:t xml:space="preserve">: VІI </w:t>
      </w:r>
      <w:proofErr w:type="spellStart"/>
      <w:r w:rsidRPr="002113B4">
        <w:t>Міжнародна</w:t>
      </w:r>
      <w:proofErr w:type="spellEnd"/>
      <w:r w:rsidRPr="002113B4">
        <w:t xml:space="preserve"> </w:t>
      </w:r>
      <w:proofErr w:type="spellStart"/>
      <w:r w:rsidRPr="002113B4">
        <w:t>науково</w:t>
      </w:r>
      <w:proofErr w:type="spellEnd"/>
      <w:r w:rsidRPr="002113B4">
        <w:t xml:space="preserve">-практична </w:t>
      </w:r>
      <w:proofErr w:type="spellStart"/>
      <w:r w:rsidRPr="002113B4">
        <w:t>інтернет-конференція</w:t>
      </w:r>
      <w:proofErr w:type="spellEnd"/>
      <w:r w:rsidRPr="002113B4">
        <w:t xml:space="preserve"> (м. Умань, 25–26 листопада 202</w:t>
      </w:r>
      <w:r w:rsidR="00DF2AF4">
        <w:t xml:space="preserve">1 р.). Умань: ВІЗАВІ, 2021. </w:t>
      </w:r>
      <w:r w:rsidR="00DF2AF4">
        <w:rPr>
          <w:lang w:val="uk-UA"/>
        </w:rPr>
        <w:t>Подано до друку.</w:t>
      </w:r>
    </w:p>
    <w:p w:rsidR="002113B4" w:rsidRPr="002113B4" w:rsidRDefault="002113B4" w:rsidP="002113B4">
      <w:pPr>
        <w:pStyle w:val="a5"/>
        <w:ind w:left="0" w:firstLine="709"/>
        <w:jc w:val="both"/>
      </w:pPr>
      <w:proofErr w:type="spellStart"/>
      <w:r w:rsidRPr="00DF2AF4">
        <w:rPr>
          <w:lang w:val="uk-UA"/>
        </w:rPr>
        <w:t>Базильчук</w:t>
      </w:r>
      <w:proofErr w:type="spellEnd"/>
      <w:r w:rsidRPr="00DF2AF4">
        <w:rPr>
          <w:lang w:val="uk-UA"/>
        </w:rPr>
        <w:t xml:space="preserve"> Л.В.</w:t>
      </w:r>
      <w:r w:rsidRPr="002113B4">
        <w:rPr>
          <w:lang w:val="uk-UA"/>
        </w:rPr>
        <w:t xml:space="preserve"> Дидактико-методичні основи навчання майбутнього вчителя образотворчого мистецтва художній кераміці. </w:t>
      </w:r>
      <w:r w:rsidRPr="002113B4">
        <w:rPr>
          <w:rFonts w:eastAsiaTheme="minorEastAsia"/>
          <w:i/>
          <w:lang w:val="uk-UA"/>
        </w:rPr>
        <w:t xml:space="preserve">Естетичні засади розвитку педагогічної майстерності викладачів мистецьких </w:t>
      </w:r>
      <w:proofErr w:type="spellStart"/>
      <w:r w:rsidRPr="002113B4">
        <w:rPr>
          <w:rFonts w:eastAsiaTheme="minorEastAsia"/>
          <w:i/>
          <w:lang w:val="uk-UA"/>
        </w:rPr>
        <w:t>дисциплін:</w:t>
      </w:r>
      <w:r w:rsidRPr="002113B4">
        <w:rPr>
          <w:rFonts w:eastAsiaTheme="minorHAnsi"/>
          <w:lang w:val="uk-UA" w:eastAsia="en-US"/>
        </w:rPr>
        <w:t>матеріали</w:t>
      </w:r>
      <w:proofErr w:type="spellEnd"/>
      <w:r w:rsidRPr="002113B4">
        <w:rPr>
          <w:rFonts w:eastAsiaTheme="minorHAnsi"/>
          <w:lang w:val="uk-UA" w:eastAsia="en-US"/>
        </w:rPr>
        <w:t xml:space="preserve"> І</w:t>
      </w:r>
      <w:r w:rsidRPr="002113B4">
        <w:rPr>
          <w:rFonts w:eastAsiaTheme="minorHAnsi"/>
          <w:lang w:eastAsia="en-US"/>
        </w:rPr>
        <w:t>V</w:t>
      </w:r>
      <w:r>
        <w:rPr>
          <w:rFonts w:eastAsiaTheme="minorHAnsi"/>
          <w:lang w:val="uk-UA" w:eastAsia="en-US"/>
        </w:rPr>
        <w:t xml:space="preserve"> </w:t>
      </w:r>
      <w:proofErr w:type="spellStart"/>
      <w:r>
        <w:rPr>
          <w:rFonts w:eastAsiaTheme="minorHAnsi"/>
          <w:lang w:val="uk-UA" w:eastAsia="en-US"/>
        </w:rPr>
        <w:t>Міжнар</w:t>
      </w:r>
      <w:proofErr w:type="spellEnd"/>
      <w:r>
        <w:rPr>
          <w:rFonts w:eastAsiaTheme="minorHAnsi"/>
          <w:lang w:val="uk-UA" w:eastAsia="en-US"/>
        </w:rPr>
        <w:t>. наук.-</w:t>
      </w:r>
      <w:proofErr w:type="spellStart"/>
      <w:r>
        <w:rPr>
          <w:rFonts w:eastAsiaTheme="minorHAnsi"/>
          <w:lang w:val="uk-UA" w:eastAsia="en-US"/>
        </w:rPr>
        <w:t>практ</w:t>
      </w:r>
      <w:proofErr w:type="spellEnd"/>
      <w:r>
        <w:rPr>
          <w:rFonts w:eastAsiaTheme="minorHAnsi"/>
          <w:lang w:val="uk-UA" w:eastAsia="en-US"/>
        </w:rPr>
        <w:t xml:space="preserve">. </w:t>
      </w:r>
      <w:proofErr w:type="spellStart"/>
      <w:r>
        <w:rPr>
          <w:rFonts w:eastAsiaTheme="minorHAnsi"/>
          <w:lang w:val="uk-UA" w:eastAsia="en-US"/>
        </w:rPr>
        <w:t>конф</w:t>
      </w:r>
      <w:proofErr w:type="spellEnd"/>
      <w:r>
        <w:rPr>
          <w:rFonts w:eastAsiaTheme="minorHAnsi"/>
          <w:lang w:val="uk-UA" w:eastAsia="en-US"/>
        </w:rPr>
        <w:t>. (м. </w:t>
      </w:r>
      <w:r w:rsidRPr="002113B4">
        <w:rPr>
          <w:rFonts w:eastAsiaTheme="minorHAnsi"/>
          <w:lang w:val="uk-UA" w:eastAsia="en-US"/>
        </w:rPr>
        <w:t xml:space="preserve">Умань, 8–9 квіт. 2021 р.) / МОН України, Уманський </w:t>
      </w:r>
      <w:proofErr w:type="spellStart"/>
      <w:r w:rsidRPr="002113B4">
        <w:rPr>
          <w:rFonts w:eastAsiaTheme="minorHAnsi"/>
          <w:lang w:val="uk-UA" w:eastAsia="en-US"/>
        </w:rPr>
        <w:t>держ</w:t>
      </w:r>
      <w:proofErr w:type="spellEnd"/>
      <w:r w:rsidRPr="002113B4">
        <w:rPr>
          <w:rFonts w:eastAsiaTheme="minorHAnsi"/>
          <w:lang w:val="uk-UA" w:eastAsia="en-US"/>
        </w:rPr>
        <w:t>. пед. ун-т імені Павла Тичини, Ф-т мистецтв ; Регіон. наук.-</w:t>
      </w:r>
      <w:proofErr w:type="spellStart"/>
      <w:r w:rsidRPr="002113B4">
        <w:rPr>
          <w:rFonts w:eastAsiaTheme="minorHAnsi"/>
          <w:lang w:val="uk-UA" w:eastAsia="en-US"/>
        </w:rPr>
        <w:t>творч</w:t>
      </w:r>
      <w:proofErr w:type="spellEnd"/>
      <w:r w:rsidRPr="002113B4">
        <w:rPr>
          <w:rFonts w:eastAsiaTheme="minorHAnsi"/>
          <w:lang w:val="uk-UA" w:eastAsia="en-US"/>
        </w:rPr>
        <w:t xml:space="preserve">. центр </w:t>
      </w:r>
      <w:proofErr w:type="spellStart"/>
      <w:r w:rsidRPr="002113B4">
        <w:rPr>
          <w:rFonts w:eastAsiaTheme="minorHAnsi"/>
          <w:lang w:val="uk-UA" w:eastAsia="en-US"/>
        </w:rPr>
        <w:t>мист</w:t>
      </w:r>
      <w:proofErr w:type="spellEnd"/>
      <w:r w:rsidRPr="002113B4">
        <w:rPr>
          <w:rFonts w:eastAsiaTheme="minorHAnsi"/>
          <w:lang w:val="uk-UA" w:eastAsia="en-US"/>
        </w:rPr>
        <w:t xml:space="preserve">. </w:t>
      </w:r>
      <w:proofErr w:type="spellStart"/>
      <w:r w:rsidRPr="002113B4">
        <w:rPr>
          <w:rFonts w:eastAsiaTheme="minorHAnsi"/>
          <w:lang w:val="uk-UA" w:eastAsia="en-US"/>
        </w:rPr>
        <w:t>осв</w:t>
      </w:r>
      <w:proofErr w:type="spellEnd"/>
      <w:r w:rsidRPr="002113B4">
        <w:rPr>
          <w:rFonts w:eastAsiaTheme="minorHAnsi"/>
          <w:lang w:val="uk-UA" w:eastAsia="en-US"/>
        </w:rPr>
        <w:t xml:space="preserve">. і </w:t>
      </w:r>
      <w:proofErr w:type="spellStart"/>
      <w:r w:rsidRPr="002113B4">
        <w:rPr>
          <w:rFonts w:eastAsiaTheme="minorHAnsi"/>
          <w:lang w:val="uk-UA" w:eastAsia="en-US"/>
        </w:rPr>
        <w:t>худ</w:t>
      </w:r>
      <w:proofErr w:type="spellEnd"/>
      <w:r w:rsidRPr="002113B4">
        <w:rPr>
          <w:rFonts w:eastAsiaTheme="minorHAnsi"/>
          <w:lang w:val="uk-UA" w:eastAsia="en-US"/>
        </w:rPr>
        <w:t xml:space="preserve">. </w:t>
      </w:r>
      <w:proofErr w:type="spellStart"/>
      <w:r w:rsidRPr="002113B4">
        <w:rPr>
          <w:rFonts w:eastAsiaTheme="minorHAnsi"/>
          <w:lang w:val="uk-UA" w:eastAsia="en-US"/>
        </w:rPr>
        <w:t>майст</w:t>
      </w:r>
      <w:proofErr w:type="spellEnd"/>
      <w:r w:rsidRPr="002113B4">
        <w:rPr>
          <w:rFonts w:eastAsiaTheme="minorHAnsi"/>
          <w:lang w:val="uk-UA" w:eastAsia="en-US"/>
        </w:rPr>
        <w:t xml:space="preserve">. </w:t>
      </w:r>
      <w:r w:rsidRPr="002113B4">
        <w:rPr>
          <w:rFonts w:eastAsiaTheme="minorHAnsi"/>
          <w:lang w:eastAsia="en-US"/>
        </w:rPr>
        <w:t>[</w:t>
      </w:r>
      <w:proofErr w:type="spellStart"/>
      <w:r w:rsidRPr="002113B4">
        <w:rPr>
          <w:rFonts w:eastAsiaTheme="minorHAnsi"/>
          <w:lang w:eastAsia="en-US"/>
        </w:rPr>
        <w:t>редкол</w:t>
      </w:r>
      <w:proofErr w:type="spellEnd"/>
      <w:r w:rsidRPr="002113B4">
        <w:rPr>
          <w:rFonts w:eastAsiaTheme="minorHAnsi"/>
          <w:lang w:eastAsia="en-US"/>
        </w:rPr>
        <w:t xml:space="preserve">.: Терешко І. Г. (голов. ред.), </w:t>
      </w:r>
      <w:proofErr w:type="spellStart"/>
      <w:r w:rsidRPr="002113B4">
        <w:rPr>
          <w:rFonts w:eastAsiaTheme="minorHAnsi"/>
          <w:lang w:eastAsia="en-US"/>
        </w:rPr>
        <w:t>Побірченко</w:t>
      </w:r>
      <w:proofErr w:type="spellEnd"/>
      <w:r w:rsidRPr="002113B4">
        <w:rPr>
          <w:rFonts w:eastAsiaTheme="minorHAnsi"/>
          <w:lang w:eastAsia="en-US"/>
        </w:rPr>
        <w:t xml:space="preserve"> О. М. (</w:t>
      </w:r>
      <w:proofErr w:type="spellStart"/>
      <w:r w:rsidRPr="002113B4">
        <w:rPr>
          <w:rFonts w:eastAsiaTheme="minorHAnsi"/>
          <w:lang w:eastAsia="en-US"/>
        </w:rPr>
        <w:t>відпов</w:t>
      </w:r>
      <w:proofErr w:type="spellEnd"/>
      <w:r w:rsidRPr="002113B4">
        <w:rPr>
          <w:rFonts w:eastAsiaTheme="minorHAnsi"/>
          <w:lang w:eastAsia="en-US"/>
        </w:rPr>
        <w:t xml:space="preserve">. ред.), </w:t>
      </w:r>
      <w:proofErr w:type="spellStart"/>
      <w:r w:rsidRPr="002113B4">
        <w:rPr>
          <w:rFonts w:eastAsiaTheme="minorHAnsi"/>
          <w:lang w:eastAsia="en-US"/>
        </w:rPr>
        <w:t>Андрощук</w:t>
      </w:r>
      <w:proofErr w:type="spellEnd"/>
      <w:r w:rsidRPr="002113B4">
        <w:rPr>
          <w:rFonts w:eastAsiaTheme="minorHAnsi"/>
          <w:lang w:eastAsia="en-US"/>
        </w:rPr>
        <w:t xml:space="preserve"> Л. М. [та </w:t>
      </w:r>
      <w:proofErr w:type="spellStart"/>
      <w:r w:rsidRPr="002113B4">
        <w:rPr>
          <w:rFonts w:eastAsiaTheme="minorHAnsi"/>
          <w:lang w:eastAsia="en-US"/>
        </w:rPr>
        <w:t>ін</w:t>
      </w:r>
      <w:proofErr w:type="spellEnd"/>
      <w:r w:rsidRPr="002113B4">
        <w:rPr>
          <w:rFonts w:eastAsiaTheme="minorHAnsi"/>
          <w:lang w:eastAsia="en-US"/>
        </w:rPr>
        <w:t>.]. Умань: ВІЗАВІ, 2021</w:t>
      </w:r>
      <w:r w:rsidRPr="002113B4">
        <w:rPr>
          <w:lang w:val="uk-UA"/>
        </w:rPr>
        <w:t>. С. 21–25.</w:t>
      </w:r>
    </w:p>
    <w:p w:rsidR="002113B4" w:rsidRPr="002113B4" w:rsidRDefault="002113B4" w:rsidP="002113B4">
      <w:pPr>
        <w:pStyle w:val="a5"/>
        <w:ind w:left="0" w:firstLine="709"/>
        <w:jc w:val="both"/>
      </w:pPr>
      <w:proofErr w:type="spellStart"/>
      <w:r w:rsidRPr="002113B4">
        <w:rPr>
          <w:b/>
          <w:bCs/>
          <w:iCs/>
        </w:rPr>
        <w:t>Білоус</w:t>
      </w:r>
      <w:proofErr w:type="spellEnd"/>
      <w:r w:rsidRPr="002113B4">
        <w:rPr>
          <w:b/>
          <w:bCs/>
          <w:iCs/>
        </w:rPr>
        <w:t xml:space="preserve"> А. О., </w:t>
      </w:r>
      <w:r w:rsidRPr="002113B4">
        <w:rPr>
          <w:bCs/>
          <w:iCs/>
        </w:rPr>
        <w:t>Колесова Л. П.</w:t>
      </w:r>
      <w:r>
        <w:rPr>
          <w:bCs/>
          <w:iCs/>
          <w:lang w:val="uk-UA"/>
        </w:rPr>
        <w:t xml:space="preserve">  </w:t>
      </w:r>
      <w:r w:rsidRPr="002113B4">
        <w:t xml:space="preserve">Проблема </w:t>
      </w:r>
      <w:proofErr w:type="spellStart"/>
      <w:r w:rsidRPr="002113B4">
        <w:t>формуванняграфічнихумінь</w:t>
      </w:r>
      <w:proofErr w:type="spellEnd"/>
      <w:r w:rsidRPr="002113B4">
        <w:t xml:space="preserve"> і </w:t>
      </w:r>
      <w:proofErr w:type="spellStart"/>
      <w:r w:rsidRPr="002113B4">
        <w:t>навичокшколярів</w:t>
      </w:r>
      <w:proofErr w:type="spellEnd"/>
      <w:r w:rsidRPr="002113B4">
        <w:t xml:space="preserve"> у психолого-</w:t>
      </w:r>
      <w:proofErr w:type="spellStart"/>
      <w:r w:rsidRPr="002113B4">
        <w:t>педагогічнихдослідженнях</w:t>
      </w:r>
      <w:proofErr w:type="spellEnd"/>
      <w:r w:rsidRPr="002113B4">
        <w:rPr>
          <w:lang w:val="uk-UA"/>
        </w:rPr>
        <w:t>. Естетичні засади розвитку педагогічної майстерності викладачів мистецьких дисциплін: Матеріали І</w:t>
      </w:r>
      <w:r w:rsidRPr="002113B4">
        <w:t>V</w:t>
      </w:r>
      <w:proofErr w:type="spellStart"/>
      <w:r w:rsidRPr="002113B4">
        <w:rPr>
          <w:lang w:val="uk-UA"/>
        </w:rPr>
        <w:t>Міжнар</w:t>
      </w:r>
      <w:proofErr w:type="spellEnd"/>
      <w:r w:rsidRPr="002113B4">
        <w:rPr>
          <w:lang w:val="uk-UA"/>
        </w:rPr>
        <w:t>. наук.-</w:t>
      </w:r>
      <w:proofErr w:type="spellStart"/>
      <w:r w:rsidRPr="002113B4">
        <w:rPr>
          <w:lang w:val="uk-UA"/>
        </w:rPr>
        <w:t>практ</w:t>
      </w:r>
      <w:proofErr w:type="spellEnd"/>
      <w:r w:rsidRPr="002113B4">
        <w:rPr>
          <w:lang w:val="uk-UA"/>
        </w:rPr>
        <w:t xml:space="preserve">. </w:t>
      </w:r>
      <w:proofErr w:type="spellStart"/>
      <w:r w:rsidRPr="002113B4">
        <w:rPr>
          <w:lang w:val="uk-UA"/>
        </w:rPr>
        <w:t>конф</w:t>
      </w:r>
      <w:proofErr w:type="spellEnd"/>
      <w:r w:rsidRPr="002113B4">
        <w:rPr>
          <w:lang w:val="uk-UA"/>
        </w:rPr>
        <w:t xml:space="preserve">. (м. Умань, 8-9 квітня 2021 р.). / МОН України, Уманський </w:t>
      </w:r>
      <w:proofErr w:type="spellStart"/>
      <w:r w:rsidRPr="002113B4">
        <w:rPr>
          <w:lang w:val="uk-UA"/>
        </w:rPr>
        <w:t>держ</w:t>
      </w:r>
      <w:proofErr w:type="spellEnd"/>
      <w:r w:rsidRPr="002113B4">
        <w:rPr>
          <w:lang w:val="uk-UA"/>
        </w:rPr>
        <w:t>. пед. ун-т імені</w:t>
      </w:r>
      <w:r>
        <w:rPr>
          <w:lang w:val="uk-UA"/>
        </w:rPr>
        <w:t> </w:t>
      </w:r>
      <w:r w:rsidRPr="002113B4">
        <w:rPr>
          <w:lang w:val="uk-UA"/>
        </w:rPr>
        <w:t>Павла Тичини, Ф-т мистецтв; Регіон. наук.-</w:t>
      </w:r>
      <w:proofErr w:type="spellStart"/>
      <w:r w:rsidRPr="002113B4">
        <w:rPr>
          <w:lang w:val="uk-UA"/>
        </w:rPr>
        <w:t>творч</w:t>
      </w:r>
      <w:proofErr w:type="spellEnd"/>
      <w:r w:rsidRPr="002113B4">
        <w:rPr>
          <w:lang w:val="uk-UA"/>
        </w:rPr>
        <w:t xml:space="preserve">. центр </w:t>
      </w:r>
      <w:proofErr w:type="spellStart"/>
      <w:r w:rsidRPr="002113B4">
        <w:rPr>
          <w:lang w:val="uk-UA"/>
        </w:rPr>
        <w:t>мист.освіти</w:t>
      </w:r>
      <w:proofErr w:type="spellEnd"/>
      <w:r w:rsidRPr="002113B4">
        <w:rPr>
          <w:lang w:val="uk-UA"/>
        </w:rPr>
        <w:t xml:space="preserve"> і </w:t>
      </w:r>
      <w:proofErr w:type="spellStart"/>
      <w:r w:rsidRPr="002113B4">
        <w:rPr>
          <w:lang w:val="uk-UA"/>
        </w:rPr>
        <w:t>майст</w:t>
      </w:r>
      <w:proofErr w:type="spellEnd"/>
      <w:r w:rsidRPr="002113B4">
        <w:rPr>
          <w:lang w:val="uk-UA"/>
        </w:rPr>
        <w:t xml:space="preserve">. </w:t>
      </w:r>
      <w:r w:rsidRPr="002113B4">
        <w:t>[</w:t>
      </w:r>
      <w:proofErr w:type="spellStart"/>
      <w:r w:rsidRPr="002113B4">
        <w:t>редкол</w:t>
      </w:r>
      <w:proofErr w:type="spellEnd"/>
      <w:r w:rsidRPr="002113B4">
        <w:t xml:space="preserve">.: Терешко І.Г. (голов. ред.), </w:t>
      </w:r>
      <w:proofErr w:type="spellStart"/>
      <w:r w:rsidRPr="002113B4">
        <w:t>Побірченко</w:t>
      </w:r>
      <w:proofErr w:type="spellEnd"/>
      <w:r w:rsidRPr="002113B4">
        <w:t xml:space="preserve"> О.М. (</w:t>
      </w:r>
      <w:proofErr w:type="spellStart"/>
      <w:r w:rsidRPr="002113B4">
        <w:t>відповід</w:t>
      </w:r>
      <w:proofErr w:type="spellEnd"/>
      <w:r w:rsidRPr="002113B4">
        <w:t xml:space="preserve">. </w:t>
      </w:r>
      <w:proofErr w:type="gramStart"/>
      <w:r w:rsidRPr="002113B4">
        <w:t>ред. )</w:t>
      </w:r>
      <w:proofErr w:type="gramEnd"/>
      <w:r w:rsidRPr="002113B4">
        <w:t xml:space="preserve">, </w:t>
      </w:r>
      <w:proofErr w:type="spellStart"/>
      <w:r w:rsidRPr="002113B4">
        <w:t>Андрощук</w:t>
      </w:r>
      <w:proofErr w:type="spellEnd"/>
      <w:r w:rsidRPr="002113B4">
        <w:t xml:space="preserve"> Л.М. [та </w:t>
      </w:r>
      <w:proofErr w:type="spellStart"/>
      <w:r w:rsidRPr="002113B4">
        <w:t>ін</w:t>
      </w:r>
      <w:proofErr w:type="spellEnd"/>
      <w:r w:rsidRPr="002113B4">
        <w:t xml:space="preserve">.].  </w:t>
      </w:r>
      <w:proofErr w:type="gramStart"/>
      <w:r w:rsidRPr="002113B4">
        <w:t>Умань :</w:t>
      </w:r>
      <w:proofErr w:type="gramEnd"/>
      <w:r w:rsidRPr="002113B4">
        <w:t xml:space="preserve"> ВІЗАВІ, 2021. С. 30-33.</w:t>
      </w:r>
    </w:p>
    <w:p w:rsidR="002113B4" w:rsidRPr="002113B4" w:rsidRDefault="002113B4" w:rsidP="002113B4">
      <w:pPr>
        <w:pStyle w:val="a5"/>
        <w:ind w:left="0" w:firstLine="709"/>
        <w:jc w:val="both"/>
        <w:rPr>
          <w:lang w:val="uk-UA"/>
        </w:rPr>
      </w:pPr>
      <w:r w:rsidRPr="002113B4">
        <w:rPr>
          <w:lang w:val="uk-UA"/>
        </w:rPr>
        <w:t>Білоус А.О. Сприйняття мистецтва як невід’ємна частина загального розвитку і становлення компетентності сучасного фахівця</w:t>
      </w:r>
      <w:r>
        <w:rPr>
          <w:lang w:val="uk-UA"/>
        </w:rPr>
        <w:t>.</w:t>
      </w:r>
      <w:r w:rsidRPr="002113B4">
        <w:rPr>
          <w:lang w:val="uk-UA"/>
        </w:rPr>
        <w:t xml:space="preserve"> </w:t>
      </w:r>
      <w:r w:rsidRPr="002113B4">
        <w:rPr>
          <w:i/>
          <w:iCs/>
          <w:lang w:val="uk-UA"/>
        </w:rPr>
        <w:t xml:space="preserve">Теоретико-методологічні аспекти мистецької освіти: здобутки, проблеми та перспективи  = </w:t>
      </w:r>
      <w:proofErr w:type="spellStart"/>
      <w:r w:rsidRPr="002113B4">
        <w:rPr>
          <w:i/>
          <w:iCs/>
        </w:rPr>
        <w:t>Theteoretical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and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methodological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aspects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of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art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education</w:t>
      </w:r>
      <w:proofErr w:type="spellEnd"/>
      <w:r w:rsidRPr="002113B4">
        <w:rPr>
          <w:i/>
          <w:iCs/>
          <w:lang w:val="uk-UA"/>
        </w:rPr>
        <w:t xml:space="preserve">: </w:t>
      </w:r>
      <w:proofErr w:type="spellStart"/>
      <w:r w:rsidRPr="002113B4">
        <w:rPr>
          <w:i/>
          <w:iCs/>
        </w:rPr>
        <w:t>achievements</w:t>
      </w:r>
      <w:proofErr w:type="spellEnd"/>
      <w:r w:rsidRPr="002113B4">
        <w:rPr>
          <w:i/>
          <w:iCs/>
          <w:lang w:val="uk-UA"/>
        </w:rPr>
        <w:t xml:space="preserve">, </w:t>
      </w:r>
      <w:proofErr w:type="spellStart"/>
      <w:r w:rsidRPr="002113B4">
        <w:rPr>
          <w:i/>
          <w:iCs/>
        </w:rPr>
        <w:t>problems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and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prospects</w:t>
      </w:r>
      <w:proofErr w:type="spellEnd"/>
      <w:r w:rsidRPr="002113B4">
        <w:rPr>
          <w:i/>
          <w:iCs/>
          <w:lang w:val="uk-UA"/>
        </w:rPr>
        <w:t xml:space="preserve"> :</w:t>
      </w:r>
      <w:r>
        <w:rPr>
          <w:i/>
          <w:iCs/>
          <w:lang w:val="uk-UA"/>
        </w:rPr>
        <w:t xml:space="preserve"> </w:t>
      </w:r>
      <w:r w:rsidRPr="002113B4">
        <w:rPr>
          <w:lang w:val="uk-UA"/>
        </w:rPr>
        <w:t xml:space="preserve">матеріали </w:t>
      </w:r>
      <w:r w:rsidRPr="002113B4">
        <w:t>V</w:t>
      </w:r>
      <w:r w:rsidRPr="002113B4">
        <w:rPr>
          <w:lang w:val="uk-UA"/>
        </w:rPr>
        <w:t xml:space="preserve">ІІІ </w:t>
      </w:r>
      <w:proofErr w:type="spellStart"/>
      <w:r w:rsidRPr="002113B4">
        <w:rPr>
          <w:lang w:val="uk-UA"/>
        </w:rPr>
        <w:t>Міжнар</w:t>
      </w:r>
      <w:proofErr w:type="spellEnd"/>
      <w:r w:rsidRPr="002113B4">
        <w:rPr>
          <w:lang w:val="uk-UA"/>
        </w:rPr>
        <w:t>. наук.-</w:t>
      </w:r>
      <w:proofErr w:type="spellStart"/>
      <w:r w:rsidRPr="002113B4">
        <w:rPr>
          <w:lang w:val="uk-UA"/>
        </w:rPr>
        <w:lastRenderedPageBreak/>
        <w:t>практ</w:t>
      </w:r>
      <w:proofErr w:type="spellEnd"/>
      <w:r w:rsidRPr="002113B4">
        <w:rPr>
          <w:lang w:val="uk-UA"/>
        </w:rPr>
        <w:t xml:space="preserve">. </w:t>
      </w:r>
      <w:proofErr w:type="spellStart"/>
      <w:r w:rsidRPr="002113B4">
        <w:rPr>
          <w:lang w:val="uk-UA"/>
        </w:rPr>
        <w:t>конф</w:t>
      </w:r>
      <w:proofErr w:type="spellEnd"/>
      <w:r w:rsidRPr="002113B4">
        <w:rPr>
          <w:lang w:val="uk-UA"/>
        </w:rPr>
        <w:t xml:space="preserve">., м. Умань, 21-22 </w:t>
      </w:r>
      <w:proofErr w:type="spellStart"/>
      <w:r w:rsidRPr="002113B4">
        <w:rPr>
          <w:lang w:val="uk-UA"/>
        </w:rPr>
        <w:t>жовт</w:t>
      </w:r>
      <w:proofErr w:type="spellEnd"/>
      <w:r w:rsidRPr="002113B4">
        <w:rPr>
          <w:lang w:val="uk-UA"/>
        </w:rPr>
        <w:t xml:space="preserve">. </w:t>
      </w:r>
      <w:r w:rsidRPr="002113B4">
        <w:t xml:space="preserve">2021 р. / МОН </w:t>
      </w:r>
      <w:proofErr w:type="spellStart"/>
      <w:r w:rsidRPr="002113B4">
        <w:t>України</w:t>
      </w:r>
      <w:proofErr w:type="spellEnd"/>
      <w:r w:rsidRPr="002113B4">
        <w:t xml:space="preserve">, </w:t>
      </w:r>
      <w:proofErr w:type="spellStart"/>
      <w:r w:rsidRPr="002113B4">
        <w:t>Уманський</w:t>
      </w:r>
      <w:proofErr w:type="spellEnd"/>
      <w:r>
        <w:rPr>
          <w:lang w:val="uk-UA"/>
        </w:rPr>
        <w:t xml:space="preserve"> </w:t>
      </w:r>
      <w:proofErr w:type="spellStart"/>
      <w:r>
        <w:t>держ</w:t>
      </w:r>
      <w:proofErr w:type="spellEnd"/>
      <w:r>
        <w:t xml:space="preserve">. пед. ун-т </w:t>
      </w:r>
      <w:proofErr w:type="spellStart"/>
      <w:r>
        <w:t>імені</w:t>
      </w:r>
      <w:proofErr w:type="spellEnd"/>
      <w:r>
        <w:rPr>
          <w:lang w:val="uk-UA"/>
        </w:rPr>
        <w:t> </w:t>
      </w:r>
      <w:r w:rsidRPr="002113B4">
        <w:t xml:space="preserve">Павла </w:t>
      </w:r>
      <w:proofErr w:type="spellStart"/>
      <w:r w:rsidRPr="002113B4">
        <w:t>Тичини</w:t>
      </w:r>
      <w:proofErr w:type="spellEnd"/>
      <w:r w:rsidRPr="002113B4">
        <w:t xml:space="preserve">, Ф-т </w:t>
      </w:r>
      <w:proofErr w:type="spellStart"/>
      <w:r w:rsidRPr="002113B4">
        <w:t>мистецтв</w:t>
      </w:r>
      <w:proofErr w:type="spellEnd"/>
      <w:r w:rsidRPr="002113B4">
        <w:t xml:space="preserve"> [та </w:t>
      </w:r>
      <w:proofErr w:type="spellStart"/>
      <w:r w:rsidRPr="002113B4">
        <w:t>ін</w:t>
      </w:r>
      <w:proofErr w:type="spellEnd"/>
      <w:r w:rsidRPr="002113B4">
        <w:t>.] ; [голов. ред. Терешко</w:t>
      </w:r>
      <w:r>
        <w:t xml:space="preserve"> І. Г. ; </w:t>
      </w:r>
      <w:proofErr w:type="spellStart"/>
      <w:r>
        <w:t>відпов</w:t>
      </w:r>
      <w:proofErr w:type="spellEnd"/>
      <w:r>
        <w:t xml:space="preserve">. ред. </w:t>
      </w:r>
      <w:proofErr w:type="spellStart"/>
      <w:r>
        <w:t>Калабська</w:t>
      </w:r>
      <w:proofErr w:type="spellEnd"/>
      <w:r>
        <w:rPr>
          <w:lang w:val="uk-UA"/>
        </w:rPr>
        <w:t> </w:t>
      </w:r>
      <w:r w:rsidRPr="002113B4">
        <w:t>В.</w:t>
      </w:r>
      <w:r>
        <w:rPr>
          <w:lang w:val="uk-UA"/>
        </w:rPr>
        <w:t> </w:t>
      </w:r>
      <w:r w:rsidRPr="002113B4">
        <w:t xml:space="preserve">С. ; </w:t>
      </w:r>
      <w:proofErr w:type="spellStart"/>
      <w:r w:rsidRPr="002113B4">
        <w:t>редкол</w:t>
      </w:r>
      <w:proofErr w:type="spellEnd"/>
      <w:r w:rsidRPr="002113B4">
        <w:t xml:space="preserve">.: Бикова О. В., </w:t>
      </w:r>
      <w:proofErr w:type="spellStart"/>
      <w:r w:rsidRPr="002113B4">
        <w:t>Музика</w:t>
      </w:r>
      <w:proofErr w:type="spellEnd"/>
      <w:r w:rsidRPr="002113B4">
        <w:t xml:space="preserve"> О. Я.,</w:t>
      </w:r>
      <w:r>
        <w:t xml:space="preserve"> </w:t>
      </w:r>
      <w:proofErr w:type="spellStart"/>
      <w:r>
        <w:t>Радзівіл</w:t>
      </w:r>
      <w:proofErr w:type="spellEnd"/>
      <w:r>
        <w:t xml:space="preserve"> Т. А., Семенчук В. В.</w:t>
      </w:r>
      <w:r w:rsidRPr="002113B4">
        <w:t xml:space="preserve"> </w:t>
      </w:r>
      <w:r w:rsidRPr="002113B4">
        <w:rPr>
          <w:lang w:val="uk-UA"/>
        </w:rPr>
        <w:t>– Умань : ВІЗАВІ, 2021. С. 23-28</w:t>
      </w:r>
    </w:p>
    <w:p w:rsidR="002113B4" w:rsidRPr="002113B4" w:rsidRDefault="002113B4" w:rsidP="002113B4">
      <w:pPr>
        <w:pStyle w:val="a5"/>
        <w:ind w:left="0" w:firstLine="709"/>
        <w:jc w:val="both"/>
        <w:rPr>
          <w:lang w:val="uk-UA"/>
        </w:rPr>
      </w:pPr>
      <w:proofErr w:type="spellStart"/>
      <w:r w:rsidRPr="002113B4">
        <w:t>Горчинська</w:t>
      </w:r>
      <w:proofErr w:type="spellEnd"/>
      <w:r w:rsidRPr="002113B4">
        <w:t xml:space="preserve"> Т. С. До </w:t>
      </w:r>
      <w:proofErr w:type="spellStart"/>
      <w:r w:rsidRPr="002113B4">
        <w:t>питання</w:t>
      </w:r>
      <w:proofErr w:type="spellEnd"/>
      <w:r w:rsidRPr="002113B4">
        <w:t xml:space="preserve"> </w:t>
      </w:r>
      <w:proofErr w:type="spellStart"/>
      <w:r w:rsidRPr="002113B4">
        <w:t>формування</w:t>
      </w:r>
      <w:proofErr w:type="spellEnd"/>
      <w:r w:rsidRPr="002113B4">
        <w:t xml:space="preserve"> </w:t>
      </w:r>
      <w:proofErr w:type="spellStart"/>
      <w:r w:rsidRPr="002113B4">
        <w:t>професійної</w:t>
      </w:r>
      <w:proofErr w:type="spellEnd"/>
      <w:r w:rsidRPr="002113B4">
        <w:t xml:space="preserve"> </w:t>
      </w:r>
      <w:proofErr w:type="spellStart"/>
      <w:r w:rsidRPr="002113B4">
        <w:t>майстерності</w:t>
      </w:r>
      <w:proofErr w:type="spellEnd"/>
      <w:r w:rsidRPr="002113B4">
        <w:t xml:space="preserve"> </w:t>
      </w:r>
      <w:proofErr w:type="spellStart"/>
      <w:r w:rsidRPr="002113B4">
        <w:t>майбутнього</w:t>
      </w:r>
      <w:proofErr w:type="spellEnd"/>
      <w:r w:rsidRPr="002113B4">
        <w:t xml:space="preserve"> художника-педагога. </w:t>
      </w:r>
      <w:r w:rsidRPr="002113B4">
        <w:rPr>
          <w:i/>
          <w:iCs/>
        </w:rPr>
        <w:t>Теоретико-</w:t>
      </w:r>
      <w:proofErr w:type="spellStart"/>
      <w:r w:rsidRPr="002113B4">
        <w:rPr>
          <w:i/>
          <w:iCs/>
        </w:rPr>
        <w:t>методологічні</w:t>
      </w:r>
      <w:proofErr w:type="spellEnd"/>
      <w:r w:rsidRPr="002113B4">
        <w:rPr>
          <w:i/>
          <w:iCs/>
        </w:rPr>
        <w:t xml:space="preserve"> </w:t>
      </w:r>
      <w:proofErr w:type="spellStart"/>
      <w:r w:rsidRPr="002113B4">
        <w:rPr>
          <w:i/>
          <w:iCs/>
        </w:rPr>
        <w:t>аспекти</w:t>
      </w:r>
      <w:proofErr w:type="spellEnd"/>
      <w:r w:rsidRPr="002113B4">
        <w:rPr>
          <w:i/>
          <w:iCs/>
        </w:rPr>
        <w:t xml:space="preserve"> </w:t>
      </w:r>
      <w:proofErr w:type="spellStart"/>
      <w:r w:rsidRPr="002113B4">
        <w:rPr>
          <w:i/>
          <w:iCs/>
        </w:rPr>
        <w:t>мистецької</w:t>
      </w:r>
      <w:proofErr w:type="spellEnd"/>
      <w:r w:rsidRPr="002113B4">
        <w:rPr>
          <w:i/>
          <w:iCs/>
        </w:rPr>
        <w:t xml:space="preserve"> </w:t>
      </w:r>
      <w:proofErr w:type="spellStart"/>
      <w:r w:rsidRPr="002113B4">
        <w:rPr>
          <w:i/>
          <w:iCs/>
        </w:rPr>
        <w:t>освіти</w:t>
      </w:r>
      <w:proofErr w:type="spellEnd"/>
      <w:r w:rsidRPr="002113B4">
        <w:rPr>
          <w:i/>
          <w:iCs/>
        </w:rPr>
        <w:t xml:space="preserve">: </w:t>
      </w:r>
      <w:proofErr w:type="spellStart"/>
      <w:r w:rsidRPr="002113B4">
        <w:rPr>
          <w:i/>
          <w:iCs/>
        </w:rPr>
        <w:t>здобутки</w:t>
      </w:r>
      <w:proofErr w:type="spellEnd"/>
      <w:r w:rsidRPr="002113B4">
        <w:rPr>
          <w:i/>
          <w:iCs/>
        </w:rPr>
        <w:t xml:space="preserve">, </w:t>
      </w:r>
      <w:proofErr w:type="spellStart"/>
      <w:r w:rsidRPr="002113B4">
        <w:rPr>
          <w:i/>
          <w:iCs/>
        </w:rPr>
        <w:t>проблеми</w:t>
      </w:r>
      <w:proofErr w:type="spellEnd"/>
      <w:r w:rsidRPr="002113B4">
        <w:rPr>
          <w:i/>
          <w:iCs/>
        </w:rPr>
        <w:t xml:space="preserve"> та </w:t>
      </w:r>
      <w:proofErr w:type="spellStart"/>
      <w:proofErr w:type="gramStart"/>
      <w:r w:rsidRPr="002113B4">
        <w:rPr>
          <w:i/>
          <w:iCs/>
        </w:rPr>
        <w:t>перспективи</w:t>
      </w:r>
      <w:proofErr w:type="spellEnd"/>
      <w:r w:rsidRPr="002113B4">
        <w:rPr>
          <w:i/>
          <w:iCs/>
        </w:rPr>
        <w:t xml:space="preserve">  =</w:t>
      </w:r>
      <w:proofErr w:type="gramEnd"/>
      <w:r w:rsidRPr="002113B4">
        <w:rPr>
          <w:i/>
          <w:iCs/>
        </w:rPr>
        <w:t xml:space="preserve"> </w:t>
      </w:r>
      <w:proofErr w:type="spellStart"/>
      <w:r w:rsidRPr="002113B4">
        <w:rPr>
          <w:i/>
          <w:iCs/>
        </w:rPr>
        <w:t>Theteoretical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and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methodological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aspects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of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art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education</w:t>
      </w:r>
      <w:proofErr w:type="spellEnd"/>
      <w:r w:rsidRPr="002113B4">
        <w:rPr>
          <w:i/>
          <w:iCs/>
        </w:rPr>
        <w:t xml:space="preserve">: </w:t>
      </w:r>
      <w:proofErr w:type="spellStart"/>
      <w:r w:rsidRPr="002113B4">
        <w:rPr>
          <w:i/>
          <w:iCs/>
        </w:rPr>
        <w:t>achievements</w:t>
      </w:r>
      <w:proofErr w:type="spellEnd"/>
      <w:r w:rsidRPr="002113B4">
        <w:rPr>
          <w:i/>
          <w:iCs/>
        </w:rPr>
        <w:t xml:space="preserve">, </w:t>
      </w:r>
      <w:proofErr w:type="spellStart"/>
      <w:r w:rsidRPr="002113B4">
        <w:rPr>
          <w:i/>
          <w:iCs/>
        </w:rPr>
        <w:t>problems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and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prospects</w:t>
      </w:r>
      <w:proofErr w:type="spellEnd"/>
      <w:r w:rsidRPr="002113B4">
        <w:rPr>
          <w:i/>
          <w:iCs/>
        </w:rPr>
        <w:t xml:space="preserve"> :</w:t>
      </w:r>
      <w:r>
        <w:rPr>
          <w:i/>
          <w:iCs/>
          <w:lang w:val="uk-UA"/>
        </w:rPr>
        <w:t xml:space="preserve"> </w:t>
      </w:r>
      <w:proofErr w:type="spellStart"/>
      <w:r w:rsidRPr="002113B4">
        <w:t>матеріали</w:t>
      </w:r>
      <w:proofErr w:type="spellEnd"/>
      <w:r w:rsidRPr="002113B4">
        <w:t xml:space="preserve"> VІІІ </w:t>
      </w:r>
      <w:proofErr w:type="spellStart"/>
      <w:r w:rsidRPr="002113B4">
        <w:t>Міжнар</w:t>
      </w:r>
      <w:proofErr w:type="spellEnd"/>
      <w:r w:rsidRPr="002113B4">
        <w:t>. наук.-</w:t>
      </w:r>
      <w:proofErr w:type="spellStart"/>
      <w:r w:rsidRPr="002113B4">
        <w:t>практ</w:t>
      </w:r>
      <w:proofErr w:type="spellEnd"/>
      <w:r w:rsidRPr="002113B4">
        <w:t xml:space="preserve">. </w:t>
      </w:r>
      <w:proofErr w:type="spellStart"/>
      <w:r w:rsidRPr="002113B4">
        <w:t>конф</w:t>
      </w:r>
      <w:proofErr w:type="spellEnd"/>
      <w:r w:rsidRPr="002113B4">
        <w:t xml:space="preserve">., м. Умань, 21-22 </w:t>
      </w:r>
      <w:proofErr w:type="spellStart"/>
      <w:r w:rsidRPr="002113B4">
        <w:t>жовт</w:t>
      </w:r>
      <w:proofErr w:type="spellEnd"/>
      <w:r w:rsidRPr="002113B4">
        <w:t xml:space="preserve">. 2021 р. / МОН </w:t>
      </w:r>
      <w:proofErr w:type="spellStart"/>
      <w:r w:rsidRPr="002113B4">
        <w:t>України</w:t>
      </w:r>
      <w:proofErr w:type="spellEnd"/>
      <w:r w:rsidRPr="002113B4">
        <w:t xml:space="preserve">, </w:t>
      </w:r>
      <w:proofErr w:type="spellStart"/>
      <w:r w:rsidRPr="002113B4">
        <w:t>Уманський</w:t>
      </w:r>
      <w:proofErr w:type="spellEnd"/>
      <w:r>
        <w:rPr>
          <w:lang w:val="uk-UA"/>
        </w:rPr>
        <w:t xml:space="preserve"> </w:t>
      </w:r>
      <w:proofErr w:type="spellStart"/>
      <w:r>
        <w:t>держ</w:t>
      </w:r>
      <w:proofErr w:type="spellEnd"/>
      <w:r>
        <w:t xml:space="preserve">. пед. ун-т </w:t>
      </w:r>
      <w:proofErr w:type="spellStart"/>
      <w:r>
        <w:t>імені</w:t>
      </w:r>
      <w:proofErr w:type="spellEnd"/>
      <w:r>
        <w:rPr>
          <w:lang w:val="uk-UA"/>
        </w:rPr>
        <w:t> </w:t>
      </w:r>
      <w:r w:rsidRPr="002113B4">
        <w:t xml:space="preserve">Павла </w:t>
      </w:r>
      <w:proofErr w:type="spellStart"/>
      <w:r w:rsidRPr="002113B4">
        <w:t>Тичини</w:t>
      </w:r>
      <w:proofErr w:type="spellEnd"/>
      <w:r w:rsidRPr="002113B4">
        <w:t xml:space="preserve">, Ф-т </w:t>
      </w:r>
      <w:proofErr w:type="spellStart"/>
      <w:r w:rsidRPr="002113B4">
        <w:t>мистецтв</w:t>
      </w:r>
      <w:proofErr w:type="spellEnd"/>
      <w:r w:rsidRPr="002113B4">
        <w:t xml:space="preserve"> [та </w:t>
      </w:r>
      <w:proofErr w:type="spellStart"/>
      <w:r w:rsidRPr="002113B4">
        <w:t>ін</w:t>
      </w:r>
      <w:proofErr w:type="spellEnd"/>
      <w:r w:rsidRPr="002113B4">
        <w:t>.] ; [голов. ред. Терешко</w:t>
      </w:r>
      <w:r>
        <w:t xml:space="preserve"> І. Г. ; </w:t>
      </w:r>
      <w:proofErr w:type="spellStart"/>
      <w:r>
        <w:t>відпов</w:t>
      </w:r>
      <w:proofErr w:type="spellEnd"/>
      <w:r>
        <w:t xml:space="preserve">. ред. </w:t>
      </w:r>
      <w:proofErr w:type="spellStart"/>
      <w:r>
        <w:t>Калабська</w:t>
      </w:r>
      <w:proofErr w:type="spellEnd"/>
      <w:r>
        <w:rPr>
          <w:lang w:val="uk-UA"/>
        </w:rPr>
        <w:t> </w:t>
      </w:r>
      <w:r w:rsidRPr="002113B4">
        <w:t>В.</w:t>
      </w:r>
      <w:r>
        <w:rPr>
          <w:lang w:val="uk-UA"/>
        </w:rPr>
        <w:t> </w:t>
      </w:r>
      <w:r w:rsidRPr="002113B4">
        <w:t xml:space="preserve">С. ; </w:t>
      </w:r>
      <w:proofErr w:type="spellStart"/>
      <w:r w:rsidRPr="002113B4">
        <w:t>редкол</w:t>
      </w:r>
      <w:proofErr w:type="spellEnd"/>
      <w:r w:rsidRPr="002113B4">
        <w:t xml:space="preserve">.: Бикова О. В., </w:t>
      </w:r>
      <w:proofErr w:type="spellStart"/>
      <w:r w:rsidRPr="002113B4">
        <w:t>Музика</w:t>
      </w:r>
      <w:proofErr w:type="spellEnd"/>
      <w:r w:rsidRPr="002113B4">
        <w:t xml:space="preserve"> О. Я.,</w:t>
      </w:r>
      <w:r>
        <w:t xml:space="preserve"> </w:t>
      </w:r>
      <w:proofErr w:type="spellStart"/>
      <w:r>
        <w:t>Радзівіл</w:t>
      </w:r>
      <w:proofErr w:type="spellEnd"/>
      <w:r>
        <w:t xml:space="preserve"> Т. А., Семенчук В. В.</w:t>
      </w:r>
      <w:r w:rsidRPr="002113B4">
        <w:t xml:space="preserve"> – Умань : </w:t>
      </w:r>
      <w:proofErr w:type="spellStart"/>
      <w:r w:rsidRPr="002113B4">
        <w:t>Візаві</w:t>
      </w:r>
      <w:proofErr w:type="spellEnd"/>
      <w:r w:rsidRPr="002113B4">
        <w:t>, 2021. С. 40–44.</w:t>
      </w:r>
    </w:p>
    <w:p w:rsidR="002113B4" w:rsidRPr="002113B4" w:rsidRDefault="002113B4" w:rsidP="002113B4">
      <w:pPr>
        <w:pStyle w:val="a5"/>
        <w:ind w:left="0" w:firstLine="709"/>
        <w:jc w:val="both"/>
        <w:rPr>
          <w:lang w:val="uk-UA"/>
        </w:rPr>
      </w:pPr>
      <w:proofErr w:type="spellStart"/>
      <w:r w:rsidRPr="002113B4">
        <w:t>Горчинська</w:t>
      </w:r>
      <w:proofErr w:type="spellEnd"/>
      <w:r w:rsidRPr="002113B4">
        <w:t xml:space="preserve"> Т.С.</w:t>
      </w:r>
      <w:r>
        <w:rPr>
          <w:b/>
          <w:lang w:val="uk-UA"/>
        </w:rPr>
        <w:t xml:space="preserve"> </w:t>
      </w:r>
      <w:proofErr w:type="spellStart"/>
      <w:r w:rsidRPr="002113B4">
        <w:rPr>
          <w:bCs/>
        </w:rPr>
        <w:t>Пленерна</w:t>
      </w:r>
      <w:proofErr w:type="spellEnd"/>
      <w:r w:rsidRPr="002113B4">
        <w:rPr>
          <w:bCs/>
        </w:rPr>
        <w:t xml:space="preserve"> практика як </w:t>
      </w:r>
      <w:proofErr w:type="spellStart"/>
      <w:r w:rsidRPr="002113B4">
        <w:rPr>
          <w:bCs/>
        </w:rPr>
        <w:t>необхідна</w:t>
      </w:r>
      <w:proofErr w:type="spellEnd"/>
      <w:r w:rsidRPr="002113B4">
        <w:rPr>
          <w:bCs/>
        </w:rPr>
        <w:t xml:space="preserve"> </w:t>
      </w:r>
      <w:proofErr w:type="spellStart"/>
      <w:r w:rsidRPr="002113B4">
        <w:rPr>
          <w:bCs/>
        </w:rPr>
        <w:t>складова</w:t>
      </w:r>
      <w:proofErr w:type="spellEnd"/>
      <w:r w:rsidRPr="002113B4">
        <w:rPr>
          <w:bCs/>
        </w:rPr>
        <w:t xml:space="preserve"> </w:t>
      </w:r>
      <w:proofErr w:type="spellStart"/>
      <w:r w:rsidRPr="002113B4">
        <w:rPr>
          <w:bCs/>
        </w:rPr>
        <w:t>фахової</w:t>
      </w:r>
      <w:proofErr w:type="spellEnd"/>
      <w:r w:rsidRPr="002113B4">
        <w:rPr>
          <w:bCs/>
        </w:rPr>
        <w:t xml:space="preserve"> </w:t>
      </w:r>
      <w:proofErr w:type="spellStart"/>
      <w:r w:rsidRPr="002113B4">
        <w:rPr>
          <w:bCs/>
        </w:rPr>
        <w:t>підготовки</w:t>
      </w:r>
      <w:proofErr w:type="spellEnd"/>
      <w:r w:rsidRPr="002113B4">
        <w:rPr>
          <w:bCs/>
        </w:rPr>
        <w:t xml:space="preserve"> </w:t>
      </w:r>
      <w:proofErr w:type="spellStart"/>
      <w:r w:rsidRPr="002113B4">
        <w:rPr>
          <w:bCs/>
        </w:rPr>
        <w:t>майбутнього</w:t>
      </w:r>
      <w:proofErr w:type="spellEnd"/>
      <w:r w:rsidRPr="002113B4">
        <w:rPr>
          <w:bCs/>
        </w:rPr>
        <w:t xml:space="preserve"> </w:t>
      </w:r>
      <w:proofErr w:type="spellStart"/>
      <w:r w:rsidRPr="002113B4">
        <w:rPr>
          <w:bCs/>
        </w:rPr>
        <w:t>вчителя</w:t>
      </w:r>
      <w:proofErr w:type="spellEnd"/>
      <w:r w:rsidRPr="002113B4">
        <w:rPr>
          <w:bCs/>
        </w:rPr>
        <w:t xml:space="preserve"> </w:t>
      </w:r>
      <w:proofErr w:type="spellStart"/>
      <w:r w:rsidRPr="002113B4">
        <w:rPr>
          <w:bCs/>
        </w:rPr>
        <w:t>образотворчого</w:t>
      </w:r>
      <w:proofErr w:type="spellEnd"/>
      <w:r w:rsidRPr="002113B4">
        <w:rPr>
          <w:bCs/>
        </w:rPr>
        <w:t xml:space="preserve"> </w:t>
      </w:r>
      <w:proofErr w:type="spellStart"/>
      <w:r w:rsidRPr="002113B4">
        <w:rPr>
          <w:bCs/>
        </w:rPr>
        <w:t>мистецтва</w:t>
      </w:r>
      <w:proofErr w:type="spellEnd"/>
      <w:r w:rsidRPr="002113B4">
        <w:rPr>
          <w:bCs/>
        </w:rPr>
        <w:t xml:space="preserve">. </w:t>
      </w:r>
      <w:r w:rsidRPr="002113B4">
        <w:rPr>
          <w:i/>
        </w:rPr>
        <w:t xml:space="preserve">Молодь, </w:t>
      </w:r>
      <w:proofErr w:type="spellStart"/>
      <w:r w:rsidRPr="002113B4">
        <w:rPr>
          <w:i/>
        </w:rPr>
        <w:t>освіта</w:t>
      </w:r>
      <w:proofErr w:type="spellEnd"/>
      <w:r w:rsidRPr="002113B4">
        <w:rPr>
          <w:i/>
        </w:rPr>
        <w:t xml:space="preserve">, наука та </w:t>
      </w:r>
      <w:proofErr w:type="spellStart"/>
      <w:r w:rsidRPr="002113B4">
        <w:rPr>
          <w:i/>
        </w:rPr>
        <w:t>мистецтво</w:t>
      </w:r>
      <w:proofErr w:type="spellEnd"/>
      <w:r w:rsidRPr="002113B4">
        <w:rPr>
          <w:i/>
        </w:rPr>
        <w:t xml:space="preserve">: </w:t>
      </w:r>
      <w:proofErr w:type="spellStart"/>
      <w:r w:rsidRPr="002113B4">
        <w:rPr>
          <w:bCs/>
        </w:rPr>
        <w:t>матеріали</w:t>
      </w:r>
      <w:proofErr w:type="spellEnd"/>
      <w:r w:rsidRPr="002113B4">
        <w:rPr>
          <w:bCs/>
        </w:rPr>
        <w:t xml:space="preserve"> </w:t>
      </w:r>
      <w:r w:rsidRPr="002113B4">
        <w:t xml:space="preserve">VІІ </w:t>
      </w:r>
      <w:proofErr w:type="spellStart"/>
      <w:r w:rsidRPr="002113B4">
        <w:t>Міжнародної</w:t>
      </w:r>
      <w:proofErr w:type="spellEnd"/>
      <w:r w:rsidRPr="002113B4">
        <w:t xml:space="preserve"> </w:t>
      </w:r>
      <w:proofErr w:type="spellStart"/>
      <w:r w:rsidRPr="002113B4">
        <w:t>науково-практичної</w:t>
      </w:r>
      <w:proofErr w:type="spellEnd"/>
      <w:r w:rsidRPr="002113B4">
        <w:t xml:space="preserve"> </w:t>
      </w:r>
      <w:proofErr w:type="spellStart"/>
      <w:r w:rsidRPr="002113B4">
        <w:t>інтернет-конференції</w:t>
      </w:r>
      <w:proofErr w:type="spellEnd"/>
      <w:r w:rsidRPr="002113B4">
        <w:t xml:space="preserve"> (Умань, 25-26 листопада 2021 р.) / МОН </w:t>
      </w:r>
      <w:proofErr w:type="spellStart"/>
      <w:r w:rsidRPr="002113B4">
        <w:t>України</w:t>
      </w:r>
      <w:proofErr w:type="spellEnd"/>
      <w:r w:rsidRPr="002113B4">
        <w:t xml:space="preserve">, </w:t>
      </w:r>
      <w:proofErr w:type="spellStart"/>
      <w:r w:rsidRPr="002113B4">
        <w:t>Уманськийдерж</w:t>
      </w:r>
      <w:proofErr w:type="spellEnd"/>
      <w:r w:rsidRPr="002113B4">
        <w:t xml:space="preserve">. пед. ун-т </w:t>
      </w:r>
      <w:proofErr w:type="spellStart"/>
      <w:r w:rsidRPr="002113B4">
        <w:t>імені</w:t>
      </w:r>
      <w:proofErr w:type="spellEnd"/>
      <w:r w:rsidRPr="002113B4">
        <w:t xml:space="preserve"> Павла </w:t>
      </w:r>
      <w:proofErr w:type="spellStart"/>
      <w:r w:rsidRPr="002113B4">
        <w:t>Тичини</w:t>
      </w:r>
      <w:proofErr w:type="spellEnd"/>
      <w:r w:rsidRPr="002113B4">
        <w:t xml:space="preserve"> [та </w:t>
      </w:r>
      <w:proofErr w:type="spellStart"/>
      <w:r w:rsidRPr="002113B4">
        <w:t>ін</w:t>
      </w:r>
      <w:proofErr w:type="spellEnd"/>
      <w:r w:rsidRPr="002113B4">
        <w:t>.</w:t>
      </w:r>
      <w:proofErr w:type="gramStart"/>
      <w:r w:rsidRPr="002113B4">
        <w:t>] ;</w:t>
      </w:r>
      <w:proofErr w:type="gramEnd"/>
      <w:r w:rsidRPr="002113B4">
        <w:t xml:space="preserve"> [</w:t>
      </w:r>
      <w:proofErr w:type="spellStart"/>
      <w:r w:rsidRPr="002113B4">
        <w:t>редкол</w:t>
      </w:r>
      <w:proofErr w:type="spellEnd"/>
      <w:r w:rsidRPr="002113B4">
        <w:t xml:space="preserve">.: І.Г. Терешко (голов. ред.), В.С. </w:t>
      </w:r>
      <w:proofErr w:type="spellStart"/>
      <w:r w:rsidRPr="002113B4">
        <w:t>Калабська</w:t>
      </w:r>
      <w:proofErr w:type="spellEnd"/>
      <w:r w:rsidRPr="002113B4">
        <w:t xml:space="preserve"> [та </w:t>
      </w:r>
      <w:proofErr w:type="spellStart"/>
      <w:r w:rsidRPr="002113B4">
        <w:t>ін</w:t>
      </w:r>
      <w:proofErr w:type="spellEnd"/>
      <w:r w:rsidRPr="002113B4">
        <w:t xml:space="preserve">.] – </w:t>
      </w:r>
      <w:proofErr w:type="gramStart"/>
      <w:r w:rsidRPr="002113B4">
        <w:t>Умань :</w:t>
      </w:r>
      <w:proofErr w:type="gramEnd"/>
      <w:r w:rsidRPr="002113B4">
        <w:t xml:space="preserve"> ВІЗАВІ, 2021. С. 27-30.</w:t>
      </w:r>
    </w:p>
    <w:p w:rsidR="002113B4" w:rsidRPr="00167D5F" w:rsidRDefault="002113B4" w:rsidP="002113B4">
      <w:pPr>
        <w:pStyle w:val="a5"/>
        <w:ind w:left="0" w:firstLine="709"/>
        <w:jc w:val="both"/>
        <w:rPr>
          <w:lang w:val="uk-UA"/>
        </w:rPr>
      </w:pPr>
      <w:r w:rsidRPr="002113B4">
        <w:t xml:space="preserve">Лавриченко О.М. </w:t>
      </w:r>
      <w:proofErr w:type="spellStart"/>
      <w:r w:rsidRPr="002113B4">
        <w:t>Педагогічна</w:t>
      </w:r>
      <w:proofErr w:type="spellEnd"/>
      <w:r>
        <w:rPr>
          <w:lang w:val="uk-UA"/>
        </w:rPr>
        <w:t xml:space="preserve"> </w:t>
      </w:r>
      <w:proofErr w:type="spellStart"/>
      <w:r w:rsidRPr="002113B4">
        <w:t>майстерність</w:t>
      </w:r>
      <w:proofErr w:type="spellEnd"/>
      <w:r w:rsidRPr="002113B4">
        <w:t xml:space="preserve"> учителя </w:t>
      </w:r>
      <w:proofErr w:type="spellStart"/>
      <w:r w:rsidRPr="002113B4">
        <w:t>образотворчого</w:t>
      </w:r>
      <w:proofErr w:type="spellEnd"/>
      <w:r w:rsidRPr="002113B4">
        <w:t xml:space="preserve"> </w:t>
      </w:r>
      <w:proofErr w:type="spellStart"/>
      <w:r w:rsidRPr="002113B4">
        <w:t>мистецтва</w:t>
      </w:r>
      <w:proofErr w:type="spellEnd"/>
      <w:r w:rsidRPr="002113B4">
        <w:t xml:space="preserve">, як основа </w:t>
      </w:r>
      <w:proofErr w:type="spellStart"/>
      <w:r w:rsidRPr="002113B4">
        <w:t>естетичного</w:t>
      </w:r>
      <w:proofErr w:type="spellEnd"/>
      <w:r w:rsidRPr="002113B4">
        <w:t xml:space="preserve"> </w:t>
      </w:r>
      <w:proofErr w:type="spellStart"/>
      <w:r w:rsidRPr="002113B4">
        <w:t>виховання</w:t>
      </w:r>
      <w:proofErr w:type="spellEnd"/>
      <w:r w:rsidRPr="002113B4">
        <w:t xml:space="preserve"> </w:t>
      </w:r>
      <w:proofErr w:type="spellStart"/>
      <w:r w:rsidRPr="002113B4">
        <w:t>творчої</w:t>
      </w:r>
      <w:proofErr w:type="spellEnd"/>
      <w:r w:rsidRPr="002113B4">
        <w:t xml:space="preserve"> </w:t>
      </w:r>
      <w:proofErr w:type="spellStart"/>
      <w:r w:rsidRPr="002113B4">
        <w:t>особистості</w:t>
      </w:r>
      <w:proofErr w:type="spellEnd"/>
      <w:r w:rsidRPr="002113B4">
        <w:t xml:space="preserve">. </w:t>
      </w:r>
      <w:r w:rsidRPr="002113B4">
        <w:rPr>
          <w:i/>
          <w:iCs/>
        </w:rPr>
        <w:t>Теоретико-</w:t>
      </w:r>
      <w:proofErr w:type="spellStart"/>
      <w:r w:rsidRPr="002113B4">
        <w:rPr>
          <w:i/>
          <w:iCs/>
        </w:rPr>
        <w:t>методологічні</w:t>
      </w:r>
      <w:proofErr w:type="spellEnd"/>
      <w:r w:rsidRPr="002113B4">
        <w:rPr>
          <w:i/>
          <w:iCs/>
        </w:rPr>
        <w:t xml:space="preserve"> </w:t>
      </w:r>
      <w:proofErr w:type="spellStart"/>
      <w:r w:rsidRPr="002113B4">
        <w:rPr>
          <w:i/>
          <w:iCs/>
        </w:rPr>
        <w:t>аспекти</w:t>
      </w:r>
      <w:proofErr w:type="spellEnd"/>
      <w:r w:rsidRPr="002113B4">
        <w:rPr>
          <w:i/>
          <w:iCs/>
        </w:rPr>
        <w:t xml:space="preserve"> </w:t>
      </w:r>
      <w:proofErr w:type="spellStart"/>
      <w:r w:rsidRPr="002113B4">
        <w:rPr>
          <w:i/>
          <w:iCs/>
        </w:rPr>
        <w:t>мистецької</w:t>
      </w:r>
      <w:proofErr w:type="spellEnd"/>
      <w:r w:rsidRPr="002113B4">
        <w:rPr>
          <w:i/>
          <w:iCs/>
        </w:rPr>
        <w:t xml:space="preserve"> </w:t>
      </w:r>
      <w:proofErr w:type="spellStart"/>
      <w:r w:rsidRPr="002113B4">
        <w:rPr>
          <w:i/>
          <w:iCs/>
        </w:rPr>
        <w:t>освіти</w:t>
      </w:r>
      <w:proofErr w:type="spellEnd"/>
      <w:r w:rsidRPr="002113B4">
        <w:rPr>
          <w:i/>
          <w:iCs/>
        </w:rPr>
        <w:t xml:space="preserve">: </w:t>
      </w:r>
      <w:proofErr w:type="spellStart"/>
      <w:r w:rsidRPr="002113B4">
        <w:rPr>
          <w:i/>
          <w:iCs/>
        </w:rPr>
        <w:t>зд</w:t>
      </w:r>
      <w:r w:rsidR="0051386F">
        <w:rPr>
          <w:i/>
          <w:iCs/>
        </w:rPr>
        <w:t>обутки</w:t>
      </w:r>
      <w:proofErr w:type="spellEnd"/>
      <w:r w:rsidR="0051386F">
        <w:rPr>
          <w:i/>
          <w:iCs/>
        </w:rPr>
        <w:t xml:space="preserve">, </w:t>
      </w:r>
      <w:proofErr w:type="spellStart"/>
      <w:r w:rsidR="0051386F">
        <w:rPr>
          <w:i/>
          <w:iCs/>
        </w:rPr>
        <w:t>проблеми</w:t>
      </w:r>
      <w:proofErr w:type="spellEnd"/>
      <w:r w:rsidR="0051386F">
        <w:rPr>
          <w:i/>
          <w:iCs/>
        </w:rPr>
        <w:t xml:space="preserve"> та </w:t>
      </w:r>
      <w:proofErr w:type="spellStart"/>
      <w:r w:rsidR="0051386F">
        <w:rPr>
          <w:i/>
          <w:iCs/>
        </w:rPr>
        <w:t>перспективи</w:t>
      </w:r>
      <w:proofErr w:type="spellEnd"/>
      <w:r w:rsidRPr="002113B4">
        <w:rPr>
          <w:i/>
          <w:iCs/>
        </w:rPr>
        <w:t xml:space="preserve"> = </w:t>
      </w:r>
      <w:proofErr w:type="spellStart"/>
      <w:r w:rsidRPr="002113B4">
        <w:rPr>
          <w:i/>
          <w:iCs/>
        </w:rPr>
        <w:t>Theteoretical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and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methodological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aspects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of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art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education</w:t>
      </w:r>
      <w:proofErr w:type="spellEnd"/>
      <w:r w:rsidRPr="002113B4">
        <w:rPr>
          <w:i/>
          <w:iCs/>
        </w:rPr>
        <w:t xml:space="preserve">: </w:t>
      </w:r>
      <w:proofErr w:type="spellStart"/>
      <w:r w:rsidRPr="002113B4">
        <w:rPr>
          <w:i/>
          <w:iCs/>
        </w:rPr>
        <w:t>achievements</w:t>
      </w:r>
      <w:proofErr w:type="spellEnd"/>
      <w:r w:rsidRPr="002113B4">
        <w:rPr>
          <w:i/>
          <w:iCs/>
        </w:rPr>
        <w:t xml:space="preserve">, </w:t>
      </w:r>
      <w:proofErr w:type="spellStart"/>
      <w:r w:rsidRPr="002113B4">
        <w:rPr>
          <w:i/>
          <w:iCs/>
        </w:rPr>
        <w:t>problems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and</w:t>
      </w:r>
      <w:proofErr w:type="spellEnd"/>
      <w:r>
        <w:rPr>
          <w:i/>
          <w:iCs/>
          <w:lang w:val="uk-UA"/>
        </w:rPr>
        <w:t xml:space="preserve"> </w:t>
      </w:r>
      <w:proofErr w:type="spellStart"/>
      <w:proofErr w:type="gramStart"/>
      <w:r w:rsidRPr="002113B4">
        <w:rPr>
          <w:i/>
          <w:iCs/>
        </w:rPr>
        <w:t>prospects</w:t>
      </w:r>
      <w:proofErr w:type="spellEnd"/>
      <w:r w:rsidRPr="002113B4">
        <w:rPr>
          <w:i/>
          <w:iCs/>
        </w:rPr>
        <w:t xml:space="preserve"> :</w:t>
      </w:r>
      <w:proofErr w:type="gramEnd"/>
      <w:r>
        <w:rPr>
          <w:i/>
          <w:iCs/>
          <w:lang w:val="uk-UA"/>
        </w:rPr>
        <w:t xml:space="preserve"> </w:t>
      </w:r>
      <w:proofErr w:type="spellStart"/>
      <w:r w:rsidRPr="002113B4">
        <w:t>матеріали</w:t>
      </w:r>
      <w:proofErr w:type="spellEnd"/>
      <w:r w:rsidRPr="002113B4">
        <w:t xml:space="preserve"> VІІІ </w:t>
      </w:r>
      <w:proofErr w:type="spellStart"/>
      <w:r w:rsidRPr="002113B4">
        <w:t>Міжнар</w:t>
      </w:r>
      <w:proofErr w:type="spellEnd"/>
      <w:r w:rsidRPr="002113B4">
        <w:t>. наук.-</w:t>
      </w:r>
      <w:proofErr w:type="spellStart"/>
      <w:r w:rsidRPr="002113B4">
        <w:t>практ</w:t>
      </w:r>
      <w:proofErr w:type="spellEnd"/>
      <w:r w:rsidRPr="002113B4">
        <w:t xml:space="preserve">. </w:t>
      </w:r>
      <w:proofErr w:type="spellStart"/>
      <w:r w:rsidRPr="002113B4">
        <w:t>конф</w:t>
      </w:r>
      <w:proofErr w:type="spellEnd"/>
      <w:r w:rsidRPr="002113B4">
        <w:t xml:space="preserve">., м. Умань, 21-22 </w:t>
      </w:r>
      <w:proofErr w:type="spellStart"/>
      <w:r w:rsidRPr="002113B4">
        <w:t>жовт</w:t>
      </w:r>
      <w:proofErr w:type="spellEnd"/>
      <w:r w:rsidRPr="002113B4">
        <w:t xml:space="preserve">. 2021 р. / МОН </w:t>
      </w:r>
      <w:proofErr w:type="spellStart"/>
      <w:r w:rsidRPr="002113B4">
        <w:t>України</w:t>
      </w:r>
      <w:proofErr w:type="spellEnd"/>
      <w:r w:rsidRPr="002113B4">
        <w:t xml:space="preserve">, </w:t>
      </w:r>
      <w:proofErr w:type="spellStart"/>
      <w:r w:rsidRPr="002113B4">
        <w:t>Уманський</w:t>
      </w:r>
      <w:proofErr w:type="spellEnd"/>
      <w:r>
        <w:rPr>
          <w:lang w:val="uk-UA"/>
        </w:rPr>
        <w:t xml:space="preserve"> </w:t>
      </w:r>
      <w:proofErr w:type="spellStart"/>
      <w:r>
        <w:t>держ</w:t>
      </w:r>
      <w:proofErr w:type="spellEnd"/>
      <w:r>
        <w:t xml:space="preserve">. пед. ун-т </w:t>
      </w:r>
      <w:proofErr w:type="spellStart"/>
      <w:r>
        <w:t>імені</w:t>
      </w:r>
      <w:proofErr w:type="spellEnd"/>
      <w:r>
        <w:rPr>
          <w:lang w:val="uk-UA"/>
        </w:rPr>
        <w:t> </w:t>
      </w:r>
      <w:r w:rsidRPr="002113B4">
        <w:t xml:space="preserve">Павла </w:t>
      </w:r>
      <w:proofErr w:type="spellStart"/>
      <w:r w:rsidRPr="002113B4">
        <w:t>Тичини</w:t>
      </w:r>
      <w:proofErr w:type="spellEnd"/>
      <w:r w:rsidRPr="002113B4">
        <w:t xml:space="preserve">, Ф-т </w:t>
      </w:r>
      <w:proofErr w:type="spellStart"/>
      <w:r w:rsidRPr="002113B4">
        <w:t>мистецтв</w:t>
      </w:r>
      <w:proofErr w:type="spellEnd"/>
      <w:r w:rsidRPr="002113B4">
        <w:t xml:space="preserve"> [та </w:t>
      </w:r>
      <w:proofErr w:type="spellStart"/>
      <w:r w:rsidRPr="002113B4">
        <w:t>ін</w:t>
      </w:r>
      <w:proofErr w:type="spellEnd"/>
      <w:r w:rsidRPr="002113B4">
        <w:t>.] ; [голов. ред. Терешко</w:t>
      </w:r>
      <w:r>
        <w:t xml:space="preserve"> І. Г. ; </w:t>
      </w:r>
      <w:proofErr w:type="spellStart"/>
      <w:r>
        <w:t>відпов</w:t>
      </w:r>
      <w:proofErr w:type="spellEnd"/>
      <w:r>
        <w:t xml:space="preserve">. ред. </w:t>
      </w:r>
      <w:proofErr w:type="spellStart"/>
      <w:r>
        <w:t>Калабська</w:t>
      </w:r>
      <w:proofErr w:type="spellEnd"/>
      <w:r>
        <w:rPr>
          <w:lang w:val="uk-UA"/>
        </w:rPr>
        <w:t> </w:t>
      </w:r>
      <w:r w:rsidRPr="002113B4">
        <w:t>В.</w:t>
      </w:r>
      <w:r>
        <w:rPr>
          <w:lang w:val="uk-UA"/>
        </w:rPr>
        <w:t> </w:t>
      </w:r>
      <w:r w:rsidRPr="002113B4">
        <w:t xml:space="preserve">С. ; </w:t>
      </w:r>
      <w:proofErr w:type="spellStart"/>
      <w:r w:rsidRPr="002113B4">
        <w:t>редкол</w:t>
      </w:r>
      <w:proofErr w:type="spellEnd"/>
      <w:r w:rsidRPr="002113B4">
        <w:t xml:space="preserve">.: Бикова О. В., </w:t>
      </w:r>
      <w:proofErr w:type="spellStart"/>
      <w:r w:rsidRPr="002113B4">
        <w:t>Музика</w:t>
      </w:r>
      <w:proofErr w:type="spellEnd"/>
      <w:r w:rsidRPr="002113B4">
        <w:t xml:space="preserve"> О. Я.,</w:t>
      </w:r>
      <w:r>
        <w:t xml:space="preserve"> </w:t>
      </w:r>
      <w:proofErr w:type="spellStart"/>
      <w:r>
        <w:t>Радзівіл</w:t>
      </w:r>
      <w:proofErr w:type="spellEnd"/>
      <w:r>
        <w:t xml:space="preserve"> Т. А., Семенчук В. В.</w:t>
      </w:r>
      <w:r w:rsidRPr="002113B4">
        <w:t xml:space="preserve"> – Умань : ВІЗАВІ, 2021. С. 130–136.</w:t>
      </w:r>
    </w:p>
    <w:p w:rsidR="00DF2AF4" w:rsidRPr="00A12E78" w:rsidRDefault="00DF2AF4" w:rsidP="00DF2AF4">
      <w:pPr>
        <w:pStyle w:val="a5"/>
        <w:ind w:left="0" w:firstLine="709"/>
        <w:jc w:val="both"/>
        <w:rPr>
          <w:lang w:val="uk-UA"/>
        </w:rPr>
      </w:pPr>
      <w:r w:rsidRPr="00336DC5">
        <w:rPr>
          <w:lang w:val="uk-UA"/>
        </w:rPr>
        <w:t>Бикова</w:t>
      </w:r>
      <w:r w:rsidRPr="0037113D">
        <w:t> </w:t>
      </w:r>
      <w:r w:rsidRPr="00336DC5">
        <w:rPr>
          <w:lang w:val="uk-UA"/>
        </w:rPr>
        <w:t>О.</w:t>
      </w:r>
      <w:r w:rsidRPr="0037113D">
        <w:t> </w:t>
      </w:r>
      <w:proofErr w:type="spellStart"/>
      <w:r w:rsidRPr="00336DC5">
        <w:rPr>
          <w:lang w:val="uk-UA"/>
        </w:rPr>
        <w:t>В.Формування</w:t>
      </w:r>
      <w:proofErr w:type="spellEnd"/>
      <w:r w:rsidRPr="00336DC5">
        <w:rPr>
          <w:lang w:val="uk-UA"/>
        </w:rPr>
        <w:t xml:space="preserve"> музично-ритмічних здібностей як складової індивідуальних творчих здібностей майбутніх вчителів хореографії.</w:t>
      </w:r>
      <w:r>
        <w:rPr>
          <w:lang w:val="uk-UA"/>
        </w:rPr>
        <w:t xml:space="preserve"> </w:t>
      </w:r>
      <w:r w:rsidRPr="00336DC5">
        <w:rPr>
          <w:i/>
          <w:lang w:val="uk-UA"/>
        </w:rPr>
        <w:t>Сучасні стратегії розвитку хореографічної освіти</w:t>
      </w:r>
      <w:r w:rsidRPr="00336DC5">
        <w:rPr>
          <w:lang w:val="uk-UA"/>
        </w:rPr>
        <w:t xml:space="preserve">: матеріали </w:t>
      </w:r>
      <w:r w:rsidRPr="0037113D">
        <w:t>V</w:t>
      </w:r>
      <w:r w:rsidRPr="00336DC5">
        <w:rPr>
          <w:lang w:val="uk-UA"/>
        </w:rPr>
        <w:t>ІІ</w:t>
      </w:r>
      <w:r w:rsidRPr="0037113D">
        <w:t> </w:t>
      </w:r>
      <w:r w:rsidRPr="00336DC5">
        <w:rPr>
          <w:lang w:val="uk-UA"/>
        </w:rPr>
        <w:t>Міжнародної науково-практичної конференції</w:t>
      </w:r>
      <w:r w:rsidR="0051386F">
        <w:rPr>
          <w:lang w:val="uk-UA"/>
        </w:rPr>
        <w:t xml:space="preserve"> </w:t>
      </w:r>
      <w:r w:rsidRPr="00336DC5">
        <w:rPr>
          <w:lang w:val="uk-UA"/>
        </w:rPr>
        <w:t>(23.04.2021 р., м.</w:t>
      </w:r>
      <w:r w:rsidRPr="0037113D">
        <w:t> </w:t>
      </w:r>
      <w:r w:rsidRPr="00336DC5">
        <w:rPr>
          <w:lang w:val="uk-UA"/>
        </w:rPr>
        <w:t xml:space="preserve">Умань). </w:t>
      </w:r>
      <w:r w:rsidRPr="00A12E78">
        <w:rPr>
          <w:lang w:val="uk-UA"/>
        </w:rPr>
        <w:t>Умань : ВПЦ «Візаві», 2021. – С.</w:t>
      </w:r>
      <w:r w:rsidRPr="0037113D">
        <w:t> </w:t>
      </w:r>
      <w:r w:rsidRPr="00A12E78">
        <w:rPr>
          <w:lang w:val="uk-UA"/>
        </w:rPr>
        <w:t>19-24.</w:t>
      </w:r>
    </w:p>
    <w:p w:rsidR="00DF2AF4" w:rsidRPr="0037113D" w:rsidRDefault="00DF2AF4" w:rsidP="00DF2AF4">
      <w:pPr>
        <w:pStyle w:val="a5"/>
        <w:tabs>
          <w:tab w:val="left" w:pos="0"/>
        </w:tabs>
        <w:ind w:left="0" w:firstLine="709"/>
        <w:jc w:val="both"/>
      </w:pPr>
      <w:r w:rsidRPr="00DF2AF4">
        <w:rPr>
          <w:lang w:val="uk-UA"/>
        </w:rPr>
        <w:t>Сизоненко</w:t>
      </w:r>
      <w:r w:rsidRPr="0037113D">
        <w:t> </w:t>
      </w:r>
      <w:r w:rsidRPr="00DF2AF4">
        <w:rPr>
          <w:lang w:val="uk-UA"/>
        </w:rPr>
        <w:t>В.</w:t>
      </w:r>
      <w:r w:rsidRPr="0037113D">
        <w:t> </w:t>
      </w:r>
      <w:r w:rsidRPr="00DF2AF4">
        <w:rPr>
          <w:lang w:val="uk-UA"/>
        </w:rPr>
        <w:t xml:space="preserve">А. Формування емоційно-вольової сфери майбутніх хореографів під час вивчення бальних танців латиноамериканської програми. </w:t>
      </w:r>
      <w:r w:rsidRPr="00DF2AF4">
        <w:rPr>
          <w:i/>
          <w:lang w:val="uk-UA"/>
        </w:rPr>
        <w:t>Сучасні стратегії розвитку хореографічної освіти:</w:t>
      </w:r>
      <w:r w:rsidRPr="00DF2AF4">
        <w:rPr>
          <w:lang w:val="uk-UA"/>
        </w:rPr>
        <w:t xml:space="preserve"> матеріали </w:t>
      </w:r>
      <w:r w:rsidRPr="0037113D">
        <w:t>VIII</w:t>
      </w:r>
      <w:r w:rsidRPr="00DF2AF4">
        <w:rPr>
          <w:lang w:val="uk-UA"/>
        </w:rPr>
        <w:t xml:space="preserve"> Міжнародної науково-практичної конференції (м.</w:t>
      </w:r>
      <w:r w:rsidRPr="0037113D">
        <w:t> </w:t>
      </w:r>
      <w:r w:rsidRPr="00DF2AF4">
        <w:rPr>
          <w:lang w:val="uk-UA"/>
        </w:rPr>
        <w:t>Умань, 23</w:t>
      </w:r>
      <w:r w:rsidRPr="0037113D">
        <w:t> </w:t>
      </w:r>
      <w:r w:rsidRPr="00DF2AF4">
        <w:rPr>
          <w:lang w:val="uk-UA"/>
        </w:rPr>
        <w:t>квітня 2021</w:t>
      </w:r>
      <w:r w:rsidRPr="0037113D">
        <w:t> </w:t>
      </w:r>
      <w:r w:rsidRPr="00DF2AF4">
        <w:rPr>
          <w:lang w:val="uk-UA"/>
        </w:rPr>
        <w:t xml:space="preserve">р.) </w:t>
      </w:r>
      <w:r w:rsidRPr="0037113D">
        <w:t xml:space="preserve">Умань, </w:t>
      </w:r>
      <w:proofErr w:type="gramStart"/>
      <w:r w:rsidRPr="0037113D">
        <w:t>ВПЦ  «</w:t>
      </w:r>
      <w:proofErr w:type="spellStart"/>
      <w:proofErr w:type="gramEnd"/>
      <w:r w:rsidRPr="0037113D">
        <w:t>Візаві</w:t>
      </w:r>
      <w:proofErr w:type="spellEnd"/>
      <w:r w:rsidRPr="0037113D">
        <w:t>», 2021. С. 123-127.</w:t>
      </w:r>
    </w:p>
    <w:p w:rsidR="00DF2AF4" w:rsidRPr="0037113D" w:rsidRDefault="00DF2AF4" w:rsidP="00DF2AF4">
      <w:pPr>
        <w:pStyle w:val="a5"/>
        <w:tabs>
          <w:tab w:val="left" w:pos="0"/>
        </w:tabs>
        <w:ind w:left="0" w:firstLine="709"/>
        <w:jc w:val="both"/>
      </w:pPr>
      <w:proofErr w:type="spellStart"/>
      <w:r w:rsidRPr="0037113D">
        <w:t>Маркіна</w:t>
      </w:r>
      <w:proofErr w:type="spellEnd"/>
      <w:r w:rsidRPr="0037113D">
        <w:t xml:space="preserve"> В. В </w:t>
      </w:r>
      <w:proofErr w:type="spellStart"/>
      <w:r w:rsidRPr="0037113D">
        <w:t>Виникнення</w:t>
      </w:r>
      <w:proofErr w:type="spellEnd"/>
      <w:r w:rsidRPr="0037113D">
        <w:t xml:space="preserve"> </w:t>
      </w:r>
      <w:proofErr w:type="spellStart"/>
      <w:r w:rsidRPr="0037113D">
        <w:t>української</w:t>
      </w:r>
      <w:proofErr w:type="spellEnd"/>
      <w:r w:rsidRPr="0037113D">
        <w:t xml:space="preserve"> </w:t>
      </w:r>
      <w:proofErr w:type="spellStart"/>
      <w:r w:rsidRPr="0037113D">
        <w:t>народної</w:t>
      </w:r>
      <w:proofErr w:type="spellEnd"/>
      <w:r w:rsidRPr="0037113D">
        <w:t xml:space="preserve"> </w:t>
      </w:r>
      <w:proofErr w:type="spellStart"/>
      <w:proofErr w:type="gramStart"/>
      <w:r w:rsidRPr="0037113D">
        <w:t>хореографії</w:t>
      </w:r>
      <w:proofErr w:type="spellEnd"/>
      <w:r w:rsidRPr="0037113D">
        <w:t xml:space="preserve"> :</w:t>
      </w:r>
      <w:proofErr w:type="gramEnd"/>
      <w:r w:rsidRPr="0037113D">
        <w:t xml:space="preserve"> </w:t>
      </w:r>
      <w:proofErr w:type="spellStart"/>
      <w:r w:rsidRPr="0037113D">
        <w:t>історичний</w:t>
      </w:r>
      <w:proofErr w:type="spellEnd"/>
      <w:r w:rsidRPr="0037113D">
        <w:t xml:space="preserve"> аспект. </w:t>
      </w:r>
      <w:proofErr w:type="spellStart"/>
      <w:r w:rsidRPr="0037113D">
        <w:rPr>
          <w:i/>
        </w:rPr>
        <w:t>Сучасні</w:t>
      </w:r>
      <w:proofErr w:type="spellEnd"/>
      <w:r w:rsidRPr="0037113D">
        <w:rPr>
          <w:i/>
        </w:rPr>
        <w:t xml:space="preserve"> </w:t>
      </w:r>
      <w:proofErr w:type="spellStart"/>
      <w:r w:rsidRPr="0037113D">
        <w:rPr>
          <w:i/>
        </w:rPr>
        <w:t>стратегії</w:t>
      </w:r>
      <w:proofErr w:type="spellEnd"/>
      <w:r w:rsidRPr="0037113D">
        <w:rPr>
          <w:i/>
        </w:rPr>
        <w:t xml:space="preserve"> </w:t>
      </w:r>
      <w:proofErr w:type="spellStart"/>
      <w:r w:rsidRPr="0037113D">
        <w:rPr>
          <w:i/>
        </w:rPr>
        <w:t>розвитку</w:t>
      </w:r>
      <w:proofErr w:type="spellEnd"/>
      <w:r w:rsidRPr="0037113D">
        <w:rPr>
          <w:i/>
        </w:rPr>
        <w:t xml:space="preserve"> </w:t>
      </w:r>
      <w:proofErr w:type="spellStart"/>
      <w:r w:rsidRPr="0037113D">
        <w:rPr>
          <w:i/>
        </w:rPr>
        <w:t>хореографічної</w:t>
      </w:r>
      <w:proofErr w:type="spellEnd"/>
      <w:r w:rsidRPr="0037113D">
        <w:rPr>
          <w:i/>
        </w:rPr>
        <w:t xml:space="preserve"> </w:t>
      </w:r>
      <w:proofErr w:type="spellStart"/>
      <w:r w:rsidRPr="0037113D">
        <w:rPr>
          <w:i/>
        </w:rPr>
        <w:t>освіти</w:t>
      </w:r>
      <w:proofErr w:type="spellEnd"/>
      <w:r w:rsidRPr="0037113D">
        <w:t xml:space="preserve">: </w:t>
      </w:r>
      <w:proofErr w:type="spellStart"/>
      <w:r w:rsidRPr="0037113D">
        <w:t>матеріали</w:t>
      </w:r>
      <w:proofErr w:type="spellEnd"/>
      <w:r w:rsidRPr="0037113D">
        <w:t xml:space="preserve"> VIII </w:t>
      </w:r>
      <w:proofErr w:type="spellStart"/>
      <w:r w:rsidRPr="0037113D">
        <w:t>Міжнародної</w:t>
      </w:r>
      <w:proofErr w:type="spellEnd"/>
      <w:r w:rsidRPr="0037113D">
        <w:t xml:space="preserve"> </w:t>
      </w:r>
      <w:proofErr w:type="spellStart"/>
      <w:r w:rsidRPr="0037113D">
        <w:t>науково-практичної</w:t>
      </w:r>
      <w:proofErr w:type="spellEnd"/>
      <w:r w:rsidRPr="0037113D">
        <w:t xml:space="preserve"> </w:t>
      </w:r>
      <w:proofErr w:type="spellStart"/>
      <w:r w:rsidRPr="0037113D">
        <w:t>конференції</w:t>
      </w:r>
      <w:proofErr w:type="spellEnd"/>
      <w:r w:rsidRPr="0037113D">
        <w:t xml:space="preserve"> (м. Умань, 23 </w:t>
      </w:r>
      <w:proofErr w:type="spellStart"/>
      <w:r w:rsidRPr="0037113D">
        <w:t>квітня</w:t>
      </w:r>
      <w:proofErr w:type="spellEnd"/>
      <w:r w:rsidRPr="0037113D">
        <w:t xml:space="preserve"> 2021 р.) / ред. кол</w:t>
      </w:r>
      <w:proofErr w:type="gramStart"/>
      <w:r w:rsidRPr="0037113D">
        <w:t>. :</w:t>
      </w:r>
      <w:proofErr w:type="gramEnd"/>
      <w:r w:rsidRPr="0037113D">
        <w:t xml:space="preserve"> І. Г. Терешко (гол. ред.), Л. М. </w:t>
      </w:r>
      <w:proofErr w:type="spellStart"/>
      <w:r w:rsidRPr="0037113D">
        <w:t>Андрощук</w:t>
      </w:r>
      <w:proofErr w:type="spellEnd"/>
      <w:r w:rsidRPr="0037113D">
        <w:t>, В. А. Сизоненко (</w:t>
      </w:r>
      <w:proofErr w:type="spellStart"/>
      <w:r w:rsidRPr="0037113D">
        <w:t>відповід</w:t>
      </w:r>
      <w:proofErr w:type="spellEnd"/>
      <w:r w:rsidRPr="0037113D">
        <w:t>. </w:t>
      </w:r>
      <w:proofErr w:type="spellStart"/>
      <w:r w:rsidRPr="0037113D">
        <w:t>ред</w:t>
      </w:r>
      <w:proofErr w:type="spellEnd"/>
      <w:r w:rsidRPr="0037113D">
        <w:t xml:space="preserve">). Умань, </w:t>
      </w:r>
      <w:proofErr w:type="gramStart"/>
      <w:r w:rsidRPr="0037113D">
        <w:t>ВПЦ  «</w:t>
      </w:r>
      <w:proofErr w:type="spellStart"/>
      <w:proofErr w:type="gramEnd"/>
      <w:r w:rsidRPr="0037113D">
        <w:t>Візаві</w:t>
      </w:r>
      <w:proofErr w:type="spellEnd"/>
      <w:r w:rsidRPr="0037113D">
        <w:t>», 2021. С. </w:t>
      </w:r>
      <w:r>
        <w:rPr>
          <w:lang w:val="uk-UA"/>
        </w:rPr>
        <w:t>81-86.</w:t>
      </w:r>
    </w:p>
    <w:p w:rsidR="00DF2AF4" w:rsidRPr="0037113D" w:rsidRDefault="00DF2AF4" w:rsidP="00DF2AF4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37113D">
        <w:rPr>
          <w:lang w:val="uk-UA"/>
        </w:rPr>
        <w:t>Куценко</w:t>
      </w:r>
      <w:r w:rsidRPr="0037113D">
        <w:t> </w:t>
      </w:r>
      <w:r w:rsidRPr="0037113D">
        <w:rPr>
          <w:lang w:val="uk-UA"/>
        </w:rPr>
        <w:t>В.</w:t>
      </w:r>
      <w:r w:rsidRPr="0037113D">
        <w:t> </w:t>
      </w:r>
      <w:r w:rsidRPr="0037113D">
        <w:rPr>
          <w:lang w:val="uk-UA"/>
        </w:rPr>
        <w:t xml:space="preserve">А. Художній образ давньогрецьких богинь і його втілення в сучасній хореографії. </w:t>
      </w:r>
      <w:r w:rsidR="0051386F" w:rsidRPr="0051386F">
        <w:rPr>
          <w:i/>
          <w:iCs/>
          <w:lang w:val="uk-UA"/>
        </w:rPr>
        <w:t xml:space="preserve">Теоретико-методологічні аспекти мистецької освіти: здобутки, проблеми та перспективи = </w:t>
      </w:r>
      <w:proofErr w:type="spellStart"/>
      <w:r w:rsidR="0051386F" w:rsidRPr="002113B4">
        <w:rPr>
          <w:i/>
          <w:iCs/>
        </w:rPr>
        <w:t>Theteoretical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rPr>
          <w:i/>
          <w:iCs/>
        </w:rPr>
        <w:t>and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rPr>
          <w:i/>
          <w:iCs/>
        </w:rPr>
        <w:t>methodological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rPr>
          <w:i/>
          <w:iCs/>
        </w:rPr>
        <w:t>aspects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rPr>
          <w:i/>
          <w:iCs/>
        </w:rPr>
        <w:t>of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rPr>
          <w:i/>
          <w:iCs/>
        </w:rPr>
        <w:t>art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rPr>
          <w:i/>
          <w:iCs/>
        </w:rPr>
        <w:t>education</w:t>
      </w:r>
      <w:proofErr w:type="spellEnd"/>
      <w:r w:rsidR="0051386F" w:rsidRPr="0051386F">
        <w:rPr>
          <w:i/>
          <w:iCs/>
          <w:lang w:val="uk-UA"/>
        </w:rPr>
        <w:t xml:space="preserve">: </w:t>
      </w:r>
      <w:proofErr w:type="spellStart"/>
      <w:r w:rsidR="0051386F" w:rsidRPr="002113B4">
        <w:rPr>
          <w:i/>
          <w:iCs/>
        </w:rPr>
        <w:t>achievements</w:t>
      </w:r>
      <w:proofErr w:type="spellEnd"/>
      <w:r w:rsidR="0051386F" w:rsidRPr="0051386F">
        <w:rPr>
          <w:i/>
          <w:iCs/>
          <w:lang w:val="uk-UA"/>
        </w:rPr>
        <w:t xml:space="preserve">, </w:t>
      </w:r>
      <w:proofErr w:type="spellStart"/>
      <w:r w:rsidR="0051386F" w:rsidRPr="002113B4">
        <w:rPr>
          <w:i/>
          <w:iCs/>
        </w:rPr>
        <w:t>problems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rPr>
          <w:i/>
          <w:iCs/>
        </w:rPr>
        <w:t>and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rPr>
          <w:i/>
          <w:iCs/>
        </w:rPr>
        <w:t>prospects</w:t>
      </w:r>
      <w:proofErr w:type="spellEnd"/>
      <w:r w:rsidR="0051386F" w:rsidRPr="0051386F">
        <w:rPr>
          <w:i/>
          <w:iCs/>
          <w:lang w:val="uk-UA"/>
        </w:rPr>
        <w:t xml:space="preserve"> :</w:t>
      </w:r>
      <w:r w:rsidR="0051386F">
        <w:rPr>
          <w:i/>
          <w:iCs/>
          <w:lang w:val="uk-UA"/>
        </w:rPr>
        <w:t xml:space="preserve"> </w:t>
      </w:r>
      <w:r w:rsidR="0051386F" w:rsidRPr="0051386F">
        <w:rPr>
          <w:lang w:val="uk-UA"/>
        </w:rPr>
        <w:t xml:space="preserve">матеріали </w:t>
      </w:r>
      <w:r w:rsidR="0051386F" w:rsidRPr="002113B4">
        <w:t>V</w:t>
      </w:r>
      <w:r w:rsidR="0051386F" w:rsidRPr="0051386F">
        <w:rPr>
          <w:lang w:val="uk-UA"/>
        </w:rPr>
        <w:t xml:space="preserve">ІІІ </w:t>
      </w:r>
      <w:proofErr w:type="spellStart"/>
      <w:r w:rsidR="0051386F" w:rsidRPr="0051386F">
        <w:rPr>
          <w:lang w:val="uk-UA"/>
        </w:rPr>
        <w:t>Міжнар</w:t>
      </w:r>
      <w:proofErr w:type="spellEnd"/>
      <w:r w:rsidR="0051386F" w:rsidRPr="0051386F">
        <w:rPr>
          <w:lang w:val="uk-UA"/>
        </w:rPr>
        <w:t>. наук.-</w:t>
      </w:r>
      <w:proofErr w:type="spellStart"/>
      <w:r w:rsidR="0051386F" w:rsidRPr="0051386F">
        <w:rPr>
          <w:lang w:val="uk-UA"/>
        </w:rPr>
        <w:t>практ</w:t>
      </w:r>
      <w:proofErr w:type="spellEnd"/>
      <w:r w:rsidR="0051386F" w:rsidRPr="0051386F">
        <w:rPr>
          <w:lang w:val="uk-UA"/>
        </w:rPr>
        <w:t xml:space="preserve">. </w:t>
      </w:r>
      <w:proofErr w:type="spellStart"/>
      <w:r w:rsidR="0051386F" w:rsidRPr="0051386F">
        <w:rPr>
          <w:lang w:val="uk-UA"/>
        </w:rPr>
        <w:t>конф</w:t>
      </w:r>
      <w:proofErr w:type="spellEnd"/>
      <w:r w:rsidR="0051386F" w:rsidRPr="0051386F">
        <w:rPr>
          <w:lang w:val="uk-UA"/>
        </w:rPr>
        <w:t xml:space="preserve">., м. Умань, 21-22 </w:t>
      </w:r>
      <w:proofErr w:type="spellStart"/>
      <w:r w:rsidR="0051386F" w:rsidRPr="0051386F">
        <w:rPr>
          <w:lang w:val="uk-UA"/>
        </w:rPr>
        <w:t>жовт</w:t>
      </w:r>
      <w:proofErr w:type="spellEnd"/>
      <w:r w:rsidR="0051386F" w:rsidRPr="0051386F">
        <w:rPr>
          <w:lang w:val="uk-UA"/>
        </w:rPr>
        <w:t xml:space="preserve">. </w:t>
      </w:r>
      <w:r w:rsidR="0051386F" w:rsidRPr="002113B4">
        <w:t xml:space="preserve">2021 р. / МОН </w:t>
      </w:r>
      <w:proofErr w:type="spellStart"/>
      <w:r w:rsidR="0051386F" w:rsidRPr="002113B4">
        <w:t>України</w:t>
      </w:r>
      <w:proofErr w:type="spellEnd"/>
      <w:r w:rsidR="0051386F" w:rsidRPr="002113B4">
        <w:t xml:space="preserve">, </w:t>
      </w:r>
      <w:proofErr w:type="spellStart"/>
      <w:r w:rsidR="0051386F" w:rsidRPr="002113B4">
        <w:t>Уманський</w:t>
      </w:r>
      <w:proofErr w:type="spellEnd"/>
      <w:r w:rsidR="0051386F">
        <w:rPr>
          <w:lang w:val="uk-UA"/>
        </w:rPr>
        <w:t xml:space="preserve"> </w:t>
      </w:r>
      <w:proofErr w:type="spellStart"/>
      <w:r w:rsidR="0051386F">
        <w:t>держ</w:t>
      </w:r>
      <w:proofErr w:type="spellEnd"/>
      <w:r w:rsidR="0051386F">
        <w:t xml:space="preserve">. пед. ун-т </w:t>
      </w:r>
      <w:proofErr w:type="spellStart"/>
      <w:r w:rsidR="0051386F">
        <w:t>імені</w:t>
      </w:r>
      <w:proofErr w:type="spellEnd"/>
      <w:r w:rsidR="0051386F">
        <w:rPr>
          <w:lang w:val="uk-UA"/>
        </w:rPr>
        <w:t> </w:t>
      </w:r>
      <w:r w:rsidR="0051386F" w:rsidRPr="002113B4">
        <w:t xml:space="preserve">Павла </w:t>
      </w:r>
      <w:proofErr w:type="spellStart"/>
      <w:r w:rsidR="0051386F" w:rsidRPr="002113B4">
        <w:t>Тичини</w:t>
      </w:r>
      <w:proofErr w:type="spellEnd"/>
      <w:r w:rsidR="0051386F" w:rsidRPr="002113B4">
        <w:t xml:space="preserve">, Ф-т </w:t>
      </w:r>
      <w:proofErr w:type="spellStart"/>
      <w:r w:rsidR="0051386F" w:rsidRPr="002113B4">
        <w:t>мистецтв</w:t>
      </w:r>
      <w:proofErr w:type="spellEnd"/>
      <w:r w:rsidR="0051386F" w:rsidRPr="002113B4">
        <w:t xml:space="preserve"> [та </w:t>
      </w:r>
      <w:proofErr w:type="spellStart"/>
      <w:r w:rsidR="0051386F" w:rsidRPr="002113B4">
        <w:t>ін</w:t>
      </w:r>
      <w:proofErr w:type="spellEnd"/>
      <w:r w:rsidR="0051386F" w:rsidRPr="002113B4">
        <w:t>.] ; [голов. ред. Терешко</w:t>
      </w:r>
      <w:r w:rsidR="0051386F">
        <w:t xml:space="preserve"> І. Г. ; </w:t>
      </w:r>
      <w:proofErr w:type="spellStart"/>
      <w:r w:rsidR="0051386F">
        <w:t>відпов</w:t>
      </w:r>
      <w:proofErr w:type="spellEnd"/>
      <w:r w:rsidR="0051386F">
        <w:t xml:space="preserve">. ред. </w:t>
      </w:r>
      <w:proofErr w:type="spellStart"/>
      <w:r w:rsidR="0051386F">
        <w:t>Калабська</w:t>
      </w:r>
      <w:proofErr w:type="spellEnd"/>
      <w:r w:rsidR="0051386F">
        <w:rPr>
          <w:lang w:val="uk-UA"/>
        </w:rPr>
        <w:t> </w:t>
      </w:r>
      <w:r w:rsidR="0051386F" w:rsidRPr="002113B4">
        <w:t>В.</w:t>
      </w:r>
      <w:r w:rsidR="0051386F">
        <w:rPr>
          <w:lang w:val="uk-UA"/>
        </w:rPr>
        <w:t> </w:t>
      </w:r>
      <w:r w:rsidR="0051386F" w:rsidRPr="002113B4">
        <w:t xml:space="preserve">С. ; </w:t>
      </w:r>
      <w:proofErr w:type="spellStart"/>
      <w:r w:rsidR="0051386F" w:rsidRPr="002113B4">
        <w:t>редкол</w:t>
      </w:r>
      <w:proofErr w:type="spellEnd"/>
      <w:r w:rsidR="0051386F" w:rsidRPr="002113B4">
        <w:t xml:space="preserve">.: Бикова О. В., </w:t>
      </w:r>
      <w:proofErr w:type="spellStart"/>
      <w:r w:rsidR="0051386F" w:rsidRPr="002113B4">
        <w:t>Музика</w:t>
      </w:r>
      <w:proofErr w:type="spellEnd"/>
      <w:r w:rsidR="0051386F" w:rsidRPr="002113B4">
        <w:t xml:space="preserve"> О. Я.,</w:t>
      </w:r>
      <w:r w:rsidR="0051386F">
        <w:t xml:space="preserve"> </w:t>
      </w:r>
      <w:proofErr w:type="spellStart"/>
      <w:r w:rsidR="0051386F">
        <w:t>Радзівіл</w:t>
      </w:r>
      <w:proofErr w:type="spellEnd"/>
      <w:r w:rsidR="0051386F">
        <w:t xml:space="preserve"> Т. А., Семенчук В. В.</w:t>
      </w:r>
      <w:r w:rsidR="0051386F" w:rsidRPr="002113B4">
        <w:t xml:space="preserve"> </w:t>
      </w:r>
      <w:r w:rsidRPr="0037113D">
        <w:rPr>
          <w:color w:val="000000"/>
          <w:shd w:val="clear" w:color="auto" w:fill="FFFFFF"/>
          <w:lang w:val="uk-UA"/>
        </w:rPr>
        <w:t>– Умань : Візаві, 2021. – С. 91-95</w:t>
      </w:r>
    </w:p>
    <w:p w:rsidR="00DF2AF4" w:rsidRPr="0037113D" w:rsidRDefault="00DF2AF4" w:rsidP="00DF2AF4">
      <w:pPr>
        <w:pStyle w:val="a5"/>
        <w:ind w:left="0" w:firstLine="709"/>
        <w:jc w:val="both"/>
      </w:pPr>
      <w:r w:rsidRPr="0037113D">
        <w:rPr>
          <w:lang w:val="uk-UA"/>
        </w:rPr>
        <w:t xml:space="preserve">Куценко В. А. Основні принципи виховної роботи  на заняттях хореографії в позашкільних закладах. </w:t>
      </w:r>
      <w:r w:rsidRPr="0037113D">
        <w:rPr>
          <w:i/>
          <w:lang w:val="uk-UA"/>
        </w:rPr>
        <w:t>Молодь, освіта, наука та мистецтво:</w:t>
      </w:r>
      <w:r w:rsidRPr="0037113D">
        <w:rPr>
          <w:lang w:val="uk-UA"/>
        </w:rPr>
        <w:t xml:space="preserve"> матеріали VII</w:t>
      </w:r>
      <w:r w:rsidRPr="0037113D">
        <w:t xml:space="preserve"> </w:t>
      </w:r>
      <w:proofErr w:type="spellStart"/>
      <w:r w:rsidRPr="0037113D">
        <w:t>Міжнародна</w:t>
      </w:r>
      <w:proofErr w:type="spellEnd"/>
      <w:r w:rsidRPr="0037113D">
        <w:t xml:space="preserve"> </w:t>
      </w:r>
      <w:proofErr w:type="spellStart"/>
      <w:r w:rsidRPr="0037113D">
        <w:t>науково</w:t>
      </w:r>
      <w:proofErr w:type="spellEnd"/>
      <w:r w:rsidRPr="0037113D">
        <w:t xml:space="preserve">-практична </w:t>
      </w:r>
      <w:proofErr w:type="spellStart"/>
      <w:r w:rsidRPr="0037113D">
        <w:t>інтернет-конференція</w:t>
      </w:r>
      <w:proofErr w:type="spellEnd"/>
      <w:r w:rsidRPr="0037113D">
        <w:t>(25-26 листопада 2021 року, м. Умань)</w:t>
      </w:r>
      <w:r>
        <w:rPr>
          <w:lang w:val="uk-UA"/>
        </w:rPr>
        <w:t xml:space="preserve"> - </w:t>
      </w:r>
    </w:p>
    <w:p w:rsidR="00DF2AF4" w:rsidRPr="0037113D" w:rsidRDefault="00DF2AF4" w:rsidP="00DF2AF4">
      <w:pPr>
        <w:pStyle w:val="a5"/>
        <w:tabs>
          <w:tab w:val="left" w:pos="1701"/>
        </w:tabs>
        <w:ind w:left="0" w:firstLine="709"/>
        <w:jc w:val="both"/>
      </w:pPr>
      <w:r w:rsidRPr="0037113D">
        <w:rPr>
          <w:rFonts w:eastAsia="Calibri"/>
        </w:rPr>
        <w:t xml:space="preserve">Терешко І. Г. </w:t>
      </w:r>
      <w:proofErr w:type="spellStart"/>
      <w:r w:rsidRPr="0037113D">
        <w:rPr>
          <w:rFonts w:eastAsia="Calibri"/>
        </w:rPr>
        <w:t>Хореографічні</w:t>
      </w:r>
      <w:proofErr w:type="spellEnd"/>
      <w:r w:rsidRPr="0037113D">
        <w:rPr>
          <w:rFonts w:eastAsia="Calibri"/>
        </w:rPr>
        <w:t xml:space="preserve"> </w:t>
      </w:r>
      <w:proofErr w:type="spellStart"/>
      <w:r w:rsidRPr="0037113D">
        <w:rPr>
          <w:rFonts w:eastAsia="Calibri"/>
        </w:rPr>
        <w:t>форми</w:t>
      </w:r>
      <w:proofErr w:type="spellEnd"/>
      <w:r w:rsidRPr="0037113D">
        <w:rPr>
          <w:rFonts w:eastAsia="Calibri"/>
        </w:rPr>
        <w:t xml:space="preserve"> </w:t>
      </w:r>
      <w:proofErr w:type="spellStart"/>
      <w:r w:rsidRPr="0037113D">
        <w:rPr>
          <w:rFonts w:eastAsia="Calibri"/>
        </w:rPr>
        <w:t>молодіжних</w:t>
      </w:r>
      <w:proofErr w:type="spellEnd"/>
      <w:r w:rsidRPr="0037113D">
        <w:rPr>
          <w:rFonts w:eastAsia="Calibri"/>
        </w:rPr>
        <w:t xml:space="preserve"> </w:t>
      </w:r>
      <w:proofErr w:type="spellStart"/>
      <w:r w:rsidRPr="0037113D">
        <w:rPr>
          <w:rFonts w:eastAsia="Calibri"/>
        </w:rPr>
        <w:t>розваг</w:t>
      </w:r>
      <w:proofErr w:type="spellEnd"/>
      <w:r w:rsidRPr="0037113D">
        <w:rPr>
          <w:rFonts w:eastAsia="Calibri"/>
        </w:rPr>
        <w:t xml:space="preserve"> у </w:t>
      </w:r>
      <w:proofErr w:type="spellStart"/>
      <w:r w:rsidRPr="0037113D">
        <w:rPr>
          <w:rFonts w:eastAsia="Calibri"/>
        </w:rPr>
        <w:t>народних</w:t>
      </w:r>
      <w:proofErr w:type="spellEnd"/>
      <w:r w:rsidRPr="0037113D">
        <w:rPr>
          <w:rFonts w:eastAsia="Calibri"/>
        </w:rPr>
        <w:t xml:space="preserve"> </w:t>
      </w:r>
      <w:proofErr w:type="spellStart"/>
      <w:r w:rsidRPr="0037113D">
        <w:rPr>
          <w:rFonts w:eastAsia="Calibri"/>
        </w:rPr>
        <w:t>традиціях</w:t>
      </w:r>
      <w:proofErr w:type="spellEnd"/>
      <w:r w:rsidRPr="0037113D">
        <w:rPr>
          <w:rFonts w:eastAsia="Calibri"/>
        </w:rPr>
        <w:t xml:space="preserve"> </w:t>
      </w:r>
      <w:proofErr w:type="spellStart"/>
      <w:r w:rsidRPr="0037113D">
        <w:rPr>
          <w:rFonts w:eastAsia="Calibri"/>
        </w:rPr>
        <w:t>Східного</w:t>
      </w:r>
      <w:proofErr w:type="spellEnd"/>
      <w:r w:rsidR="0051386F">
        <w:rPr>
          <w:rFonts w:eastAsia="Calibri"/>
          <w:lang w:val="uk-UA"/>
        </w:rPr>
        <w:t xml:space="preserve"> </w:t>
      </w:r>
      <w:proofErr w:type="spellStart"/>
      <w:r w:rsidRPr="0037113D">
        <w:rPr>
          <w:rFonts w:eastAsia="Calibri"/>
        </w:rPr>
        <w:t>Поділля</w:t>
      </w:r>
      <w:proofErr w:type="spellEnd"/>
      <w:r w:rsidR="0051386F">
        <w:rPr>
          <w:lang w:val="uk-UA"/>
        </w:rPr>
        <w:t>.</w:t>
      </w:r>
      <w:r w:rsidRPr="0037113D">
        <w:t xml:space="preserve"> </w:t>
      </w:r>
      <w:proofErr w:type="spellStart"/>
      <w:r w:rsidRPr="0037113D">
        <w:rPr>
          <w:i/>
        </w:rPr>
        <w:t>Естетичні</w:t>
      </w:r>
      <w:proofErr w:type="spellEnd"/>
      <w:r w:rsidRPr="0037113D">
        <w:rPr>
          <w:i/>
        </w:rPr>
        <w:t xml:space="preserve"> засади </w:t>
      </w:r>
      <w:proofErr w:type="spellStart"/>
      <w:r w:rsidRPr="0037113D">
        <w:rPr>
          <w:i/>
        </w:rPr>
        <w:t>розвитку</w:t>
      </w:r>
      <w:proofErr w:type="spellEnd"/>
      <w:r w:rsidRPr="0037113D">
        <w:rPr>
          <w:i/>
        </w:rPr>
        <w:t xml:space="preserve"> </w:t>
      </w:r>
      <w:proofErr w:type="spellStart"/>
      <w:r w:rsidRPr="0037113D">
        <w:rPr>
          <w:i/>
        </w:rPr>
        <w:t>педагогічної</w:t>
      </w:r>
      <w:proofErr w:type="spellEnd"/>
      <w:r w:rsidRPr="0037113D">
        <w:rPr>
          <w:i/>
        </w:rPr>
        <w:t xml:space="preserve"> </w:t>
      </w:r>
      <w:proofErr w:type="spellStart"/>
      <w:r w:rsidRPr="0037113D">
        <w:rPr>
          <w:i/>
        </w:rPr>
        <w:t>майстерності</w:t>
      </w:r>
      <w:proofErr w:type="spellEnd"/>
      <w:r w:rsidRPr="0037113D">
        <w:rPr>
          <w:i/>
        </w:rPr>
        <w:t xml:space="preserve"> </w:t>
      </w:r>
      <w:proofErr w:type="spellStart"/>
      <w:r w:rsidRPr="0037113D">
        <w:rPr>
          <w:i/>
        </w:rPr>
        <w:t>викладачів</w:t>
      </w:r>
      <w:proofErr w:type="spellEnd"/>
      <w:r w:rsidRPr="0037113D">
        <w:rPr>
          <w:i/>
        </w:rPr>
        <w:t xml:space="preserve"> </w:t>
      </w:r>
      <w:proofErr w:type="spellStart"/>
      <w:r w:rsidRPr="0037113D">
        <w:rPr>
          <w:i/>
        </w:rPr>
        <w:t>мистецьких</w:t>
      </w:r>
      <w:proofErr w:type="spellEnd"/>
      <w:r w:rsidRPr="0037113D">
        <w:rPr>
          <w:i/>
        </w:rPr>
        <w:t xml:space="preserve"> </w:t>
      </w:r>
      <w:proofErr w:type="spellStart"/>
      <w:proofErr w:type="gramStart"/>
      <w:r w:rsidRPr="0037113D">
        <w:rPr>
          <w:i/>
        </w:rPr>
        <w:t>дисциплін</w:t>
      </w:r>
      <w:proofErr w:type="spellEnd"/>
      <w:r w:rsidRPr="0037113D">
        <w:t xml:space="preserve"> :</w:t>
      </w:r>
      <w:proofErr w:type="gramEnd"/>
      <w:r w:rsidRPr="0037113D">
        <w:t xml:space="preserve"> </w:t>
      </w:r>
      <w:proofErr w:type="spellStart"/>
      <w:r w:rsidRPr="0037113D">
        <w:t>матеріали</w:t>
      </w:r>
      <w:proofErr w:type="spellEnd"/>
      <w:r w:rsidRPr="0037113D">
        <w:t xml:space="preserve"> </w:t>
      </w:r>
      <w:proofErr w:type="spellStart"/>
      <w:r w:rsidRPr="0037113D">
        <w:t>ІVМіжнар</w:t>
      </w:r>
      <w:proofErr w:type="spellEnd"/>
      <w:r w:rsidRPr="0037113D">
        <w:t>. наук.-</w:t>
      </w:r>
      <w:proofErr w:type="spellStart"/>
      <w:r w:rsidRPr="0037113D">
        <w:t>практ</w:t>
      </w:r>
      <w:proofErr w:type="spellEnd"/>
      <w:r w:rsidRPr="0037113D">
        <w:t xml:space="preserve">. </w:t>
      </w:r>
      <w:proofErr w:type="spellStart"/>
      <w:r w:rsidRPr="0037113D">
        <w:t>конф</w:t>
      </w:r>
      <w:proofErr w:type="spellEnd"/>
      <w:r w:rsidRPr="0037113D">
        <w:t xml:space="preserve">. (м. Умань, 8–9 </w:t>
      </w:r>
      <w:proofErr w:type="spellStart"/>
      <w:r w:rsidRPr="0037113D">
        <w:t>квіт</w:t>
      </w:r>
      <w:proofErr w:type="spellEnd"/>
      <w:r w:rsidRPr="0037113D">
        <w:t xml:space="preserve">. 2021 р.) / МОН </w:t>
      </w:r>
      <w:proofErr w:type="spellStart"/>
      <w:r w:rsidRPr="0037113D">
        <w:lastRenderedPageBreak/>
        <w:t>України</w:t>
      </w:r>
      <w:proofErr w:type="spellEnd"/>
      <w:r w:rsidRPr="0037113D">
        <w:t xml:space="preserve">, </w:t>
      </w:r>
      <w:proofErr w:type="spellStart"/>
      <w:r w:rsidRPr="0037113D">
        <w:t>Уманський</w:t>
      </w:r>
      <w:proofErr w:type="spellEnd"/>
      <w:r w:rsidRPr="0037113D">
        <w:t xml:space="preserve"> </w:t>
      </w:r>
      <w:proofErr w:type="spellStart"/>
      <w:r w:rsidRPr="0037113D">
        <w:t>держ</w:t>
      </w:r>
      <w:proofErr w:type="spellEnd"/>
      <w:r w:rsidRPr="0037113D">
        <w:t xml:space="preserve">. пед. ун-т </w:t>
      </w:r>
      <w:proofErr w:type="spellStart"/>
      <w:r w:rsidRPr="0037113D">
        <w:t>імені</w:t>
      </w:r>
      <w:proofErr w:type="spellEnd"/>
      <w:r w:rsidRPr="0037113D">
        <w:t xml:space="preserve"> Павла </w:t>
      </w:r>
      <w:proofErr w:type="spellStart"/>
      <w:r w:rsidRPr="0037113D">
        <w:t>Тичини</w:t>
      </w:r>
      <w:proofErr w:type="spellEnd"/>
      <w:r w:rsidRPr="0037113D">
        <w:t xml:space="preserve">, Ф-т </w:t>
      </w:r>
      <w:proofErr w:type="spellStart"/>
      <w:proofErr w:type="gramStart"/>
      <w:r w:rsidRPr="0037113D">
        <w:t>мистецтв</w:t>
      </w:r>
      <w:proofErr w:type="spellEnd"/>
      <w:r w:rsidRPr="0037113D">
        <w:t xml:space="preserve"> ;</w:t>
      </w:r>
      <w:proofErr w:type="gramEnd"/>
      <w:r w:rsidRPr="0037113D">
        <w:t xml:space="preserve"> </w:t>
      </w:r>
      <w:proofErr w:type="spellStart"/>
      <w:r w:rsidRPr="0037113D">
        <w:t>Регіон</w:t>
      </w:r>
      <w:proofErr w:type="spellEnd"/>
      <w:r w:rsidRPr="0037113D">
        <w:t>. наук.-</w:t>
      </w:r>
      <w:proofErr w:type="spellStart"/>
      <w:r w:rsidRPr="0037113D">
        <w:t>творч</w:t>
      </w:r>
      <w:proofErr w:type="spellEnd"/>
      <w:r w:rsidRPr="0037113D">
        <w:t xml:space="preserve">. центр </w:t>
      </w:r>
      <w:proofErr w:type="spellStart"/>
      <w:r w:rsidRPr="0037113D">
        <w:t>мист</w:t>
      </w:r>
      <w:proofErr w:type="spellEnd"/>
      <w:r w:rsidRPr="0037113D">
        <w:t xml:space="preserve">. </w:t>
      </w:r>
      <w:proofErr w:type="spellStart"/>
      <w:r w:rsidRPr="0037113D">
        <w:t>осв</w:t>
      </w:r>
      <w:proofErr w:type="spellEnd"/>
      <w:r w:rsidRPr="0037113D">
        <w:t xml:space="preserve">. і худ. </w:t>
      </w:r>
      <w:proofErr w:type="spellStart"/>
      <w:r w:rsidRPr="0037113D">
        <w:t>майст</w:t>
      </w:r>
      <w:proofErr w:type="spellEnd"/>
      <w:r w:rsidRPr="0037113D">
        <w:t>. [</w:t>
      </w:r>
      <w:proofErr w:type="spellStart"/>
      <w:r w:rsidRPr="0037113D">
        <w:t>редкол</w:t>
      </w:r>
      <w:proofErr w:type="spellEnd"/>
      <w:r w:rsidRPr="0037113D">
        <w:t xml:space="preserve">.: Терешко І. Г. (голов. ред.), </w:t>
      </w:r>
      <w:proofErr w:type="spellStart"/>
      <w:r w:rsidRPr="0037113D">
        <w:t>Побірченко</w:t>
      </w:r>
      <w:proofErr w:type="spellEnd"/>
      <w:r w:rsidRPr="0037113D">
        <w:t xml:space="preserve"> О. М. (</w:t>
      </w:r>
      <w:proofErr w:type="spellStart"/>
      <w:r w:rsidRPr="0037113D">
        <w:t>відпов</w:t>
      </w:r>
      <w:proofErr w:type="spellEnd"/>
      <w:r w:rsidRPr="0037113D">
        <w:t xml:space="preserve">. ред.), </w:t>
      </w:r>
      <w:proofErr w:type="spellStart"/>
      <w:r w:rsidRPr="0037113D">
        <w:t>Андрощук</w:t>
      </w:r>
      <w:proofErr w:type="spellEnd"/>
      <w:r w:rsidRPr="0037113D">
        <w:t xml:space="preserve"> Л. М. [та </w:t>
      </w:r>
      <w:proofErr w:type="spellStart"/>
      <w:r w:rsidRPr="0037113D">
        <w:t>ін</w:t>
      </w:r>
      <w:proofErr w:type="spellEnd"/>
      <w:r w:rsidRPr="0037113D">
        <w:t xml:space="preserve">.]. – </w:t>
      </w:r>
      <w:proofErr w:type="gramStart"/>
      <w:r w:rsidRPr="0037113D">
        <w:t>Умань :</w:t>
      </w:r>
      <w:proofErr w:type="gramEnd"/>
      <w:r w:rsidRPr="0037113D">
        <w:t xml:space="preserve"> ВІЗАВІ, 2021. С. 211-218.</w:t>
      </w:r>
    </w:p>
    <w:p w:rsidR="00DF2AF4" w:rsidRPr="0037113D" w:rsidRDefault="00DF2AF4" w:rsidP="00DF2AF4">
      <w:pPr>
        <w:pStyle w:val="a5"/>
        <w:ind w:left="0" w:firstLine="709"/>
        <w:jc w:val="both"/>
      </w:pPr>
      <w:r w:rsidRPr="0037113D">
        <w:rPr>
          <w:rFonts w:eastAsiaTheme="minorHAnsi"/>
        </w:rPr>
        <w:t xml:space="preserve">Терешко І.Г. </w:t>
      </w:r>
      <w:proofErr w:type="spellStart"/>
      <w:r w:rsidRPr="0037113D">
        <w:rPr>
          <w:rFonts w:eastAsiaTheme="minorHAnsi"/>
          <w:lang w:eastAsia="en-US"/>
        </w:rPr>
        <w:t>Пошукова</w:t>
      </w:r>
      <w:proofErr w:type="spellEnd"/>
      <w:r w:rsidRPr="0037113D">
        <w:rPr>
          <w:rFonts w:eastAsiaTheme="minorHAnsi"/>
          <w:lang w:eastAsia="en-US"/>
        </w:rPr>
        <w:t xml:space="preserve"> </w:t>
      </w:r>
      <w:proofErr w:type="spellStart"/>
      <w:r w:rsidRPr="0037113D">
        <w:rPr>
          <w:rFonts w:eastAsiaTheme="minorHAnsi"/>
          <w:lang w:eastAsia="en-US"/>
        </w:rPr>
        <w:t>експедиція</w:t>
      </w:r>
      <w:proofErr w:type="spellEnd"/>
      <w:r w:rsidRPr="0037113D">
        <w:rPr>
          <w:rFonts w:eastAsiaTheme="minorHAnsi"/>
          <w:lang w:eastAsia="en-US"/>
        </w:rPr>
        <w:t xml:space="preserve"> в </w:t>
      </w:r>
      <w:proofErr w:type="spellStart"/>
      <w:r w:rsidRPr="0037113D">
        <w:rPr>
          <w:rFonts w:eastAsiaTheme="minorHAnsi"/>
          <w:lang w:eastAsia="en-US"/>
        </w:rPr>
        <w:t>змісті</w:t>
      </w:r>
      <w:proofErr w:type="spellEnd"/>
      <w:r w:rsidRPr="0037113D">
        <w:rPr>
          <w:rFonts w:eastAsiaTheme="minorHAnsi"/>
          <w:lang w:eastAsia="en-US"/>
        </w:rPr>
        <w:t xml:space="preserve"> </w:t>
      </w:r>
      <w:proofErr w:type="spellStart"/>
      <w:r w:rsidRPr="0037113D">
        <w:rPr>
          <w:rFonts w:eastAsiaTheme="minorHAnsi"/>
          <w:lang w:eastAsia="en-US"/>
        </w:rPr>
        <w:t>навчальної</w:t>
      </w:r>
      <w:proofErr w:type="spellEnd"/>
      <w:r w:rsidRPr="0037113D">
        <w:rPr>
          <w:rFonts w:eastAsiaTheme="minorHAnsi"/>
          <w:lang w:eastAsia="en-US"/>
        </w:rPr>
        <w:t xml:space="preserve"> </w:t>
      </w:r>
      <w:proofErr w:type="spellStart"/>
      <w:r w:rsidRPr="0037113D">
        <w:rPr>
          <w:rFonts w:eastAsiaTheme="minorHAnsi"/>
          <w:lang w:eastAsia="en-US"/>
        </w:rPr>
        <w:t>дисципліни</w:t>
      </w:r>
      <w:proofErr w:type="spellEnd"/>
      <w:r w:rsidRPr="0037113D">
        <w:rPr>
          <w:rFonts w:eastAsiaTheme="minorHAnsi"/>
          <w:lang w:eastAsia="en-US"/>
        </w:rPr>
        <w:t xml:space="preserve"> «</w:t>
      </w:r>
      <w:proofErr w:type="spellStart"/>
      <w:r w:rsidRPr="0037113D">
        <w:rPr>
          <w:rFonts w:eastAsiaTheme="minorHAnsi"/>
          <w:lang w:eastAsia="en-US"/>
        </w:rPr>
        <w:t>Народознавство</w:t>
      </w:r>
      <w:proofErr w:type="spellEnd"/>
      <w:r w:rsidRPr="0037113D">
        <w:rPr>
          <w:rFonts w:eastAsiaTheme="minorHAnsi"/>
          <w:lang w:eastAsia="en-US"/>
        </w:rPr>
        <w:t xml:space="preserve"> та </w:t>
      </w:r>
      <w:proofErr w:type="spellStart"/>
      <w:r w:rsidRPr="0037113D">
        <w:rPr>
          <w:rFonts w:eastAsiaTheme="minorHAnsi"/>
          <w:lang w:eastAsia="en-US"/>
        </w:rPr>
        <w:t>хореографічний</w:t>
      </w:r>
      <w:proofErr w:type="spellEnd"/>
      <w:r w:rsidRPr="0037113D">
        <w:rPr>
          <w:rFonts w:eastAsiaTheme="minorHAnsi"/>
          <w:lang w:eastAsia="en-US"/>
        </w:rPr>
        <w:t xml:space="preserve"> фольклор </w:t>
      </w:r>
      <w:proofErr w:type="spellStart"/>
      <w:r w:rsidRPr="0037113D">
        <w:rPr>
          <w:rFonts w:eastAsiaTheme="minorHAnsi"/>
          <w:lang w:eastAsia="en-US"/>
        </w:rPr>
        <w:t>України</w:t>
      </w:r>
      <w:proofErr w:type="spellEnd"/>
      <w:r w:rsidRPr="0037113D">
        <w:rPr>
          <w:rFonts w:eastAsiaTheme="minorHAnsi"/>
          <w:lang w:eastAsia="en-US"/>
        </w:rPr>
        <w:t xml:space="preserve">» </w:t>
      </w:r>
      <w:proofErr w:type="spellStart"/>
      <w:r w:rsidRPr="0037113D">
        <w:rPr>
          <w:i/>
        </w:rPr>
        <w:t>Мистецтво</w:t>
      </w:r>
      <w:proofErr w:type="spellEnd"/>
      <w:r w:rsidRPr="0037113D">
        <w:rPr>
          <w:i/>
        </w:rPr>
        <w:t xml:space="preserve"> та </w:t>
      </w:r>
      <w:proofErr w:type="spellStart"/>
      <w:r w:rsidRPr="0037113D">
        <w:rPr>
          <w:i/>
        </w:rPr>
        <w:t>мистецька</w:t>
      </w:r>
      <w:proofErr w:type="spellEnd"/>
      <w:r w:rsidRPr="0037113D">
        <w:rPr>
          <w:i/>
        </w:rPr>
        <w:t xml:space="preserve"> </w:t>
      </w:r>
      <w:proofErr w:type="spellStart"/>
      <w:r w:rsidRPr="0037113D">
        <w:rPr>
          <w:i/>
        </w:rPr>
        <w:t>освіта</w:t>
      </w:r>
      <w:proofErr w:type="spellEnd"/>
      <w:r w:rsidRPr="0037113D">
        <w:rPr>
          <w:i/>
        </w:rPr>
        <w:t xml:space="preserve"> в </w:t>
      </w:r>
      <w:proofErr w:type="spellStart"/>
      <w:r w:rsidRPr="0037113D">
        <w:rPr>
          <w:i/>
        </w:rPr>
        <w:t>сучасному</w:t>
      </w:r>
      <w:proofErr w:type="spellEnd"/>
      <w:r w:rsidRPr="0037113D">
        <w:rPr>
          <w:i/>
        </w:rPr>
        <w:t xml:space="preserve"> </w:t>
      </w:r>
      <w:proofErr w:type="spellStart"/>
      <w:r w:rsidRPr="0037113D">
        <w:rPr>
          <w:i/>
        </w:rPr>
        <w:t>соціокультурному</w:t>
      </w:r>
      <w:proofErr w:type="spellEnd"/>
      <w:r w:rsidRPr="0037113D">
        <w:rPr>
          <w:i/>
        </w:rPr>
        <w:t xml:space="preserve"> </w:t>
      </w:r>
      <w:proofErr w:type="spellStart"/>
      <w:proofErr w:type="gramStart"/>
      <w:r w:rsidRPr="0037113D">
        <w:rPr>
          <w:i/>
        </w:rPr>
        <w:t>просторі</w:t>
      </w:r>
      <w:proofErr w:type="spellEnd"/>
      <w:r w:rsidRPr="0037113D">
        <w:rPr>
          <w:i/>
        </w:rPr>
        <w:t xml:space="preserve"> </w:t>
      </w:r>
      <w:r w:rsidRPr="0037113D">
        <w:t>:</w:t>
      </w:r>
      <w:proofErr w:type="gramEnd"/>
      <w:r w:rsidRPr="0037113D">
        <w:t xml:space="preserve"> </w:t>
      </w:r>
      <w:proofErr w:type="spellStart"/>
      <w:r w:rsidRPr="0037113D">
        <w:t>матеріали</w:t>
      </w:r>
      <w:proofErr w:type="spellEnd"/>
      <w:r w:rsidRPr="0037113D">
        <w:t xml:space="preserve"> І </w:t>
      </w:r>
      <w:proofErr w:type="spellStart"/>
      <w:r w:rsidRPr="0037113D">
        <w:t>Всеукр</w:t>
      </w:r>
      <w:proofErr w:type="spellEnd"/>
      <w:r w:rsidRPr="0037113D">
        <w:t>. наук.-</w:t>
      </w:r>
      <w:proofErr w:type="spellStart"/>
      <w:r w:rsidRPr="0037113D">
        <w:t>практ</w:t>
      </w:r>
      <w:proofErr w:type="spellEnd"/>
      <w:r w:rsidRPr="0037113D">
        <w:t xml:space="preserve">. </w:t>
      </w:r>
      <w:proofErr w:type="spellStart"/>
      <w:r w:rsidRPr="0037113D">
        <w:t>конф</w:t>
      </w:r>
      <w:proofErr w:type="spellEnd"/>
      <w:r w:rsidRPr="0037113D">
        <w:t xml:space="preserve">., (3-4 червня 2021 р., м. </w:t>
      </w:r>
      <w:proofErr w:type="spellStart"/>
      <w:r w:rsidRPr="0037113D">
        <w:t>Бердянськ</w:t>
      </w:r>
      <w:proofErr w:type="spellEnd"/>
      <w:r w:rsidRPr="0037113D">
        <w:t>) [</w:t>
      </w:r>
      <w:proofErr w:type="spellStart"/>
      <w:r w:rsidRPr="0037113D">
        <w:t>упоряд</w:t>
      </w:r>
      <w:proofErr w:type="spellEnd"/>
      <w:r w:rsidRPr="0037113D">
        <w:t>. М. М. Погребня</w:t>
      </w:r>
      <w:r>
        <w:t xml:space="preserve">к]. </w:t>
      </w:r>
      <w:proofErr w:type="gramStart"/>
      <w:r>
        <w:t>Полтава :</w:t>
      </w:r>
      <w:proofErr w:type="spellStart"/>
      <w:r>
        <w:t>Сімон</w:t>
      </w:r>
      <w:proofErr w:type="spellEnd"/>
      <w:proofErr w:type="gramEnd"/>
      <w:r>
        <w:t>, 2021.</w:t>
      </w:r>
      <w:r w:rsidRPr="0037113D">
        <w:t xml:space="preserve"> С. 45-50</w:t>
      </w:r>
    </w:p>
    <w:p w:rsidR="00DF2AF4" w:rsidRPr="0037113D" w:rsidRDefault="00DF2AF4" w:rsidP="00DF2AF4">
      <w:pPr>
        <w:pStyle w:val="a5"/>
        <w:ind w:left="0" w:firstLine="709"/>
        <w:jc w:val="both"/>
      </w:pPr>
      <w:r w:rsidRPr="0037113D">
        <w:t xml:space="preserve">Терешко І.Г. </w:t>
      </w:r>
      <w:proofErr w:type="spellStart"/>
      <w:r w:rsidRPr="0037113D">
        <w:t>Академічна</w:t>
      </w:r>
      <w:proofErr w:type="spellEnd"/>
      <w:r w:rsidRPr="0037113D">
        <w:t xml:space="preserve"> </w:t>
      </w:r>
      <w:proofErr w:type="spellStart"/>
      <w:r w:rsidRPr="0037113D">
        <w:t>мобільність</w:t>
      </w:r>
      <w:proofErr w:type="spellEnd"/>
      <w:r w:rsidRPr="0037113D">
        <w:t xml:space="preserve"> </w:t>
      </w:r>
      <w:proofErr w:type="spellStart"/>
      <w:r w:rsidRPr="0037113D">
        <w:t>здобувачів</w:t>
      </w:r>
      <w:proofErr w:type="spellEnd"/>
      <w:r w:rsidRPr="0037113D">
        <w:t xml:space="preserve"> </w:t>
      </w:r>
      <w:proofErr w:type="spellStart"/>
      <w:r w:rsidRPr="0037113D">
        <w:t>освіти</w:t>
      </w:r>
      <w:proofErr w:type="spellEnd"/>
      <w:r w:rsidRPr="0037113D">
        <w:t xml:space="preserve"> факультету </w:t>
      </w:r>
      <w:proofErr w:type="spellStart"/>
      <w:r w:rsidRPr="0037113D">
        <w:t>мистецтв</w:t>
      </w:r>
      <w:proofErr w:type="spellEnd"/>
      <w:r w:rsidRPr="0037113D">
        <w:t xml:space="preserve"> УДПУ </w:t>
      </w:r>
      <w:proofErr w:type="spellStart"/>
      <w:r w:rsidRPr="0037113D">
        <w:t>імені</w:t>
      </w:r>
      <w:proofErr w:type="spellEnd"/>
      <w:r w:rsidRPr="0037113D">
        <w:t xml:space="preserve"> Павла </w:t>
      </w:r>
      <w:proofErr w:type="spellStart"/>
      <w:r w:rsidRPr="0037113D">
        <w:t>Тичини</w:t>
      </w:r>
      <w:proofErr w:type="spellEnd"/>
      <w:r w:rsidRPr="0037113D">
        <w:t xml:space="preserve">: </w:t>
      </w:r>
      <w:proofErr w:type="spellStart"/>
      <w:r w:rsidRPr="0037113D">
        <w:t>реалії</w:t>
      </w:r>
      <w:proofErr w:type="spellEnd"/>
      <w:r w:rsidRPr="0037113D">
        <w:t xml:space="preserve"> та </w:t>
      </w:r>
      <w:proofErr w:type="spellStart"/>
      <w:r w:rsidRPr="0037113D">
        <w:t>перспективи</w:t>
      </w:r>
      <w:proofErr w:type="spellEnd"/>
      <w:r w:rsidRPr="0037113D">
        <w:t xml:space="preserve">. </w:t>
      </w:r>
      <w:r w:rsidR="0051386F" w:rsidRPr="002113B4">
        <w:rPr>
          <w:i/>
          <w:iCs/>
        </w:rPr>
        <w:t>Теоретико-</w:t>
      </w:r>
      <w:proofErr w:type="spellStart"/>
      <w:r w:rsidR="0051386F" w:rsidRPr="002113B4">
        <w:rPr>
          <w:i/>
          <w:iCs/>
        </w:rPr>
        <w:t>методологічні</w:t>
      </w:r>
      <w:proofErr w:type="spellEnd"/>
      <w:r w:rsidR="0051386F" w:rsidRPr="002113B4">
        <w:rPr>
          <w:i/>
          <w:iCs/>
        </w:rPr>
        <w:t xml:space="preserve"> </w:t>
      </w:r>
      <w:proofErr w:type="spellStart"/>
      <w:r w:rsidR="0051386F" w:rsidRPr="002113B4">
        <w:rPr>
          <w:i/>
          <w:iCs/>
        </w:rPr>
        <w:t>аспекти</w:t>
      </w:r>
      <w:proofErr w:type="spellEnd"/>
      <w:r w:rsidR="0051386F" w:rsidRPr="002113B4">
        <w:rPr>
          <w:i/>
          <w:iCs/>
        </w:rPr>
        <w:t xml:space="preserve"> </w:t>
      </w:r>
      <w:proofErr w:type="spellStart"/>
      <w:r w:rsidR="0051386F" w:rsidRPr="002113B4">
        <w:rPr>
          <w:i/>
          <w:iCs/>
        </w:rPr>
        <w:t>мистецької</w:t>
      </w:r>
      <w:proofErr w:type="spellEnd"/>
      <w:r w:rsidR="0051386F" w:rsidRPr="002113B4">
        <w:rPr>
          <w:i/>
          <w:iCs/>
        </w:rPr>
        <w:t xml:space="preserve"> </w:t>
      </w:r>
      <w:proofErr w:type="spellStart"/>
      <w:r w:rsidR="0051386F" w:rsidRPr="002113B4">
        <w:rPr>
          <w:i/>
          <w:iCs/>
        </w:rPr>
        <w:t>освіти</w:t>
      </w:r>
      <w:proofErr w:type="spellEnd"/>
      <w:r w:rsidR="0051386F" w:rsidRPr="002113B4">
        <w:rPr>
          <w:i/>
          <w:iCs/>
        </w:rPr>
        <w:t xml:space="preserve">: </w:t>
      </w:r>
      <w:proofErr w:type="spellStart"/>
      <w:r w:rsidR="0051386F" w:rsidRPr="002113B4">
        <w:rPr>
          <w:i/>
          <w:iCs/>
        </w:rPr>
        <w:t>зд</w:t>
      </w:r>
      <w:r w:rsidR="0051386F">
        <w:rPr>
          <w:i/>
          <w:iCs/>
        </w:rPr>
        <w:t>обутки</w:t>
      </w:r>
      <w:proofErr w:type="spellEnd"/>
      <w:r w:rsidR="0051386F">
        <w:rPr>
          <w:i/>
          <w:iCs/>
        </w:rPr>
        <w:t xml:space="preserve">, </w:t>
      </w:r>
      <w:proofErr w:type="spellStart"/>
      <w:r w:rsidR="0051386F">
        <w:rPr>
          <w:i/>
          <w:iCs/>
        </w:rPr>
        <w:t>проблеми</w:t>
      </w:r>
      <w:proofErr w:type="spellEnd"/>
      <w:r w:rsidR="0051386F">
        <w:rPr>
          <w:i/>
          <w:iCs/>
        </w:rPr>
        <w:t xml:space="preserve"> та </w:t>
      </w:r>
      <w:proofErr w:type="spellStart"/>
      <w:r w:rsidR="0051386F">
        <w:rPr>
          <w:i/>
          <w:iCs/>
        </w:rPr>
        <w:t>перспективи</w:t>
      </w:r>
      <w:proofErr w:type="spellEnd"/>
      <w:r w:rsidR="0051386F" w:rsidRPr="002113B4">
        <w:rPr>
          <w:i/>
          <w:iCs/>
        </w:rPr>
        <w:t xml:space="preserve"> = </w:t>
      </w:r>
      <w:proofErr w:type="spellStart"/>
      <w:r w:rsidR="0051386F" w:rsidRPr="002113B4">
        <w:rPr>
          <w:i/>
          <w:iCs/>
        </w:rPr>
        <w:t>Theteoretical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rPr>
          <w:i/>
          <w:iCs/>
        </w:rPr>
        <w:t>and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rPr>
          <w:i/>
          <w:iCs/>
        </w:rPr>
        <w:t>methodological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rPr>
          <w:i/>
          <w:iCs/>
        </w:rPr>
        <w:t>aspects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rPr>
          <w:i/>
          <w:iCs/>
        </w:rPr>
        <w:t>of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rPr>
          <w:i/>
          <w:iCs/>
        </w:rPr>
        <w:t>art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rPr>
          <w:i/>
          <w:iCs/>
        </w:rPr>
        <w:t>education</w:t>
      </w:r>
      <w:proofErr w:type="spellEnd"/>
      <w:r w:rsidR="0051386F" w:rsidRPr="002113B4">
        <w:rPr>
          <w:i/>
          <w:iCs/>
        </w:rPr>
        <w:t xml:space="preserve">: </w:t>
      </w:r>
      <w:proofErr w:type="spellStart"/>
      <w:r w:rsidR="0051386F" w:rsidRPr="002113B4">
        <w:rPr>
          <w:i/>
          <w:iCs/>
        </w:rPr>
        <w:t>achievements</w:t>
      </w:r>
      <w:proofErr w:type="spellEnd"/>
      <w:r w:rsidR="0051386F" w:rsidRPr="002113B4">
        <w:rPr>
          <w:i/>
          <w:iCs/>
        </w:rPr>
        <w:t xml:space="preserve">, </w:t>
      </w:r>
      <w:proofErr w:type="spellStart"/>
      <w:r w:rsidR="0051386F" w:rsidRPr="002113B4">
        <w:rPr>
          <w:i/>
          <w:iCs/>
        </w:rPr>
        <w:t>problems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rPr>
          <w:i/>
          <w:iCs/>
        </w:rPr>
        <w:t>and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proofErr w:type="gramStart"/>
      <w:r w:rsidR="0051386F" w:rsidRPr="002113B4">
        <w:rPr>
          <w:i/>
          <w:iCs/>
        </w:rPr>
        <w:t>prospects</w:t>
      </w:r>
      <w:proofErr w:type="spellEnd"/>
      <w:r w:rsidR="0051386F" w:rsidRPr="002113B4">
        <w:rPr>
          <w:i/>
          <w:iCs/>
        </w:rPr>
        <w:t xml:space="preserve"> :</w:t>
      </w:r>
      <w:proofErr w:type="gram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t>матеріали</w:t>
      </w:r>
      <w:proofErr w:type="spellEnd"/>
      <w:r w:rsidR="0051386F" w:rsidRPr="002113B4">
        <w:t xml:space="preserve"> VІІІ </w:t>
      </w:r>
      <w:proofErr w:type="spellStart"/>
      <w:r w:rsidR="0051386F" w:rsidRPr="002113B4">
        <w:t>Міжнар</w:t>
      </w:r>
      <w:proofErr w:type="spellEnd"/>
      <w:r w:rsidR="0051386F" w:rsidRPr="002113B4">
        <w:t>. наук.-</w:t>
      </w:r>
      <w:proofErr w:type="spellStart"/>
      <w:r w:rsidR="0051386F" w:rsidRPr="002113B4">
        <w:t>практ</w:t>
      </w:r>
      <w:proofErr w:type="spellEnd"/>
      <w:r w:rsidR="0051386F" w:rsidRPr="002113B4">
        <w:t xml:space="preserve">. </w:t>
      </w:r>
      <w:proofErr w:type="spellStart"/>
      <w:r w:rsidR="0051386F" w:rsidRPr="002113B4">
        <w:t>конф</w:t>
      </w:r>
      <w:proofErr w:type="spellEnd"/>
      <w:r w:rsidR="0051386F" w:rsidRPr="002113B4">
        <w:t xml:space="preserve">., м. Умань, 21-22 </w:t>
      </w:r>
      <w:proofErr w:type="spellStart"/>
      <w:r w:rsidR="0051386F" w:rsidRPr="002113B4">
        <w:t>жовт</w:t>
      </w:r>
      <w:proofErr w:type="spellEnd"/>
      <w:r w:rsidR="0051386F" w:rsidRPr="002113B4">
        <w:t xml:space="preserve">. 2021 р. / МОН </w:t>
      </w:r>
      <w:proofErr w:type="spellStart"/>
      <w:r w:rsidR="0051386F" w:rsidRPr="002113B4">
        <w:t>України</w:t>
      </w:r>
      <w:proofErr w:type="spellEnd"/>
      <w:r w:rsidR="0051386F" w:rsidRPr="002113B4">
        <w:t xml:space="preserve">, </w:t>
      </w:r>
      <w:proofErr w:type="spellStart"/>
      <w:r w:rsidR="0051386F" w:rsidRPr="002113B4">
        <w:t>Уманський</w:t>
      </w:r>
      <w:proofErr w:type="spellEnd"/>
      <w:r w:rsidR="0051386F">
        <w:rPr>
          <w:lang w:val="uk-UA"/>
        </w:rPr>
        <w:t xml:space="preserve"> </w:t>
      </w:r>
      <w:proofErr w:type="spellStart"/>
      <w:r w:rsidR="0051386F">
        <w:t>держ</w:t>
      </w:r>
      <w:proofErr w:type="spellEnd"/>
      <w:r w:rsidR="0051386F">
        <w:t xml:space="preserve">. пед. ун-т </w:t>
      </w:r>
      <w:proofErr w:type="spellStart"/>
      <w:r w:rsidR="0051386F">
        <w:t>імені</w:t>
      </w:r>
      <w:proofErr w:type="spellEnd"/>
      <w:r w:rsidR="0051386F">
        <w:rPr>
          <w:lang w:val="uk-UA"/>
        </w:rPr>
        <w:t> </w:t>
      </w:r>
      <w:r w:rsidR="0051386F" w:rsidRPr="002113B4">
        <w:t xml:space="preserve">Павла </w:t>
      </w:r>
      <w:proofErr w:type="spellStart"/>
      <w:r w:rsidR="0051386F" w:rsidRPr="002113B4">
        <w:t>Тичини</w:t>
      </w:r>
      <w:proofErr w:type="spellEnd"/>
      <w:r w:rsidR="0051386F" w:rsidRPr="002113B4">
        <w:t xml:space="preserve">, Ф-т </w:t>
      </w:r>
      <w:proofErr w:type="spellStart"/>
      <w:r w:rsidR="0051386F" w:rsidRPr="002113B4">
        <w:t>мистецтв</w:t>
      </w:r>
      <w:proofErr w:type="spellEnd"/>
      <w:r w:rsidR="0051386F" w:rsidRPr="002113B4">
        <w:t xml:space="preserve"> [та </w:t>
      </w:r>
      <w:proofErr w:type="spellStart"/>
      <w:r w:rsidR="0051386F" w:rsidRPr="002113B4">
        <w:t>ін</w:t>
      </w:r>
      <w:proofErr w:type="spellEnd"/>
      <w:r w:rsidR="0051386F" w:rsidRPr="002113B4">
        <w:t>.] ; [голов. ред. Терешко</w:t>
      </w:r>
      <w:r w:rsidR="0051386F">
        <w:t xml:space="preserve"> І. Г. ; </w:t>
      </w:r>
      <w:proofErr w:type="spellStart"/>
      <w:r w:rsidR="0051386F">
        <w:t>відпов</w:t>
      </w:r>
      <w:proofErr w:type="spellEnd"/>
      <w:r w:rsidR="0051386F">
        <w:t xml:space="preserve">. ред. </w:t>
      </w:r>
      <w:proofErr w:type="spellStart"/>
      <w:r w:rsidR="0051386F">
        <w:t>Калабська</w:t>
      </w:r>
      <w:proofErr w:type="spellEnd"/>
      <w:r w:rsidR="0051386F">
        <w:rPr>
          <w:lang w:val="uk-UA"/>
        </w:rPr>
        <w:t> </w:t>
      </w:r>
      <w:r w:rsidR="0051386F" w:rsidRPr="002113B4">
        <w:t>В.</w:t>
      </w:r>
      <w:r w:rsidR="0051386F">
        <w:rPr>
          <w:lang w:val="uk-UA"/>
        </w:rPr>
        <w:t> </w:t>
      </w:r>
      <w:r w:rsidR="0051386F" w:rsidRPr="002113B4">
        <w:t xml:space="preserve">С. ; </w:t>
      </w:r>
      <w:proofErr w:type="spellStart"/>
      <w:r w:rsidR="0051386F" w:rsidRPr="002113B4">
        <w:t>редкол</w:t>
      </w:r>
      <w:proofErr w:type="spellEnd"/>
      <w:r w:rsidR="0051386F" w:rsidRPr="002113B4">
        <w:t xml:space="preserve">.: Бикова О. В., </w:t>
      </w:r>
      <w:proofErr w:type="spellStart"/>
      <w:r w:rsidR="0051386F" w:rsidRPr="002113B4">
        <w:t>Музика</w:t>
      </w:r>
      <w:proofErr w:type="spellEnd"/>
      <w:r w:rsidR="0051386F" w:rsidRPr="002113B4">
        <w:t xml:space="preserve"> О. Я.,</w:t>
      </w:r>
      <w:r w:rsidR="0051386F">
        <w:t xml:space="preserve"> </w:t>
      </w:r>
      <w:proofErr w:type="spellStart"/>
      <w:r w:rsidR="0051386F">
        <w:t>Радзівіл</w:t>
      </w:r>
      <w:proofErr w:type="spellEnd"/>
      <w:r w:rsidR="0051386F">
        <w:t xml:space="preserve"> Т. А., Семенчук В. В.</w:t>
      </w:r>
      <w:r w:rsidRPr="0037113D">
        <w:rPr>
          <w:color w:val="000000"/>
          <w:shd w:val="clear" w:color="auto" w:fill="FFFFFF"/>
        </w:rPr>
        <w:t xml:space="preserve"> –</w:t>
      </w:r>
      <w:r>
        <w:rPr>
          <w:color w:val="000000"/>
          <w:shd w:val="clear" w:color="auto" w:fill="FFFFFF"/>
        </w:rPr>
        <w:t xml:space="preserve"> Умань : </w:t>
      </w:r>
      <w:proofErr w:type="spellStart"/>
      <w:r>
        <w:rPr>
          <w:color w:val="000000"/>
          <w:shd w:val="clear" w:color="auto" w:fill="FFFFFF"/>
        </w:rPr>
        <w:t>Візаві</w:t>
      </w:r>
      <w:proofErr w:type="spellEnd"/>
      <w:r>
        <w:rPr>
          <w:color w:val="000000"/>
          <w:shd w:val="clear" w:color="auto" w:fill="FFFFFF"/>
        </w:rPr>
        <w:t xml:space="preserve">, 2021. </w:t>
      </w:r>
      <w:r w:rsidRPr="005503A4">
        <w:rPr>
          <w:color w:val="000000"/>
          <w:shd w:val="clear" w:color="auto" w:fill="FFFFFF"/>
        </w:rPr>
        <w:t>С.</w:t>
      </w:r>
      <w:r w:rsidRPr="005503A4">
        <w:rPr>
          <w:color w:val="000000"/>
          <w:shd w:val="clear" w:color="auto" w:fill="FFFFFF"/>
          <w:lang w:val="uk-UA"/>
        </w:rPr>
        <w:t xml:space="preserve"> 1</w:t>
      </w:r>
      <w:r>
        <w:rPr>
          <w:color w:val="000000"/>
          <w:shd w:val="clear" w:color="auto" w:fill="FFFFFF"/>
          <w:lang w:val="uk-UA"/>
        </w:rPr>
        <w:t>90-194</w:t>
      </w:r>
    </w:p>
    <w:p w:rsidR="00DF2AF4" w:rsidRPr="0037113D" w:rsidRDefault="00DF2AF4" w:rsidP="00DF2AF4">
      <w:pPr>
        <w:pStyle w:val="a5"/>
        <w:ind w:left="0" w:firstLine="709"/>
        <w:jc w:val="both"/>
      </w:pPr>
      <w:proofErr w:type="spellStart"/>
      <w:r w:rsidRPr="0037113D">
        <w:t>Заєць</w:t>
      </w:r>
      <w:proofErr w:type="spellEnd"/>
      <w:r w:rsidRPr="0037113D">
        <w:t xml:space="preserve"> С. С. </w:t>
      </w:r>
      <w:proofErr w:type="spellStart"/>
      <w:r w:rsidRPr="0037113D">
        <w:t>Експресія</w:t>
      </w:r>
      <w:proofErr w:type="spellEnd"/>
      <w:r w:rsidRPr="0037113D">
        <w:t xml:space="preserve"> </w:t>
      </w:r>
      <w:proofErr w:type="spellStart"/>
      <w:r w:rsidRPr="0037113D">
        <w:t>тіла</w:t>
      </w:r>
      <w:proofErr w:type="spellEnd"/>
      <w:r w:rsidRPr="0037113D">
        <w:t xml:space="preserve"> та </w:t>
      </w:r>
      <w:proofErr w:type="spellStart"/>
      <w:r w:rsidRPr="0037113D">
        <w:t>елементи</w:t>
      </w:r>
      <w:proofErr w:type="spellEnd"/>
      <w:r w:rsidRPr="0037113D">
        <w:t xml:space="preserve"> </w:t>
      </w:r>
      <w:proofErr w:type="spellStart"/>
      <w:r w:rsidRPr="0037113D">
        <w:t>хореотерапії</w:t>
      </w:r>
      <w:proofErr w:type="spellEnd"/>
      <w:r w:rsidRPr="0037113D">
        <w:t xml:space="preserve"> в </w:t>
      </w:r>
      <w:proofErr w:type="spellStart"/>
      <w:r w:rsidRPr="0037113D">
        <w:t>терапевтичному</w:t>
      </w:r>
      <w:proofErr w:type="spellEnd"/>
      <w:r w:rsidRPr="0037113D">
        <w:t xml:space="preserve"> </w:t>
      </w:r>
      <w:proofErr w:type="spellStart"/>
      <w:r w:rsidRPr="0037113D">
        <w:t>процесі</w:t>
      </w:r>
      <w:proofErr w:type="spellEnd"/>
      <w:r w:rsidRPr="0037113D">
        <w:t xml:space="preserve">. </w:t>
      </w:r>
      <w:proofErr w:type="spellStart"/>
      <w:r w:rsidRPr="0037113D">
        <w:rPr>
          <w:i/>
        </w:rPr>
        <w:t>Стратегії</w:t>
      </w:r>
      <w:proofErr w:type="spellEnd"/>
      <w:r w:rsidRPr="0037113D">
        <w:rPr>
          <w:i/>
        </w:rPr>
        <w:t xml:space="preserve"> </w:t>
      </w:r>
      <w:proofErr w:type="spellStart"/>
      <w:r w:rsidRPr="0037113D">
        <w:rPr>
          <w:i/>
        </w:rPr>
        <w:t>розвитку</w:t>
      </w:r>
      <w:proofErr w:type="spellEnd"/>
      <w:r w:rsidRPr="0037113D">
        <w:rPr>
          <w:i/>
        </w:rPr>
        <w:t xml:space="preserve"> </w:t>
      </w:r>
      <w:proofErr w:type="spellStart"/>
      <w:r w:rsidRPr="0037113D">
        <w:rPr>
          <w:i/>
        </w:rPr>
        <w:t>хореографічної</w:t>
      </w:r>
      <w:proofErr w:type="spellEnd"/>
      <w:r w:rsidRPr="0037113D">
        <w:rPr>
          <w:i/>
        </w:rPr>
        <w:t xml:space="preserve"> </w:t>
      </w:r>
      <w:proofErr w:type="spellStart"/>
      <w:proofErr w:type="gramStart"/>
      <w:r w:rsidRPr="0037113D">
        <w:rPr>
          <w:i/>
        </w:rPr>
        <w:t>освіти</w:t>
      </w:r>
      <w:proofErr w:type="spellEnd"/>
      <w:r w:rsidRPr="0037113D">
        <w:t xml:space="preserve"> :</w:t>
      </w:r>
      <w:proofErr w:type="gramEnd"/>
      <w:r w:rsidRPr="0037113D">
        <w:t xml:space="preserve"> </w:t>
      </w:r>
      <w:proofErr w:type="spellStart"/>
      <w:r w:rsidRPr="0037113D">
        <w:t>матеріали</w:t>
      </w:r>
      <w:proofErr w:type="spellEnd"/>
      <w:r w:rsidRPr="0037113D">
        <w:t xml:space="preserve"> VІІІ </w:t>
      </w:r>
      <w:proofErr w:type="spellStart"/>
      <w:r w:rsidRPr="0037113D">
        <w:t>Міжнародної</w:t>
      </w:r>
      <w:proofErr w:type="spellEnd"/>
      <w:r w:rsidRPr="0037113D">
        <w:t xml:space="preserve"> </w:t>
      </w:r>
      <w:proofErr w:type="spellStart"/>
      <w:r w:rsidRPr="0037113D">
        <w:t>науково-практичної</w:t>
      </w:r>
      <w:proofErr w:type="spellEnd"/>
      <w:r w:rsidRPr="0037113D">
        <w:t xml:space="preserve"> </w:t>
      </w:r>
      <w:proofErr w:type="spellStart"/>
      <w:r w:rsidRPr="0037113D">
        <w:t>конференції</w:t>
      </w:r>
      <w:proofErr w:type="spellEnd"/>
      <w:r w:rsidRPr="0037113D">
        <w:t xml:space="preserve">, м. Умань, 23 </w:t>
      </w:r>
      <w:proofErr w:type="spellStart"/>
      <w:r w:rsidRPr="0037113D">
        <w:t>квітня</w:t>
      </w:r>
      <w:proofErr w:type="spellEnd"/>
      <w:r w:rsidRPr="0037113D">
        <w:t xml:space="preserve"> 2021 року / [ред. кол. : </w:t>
      </w:r>
      <w:proofErr w:type="spellStart"/>
      <w:r w:rsidRPr="0037113D">
        <w:t>Андрощук</w:t>
      </w:r>
      <w:proofErr w:type="spellEnd"/>
      <w:r w:rsidRPr="0037113D">
        <w:t xml:space="preserve"> Л. М. та </w:t>
      </w:r>
      <w:proofErr w:type="spellStart"/>
      <w:r w:rsidRPr="0037113D">
        <w:t>ін</w:t>
      </w:r>
      <w:proofErr w:type="spellEnd"/>
      <w:r w:rsidRPr="0037113D">
        <w:t xml:space="preserve">.]. </w:t>
      </w:r>
      <w:proofErr w:type="gramStart"/>
      <w:r w:rsidRPr="0037113D">
        <w:t>Умань :</w:t>
      </w:r>
      <w:proofErr w:type="gramEnd"/>
      <w:r w:rsidRPr="0037113D">
        <w:t xml:space="preserve"> ВПЦ «</w:t>
      </w:r>
      <w:proofErr w:type="spellStart"/>
      <w:r w:rsidRPr="0037113D">
        <w:t>Візаві</w:t>
      </w:r>
      <w:proofErr w:type="spellEnd"/>
      <w:r w:rsidRPr="0037113D">
        <w:t>», 2021. С. 51-56</w:t>
      </w:r>
    </w:p>
    <w:p w:rsidR="00DF2AF4" w:rsidRPr="0037113D" w:rsidRDefault="00DF2AF4" w:rsidP="00DF2AF4">
      <w:pPr>
        <w:pStyle w:val="a5"/>
        <w:ind w:left="0" w:firstLine="709"/>
        <w:jc w:val="both"/>
      </w:pPr>
      <w:proofErr w:type="spellStart"/>
      <w:r w:rsidRPr="0037113D">
        <w:t>Заєць</w:t>
      </w:r>
      <w:proofErr w:type="spellEnd"/>
      <w:r w:rsidRPr="0037113D">
        <w:t xml:space="preserve"> С. С. </w:t>
      </w:r>
      <w:proofErr w:type="spellStart"/>
      <w:r w:rsidRPr="0037113D">
        <w:t>Форми</w:t>
      </w:r>
      <w:proofErr w:type="spellEnd"/>
      <w:r w:rsidRPr="0037113D">
        <w:t xml:space="preserve"> і </w:t>
      </w:r>
      <w:proofErr w:type="spellStart"/>
      <w:r w:rsidRPr="0037113D">
        <w:t>методи</w:t>
      </w:r>
      <w:proofErr w:type="spellEnd"/>
      <w:r w:rsidRPr="0037113D">
        <w:t xml:space="preserve"> </w:t>
      </w:r>
      <w:proofErr w:type="spellStart"/>
      <w:r w:rsidRPr="0037113D">
        <w:t>навчання</w:t>
      </w:r>
      <w:proofErr w:type="spellEnd"/>
      <w:r w:rsidRPr="0037113D">
        <w:t xml:space="preserve"> і </w:t>
      </w:r>
      <w:proofErr w:type="spellStart"/>
      <w:r w:rsidRPr="0037113D">
        <w:t>викладання</w:t>
      </w:r>
      <w:proofErr w:type="spellEnd"/>
      <w:r w:rsidRPr="0037113D">
        <w:t xml:space="preserve"> в </w:t>
      </w:r>
      <w:proofErr w:type="spellStart"/>
      <w:r w:rsidRPr="0037113D">
        <w:t>контексті</w:t>
      </w:r>
      <w:proofErr w:type="spellEnd"/>
      <w:r w:rsidRPr="0037113D">
        <w:t xml:space="preserve"> </w:t>
      </w:r>
      <w:proofErr w:type="spellStart"/>
      <w:r w:rsidRPr="0037113D">
        <w:t>підготовки</w:t>
      </w:r>
      <w:proofErr w:type="spellEnd"/>
      <w:r w:rsidRPr="0037113D">
        <w:t xml:space="preserve"> </w:t>
      </w:r>
      <w:proofErr w:type="spellStart"/>
      <w:r w:rsidRPr="0037113D">
        <w:t>здобувачів</w:t>
      </w:r>
      <w:proofErr w:type="spellEnd"/>
      <w:r w:rsidRPr="0037113D">
        <w:t xml:space="preserve"> </w:t>
      </w:r>
      <w:proofErr w:type="spellStart"/>
      <w:r w:rsidRPr="0037113D">
        <w:t>вищої</w:t>
      </w:r>
      <w:proofErr w:type="spellEnd"/>
      <w:r w:rsidRPr="0037113D">
        <w:t xml:space="preserve"> </w:t>
      </w:r>
      <w:proofErr w:type="spellStart"/>
      <w:r w:rsidRPr="0037113D">
        <w:t>освіти</w:t>
      </w:r>
      <w:proofErr w:type="spellEnd"/>
      <w:r w:rsidRPr="0037113D">
        <w:t xml:space="preserve"> </w:t>
      </w:r>
      <w:proofErr w:type="spellStart"/>
      <w:r w:rsidRPr="0037113D">
        <w:t>першого</w:t>
      </w:r>
      <w:proofErr w:type="spellEnd"/>
      <w:r w:rsidRPr="0037113D">
        <w:t xml:space="preserve"> </w:t>
      </w:r>
      <w:proofErr w:type="spellStart"/>
      <w:r w:rsidRPr="0037113D">
        <w:t>рівня</w:t>
      </w:r>
      <w:proofErr w:type="spellEnd"/>
      <w:r w:rsidRPr="0037113D">
        <w:t xml:space="preserve"> за </w:t>
      </w:r>
      <w:proofErr w:type="spellStart"/>
      <w:r w:rsidRPr="0037113D">
        <w:t>освітньою</w:t>
      </w:r>
      <w:proofErr w:type="spellEnd"/>
      <w:r w:rsidRPr="0037113D">
        <w:t xml:space="preserve"> </w:t>
      </w:r>
      <w:proofErr w:type="spellStart"/>
      <w:r w:rsidRPr="0037113D">
        <w:t>програмою</w:t>
      </w:r>
      <w:proofErr w:type="spellEnd"/>
      <w:r>
        <w:t xml:space="preserve"> </w:t>
      </w:r>
      <w:proofErr w:type="spellStart"/>
      <w:r>
        <w:t>Хореографія</w:t>
      </w:r>
      <w:proofErr w:type="spellEnd"/>
      <w:r>
        <w:t xml:space="preserve"> в УДПУ </w:t>
      </w:r>
      <w:proofErr w:type="spellStart"/>
      <w:r>
        <w:t>імені</w:t>
      </w:r>
      <w:proofErr w:type="spellEnd"/>
      <w:r>
        <w:rPr>
          <w:lang w:val="uk-UA"/>
        </w:rPr>
        <w:t> </w:t>
      </w:r>
      <w:r>
        <w:t>Павла</w:t>
      </w:r>
      <w:r>
        <w:rPr>
          <w:lang w:val="uk-UA"/>
        </w:rPr>
        <w:t> </w:t>
      </w:r>
      <w:proofErr w:type="spellStart"/>
      <w:r w:rsidRPr="0037113D">
        <w:t>Тичини</w:t>
      </w:r>
      <w:proofErr w:type="spellEnd"/>
      <w:r w:rsidRPr="0037113D">
        <w:t xml:space="preserve">. </w:t>
      </w:r>
      <w:proofErr w:type="spellStart"/>
      <w:r w:rsidRPr="0037113D">
        <w:rPr>
          <w:i/>
        </w:rPr>
        <w:t>Наукова</w:t>
      </w:r>
      <w:proofErr w:type="spellEnd"/>
      <w:r w:rsidRPr="0037113D">
        <w:rPr>
          <w:i/>
        </w:rPr>
        <w:t xml:space="preserve"> </w:t>
      </w:r>
      <w:proofErr w:type="spellStart"/>
      <w:r w:rsidRPr="0037113D">
        <w:rPr>
          <w:i/>
        </w:rPr>
        <w:t>освіта</w:t>
      </w:r>
      <w:proofErr w:type="spellEnd"/>
      <w:r w:rsidRPr="0037113D">
        <w:rPr>
          <w:i/>
        </w:rPr>
        <w:t xml:space="preserve">: </w:t>
      </w:r>
      <w:proofErr w:type="spellStart"/>
      <w:r w:rsidRPr="0037113D">
        <w:rPr>
          <w:i/>
        </w:rPr>
        <w:t>традиція</w:t>
      </w:r>
      <w:proofErr w:type="spellEnd"/>
      <w:r w:rsidRPr="0037113D">
        <w:rPr>
          <w:i/>
        </w:rPr>
        <w:t xml:space="preserve"> і </w:t>
      </w:r>
      <w:proofErr w:type="spellStart"/>
      <w:r w:rsidRPr="0037113D">
        <w:rPr>
          <w:i/>
        </w:rPr>
        <w:t>сучасність</w:t>
      </w:r>
      <w:proofErr w:type="spellEnd"/>
      <w:r w:rsidRPr="0037113D">
        <w:t xml:space="preserve">: </w:t>
      </w:r>
      <w:proofErr w:type="spellStart"/>
      <w:r w:rsidRPr="0037113D">
        <w:t>матеріали</w:t>
      </w:r>
      <w:proofErr w:type="spellEnd"/>
      <w:r w:rsidRPr="0037113D">
        <w:t xml:space="preserve"> </w:t>
      </w:r>
      <w:proofErr w:type="spellStart"/>
      <w:r w:rsidRPr="0037113D">
        <w:t>Міжнародної</w:t>
      </w:r>
      <w:proofErr w:type="spellEnd"/>
      <w:r w:rsidRPr="0037113D">
        <w:t xml:space="preserve"> </w:t>
      </w:r>
      <w:proofErr w:type="spellStart"/>
      <w:r w:rsidRPr="0037113D">
        <w:t>науково-практичної</w:t>
      </w:r>
      <w:proofErr w:type="spellEnd"/>
      <w:r w:rsidRPr="0037113D">
        <w:t xml:space="preserve"> онлайн-</w:t>
      </w:r>
      <w:proofErr w:type="spellStart"/>
      <w:r w:rsidRPr="0037113D">
        <w:t>конференції</w:t>
      </w:r>
      <w:proofErr w:type="spellEnd"/>
      <w:r w:rsidRPr="0037113D">
        <w:t xml:space="preserve"> (</w:t>
      </w:r>
      <w:proofErr w:type="spellStart"/>
      <w:r w:rsidRPr="0037113D">
        <w:t>Київ</w:t>
      </w:r>
      <w:proofErr w:type="spellEnd"/>
      <w:r w:rsidRPr="0037113D">
        <w:t xml:space="preserve">, 28 </w:t>
      </w:r>
      <w:proofErr w:type="spellStart"/>
      <w:r w:rsidRPr="0037113D">
        <w:t>жовтня</w:t>
      </w:r>
      <w:proofErr w:type="spellEnd"/>
      <w:r w:rsidRPr="0037113D">
        <w:t xml:space="preserve"> 2021 року). – </w:t>
      </w:r>
      <w:proofErr w:type="spellStart"/>
      <w:proofErr w:type="gramStart"/>
      <w:r w:rsidRPr="0037113D">
        <w:t>Київ</w:t>
      </w:r>
      <w:proofErr w:type="spellEnd"/>
      <w:r w:rsidRPr="0037113D">
        <w:t xml:space="preserve"> :</w:t>
      </w:r>
      <w:proofErr w:type="gramEnd"/>
      <w:r w:rsidRPr="0037113D">
        <w:t xml:space="preserve"> </w:t>
      </w:r>
      <w:proofErr w:type="spellStart"/>
      <w:r w:rsidRPr="0037113D">
        <w:t>Інститут</w:t>
      </w:r>
      <w:proofErr w:type="spellEnd"/>
      <w:r w:rsidRPr="0037113D">
        <w:t xml:space="preserve"> </w:t>
      </w:r>
      <w:proofErr w:type="spellStart"/>
      <w:r w:rsidRPr="0037113D">
        <w:t>обдарованої</w:t>
      </w:r>
      <w:proofErr w:type="spellEnd"/>
      <w:r w:rsidRPr="0037113D">
        <w:t xml:space="preserve"> </w:t>
      </w:r>
      <w:proofErr w:type="spellStart"/>
      <w:r w:rsidRPr="0037113D">
        <w:t>дитини</w:t>
      </w:r>
      <w:proofErr w:type="spellEnd"/>
      <w:r w:rsidRPr="0037113D">
        <w:t xml:space="preserve"> НАПН </w:t>
      </w:r>
      <w:proofErr w:type="spellStart"/>
      <w:r w:rsidRPr="0037113D">
        <w:t>України</w:t>
      </w:r>
      <w:proofErr w:type="spellEnd"/>
      <w:r w:rsidRPr="0037113D">
        <w:t>, 2021. С. 68-73</w:t>
      </w:r>
    </w:p>
    <w:p w:rsidR="00DF2AF4" w:rsidRPr="0037113D" w:rsidRDefault="00DF2AF4" w:rsidP="00DF2AF4">
      <w:pPr>
        <w:pStyle w:val="a5"/>
        <w:tabs>
          <w:tab w:val="left" w:pos="360"/>
        </w:tabs>
        <w:ind w:left="0" w:firstLine="709"/>
        <w:jc w:val="both"/>
      </w:pPr>
      <w:r w:rsidRPr="0037113D">
        <w:t>Ткаченко О</w:t>
      </w:r>
      <w:r w:rsidRPr="0037113D">
        <w:rPr>
          <w:b/>
        </w:rPr>
        <w:t>.</w:t>
      </w:r>
      <w:r w:rsidR="00D42DB8">
        <w:rPr>
          <w:b/>
          <w:lang w:val="uk-UA"/>
        </w:rPr>
        <w:t xml:space="preserve"> </w:t>
      </w:r>
      <w:proofErr w:type="spellStart"/>
      <w:r w:rsidRPr="0037113D">
        <w:t>Формування</w:t>
      </w:r>
      <w:proofErr w:type="spellEnd"/>
      <w:r w:rsidRPr="0037113D">
        <w:t xml:space="preserve"> позитивного </w:t>
      </w:r>
      <w:proofErr w:type="spellStart"/>
      <w:r w:rsidRPr="0037113D">
        <w:t>ставлення</w:t>
      </w:r>
      <w:proofErr w:type="spellEnd"/>
      <w:r w:rsidRPr="0037113D">
        <w:t xml:space="preserve"> </w:t>
      </w:r>
      <w:proofErr w:type="spellStart"/>
      <w:r w:rsidRPr="0037113D">
        <w:t>молодших</w:t>
      </w:r>
      <w:proofErr w:type="spellEnd"/>
      <w:r w:rsidRPr="0037113D">
        <w:t xml:space="preserve"> </w:t>
      </w:r>
      <w:proofErr w:type="spellStart"/>
      <w:r w:rsidRPr="0037113D">
        <w:t>школярів</w:t>
      </w:r>
      <w:proofErr w:type="spellEnd"/>
      <w:r w:rsidRPr="0037113D">
        <w:t xml:space="preserve"> до </w:t>
      </w:r>
      <w:proofErr w:type="spellStart"/>
      <w:r w:rsidRPr="0037113D">
        <w:t>традицій</w:t>
      </w:r>
      <w:proofErr w:type="spellEnd"/>
      <w:r w:rsidRPr="0037113D">
        <w:t xml:space="preserve"> </w:t>
      </w:r>
      <w:proofErr w:type="spellStart"/>
      <w:r w:rsidRPr="0037113D">
        <w:t>українського</w:t>
      </w:r>
      <w:proofErr w:type="spellEnd"/>
      <w:r w:rsidRPr="0037113D">
        <w:t xml:space="preserve"> народу як психолого-</w:t>
      </w:r>
      <w:proofErr w:type="spellStart"/>
      <w:r w:rsidRPr="0037113D">
        <w:t>педагогічна</w:t>
      </w:r>
      <w:proofErr w:type="spellEnd"/>
      <w:r w:rsidRPr="0037113D">
        <w:t xml:space="preserve"> проблема. </w:t>
      </w:r>
      <w:proofErr w:type="spellStart"/>
      <w:r w:rsidRPr="005503A4">
        <w:rPr>
          <w:i/>
        </w:rPr>
        <w:t>Естетичні</w:t>
      </w:r>
      <w:proofErr w:type="spellEnd"/>
      <w:r w:rsidRPr="005503A4">
        <w:rPr>
          <w:i/>
        </w:rPr>
        <w:t xml:space="preserve"> засади </w:t>
      </w:r>
      <w:proofErr w:type="spellStart"/>
      <w:r w:rsidRPr="005503A4">
        <w:rPr>
          <w:i/>
        </w:rPr>
        <w:t>розвитку</w:t>
      </w:r>
      <w:proofErr w:type="spellEnd"/>
      <w:r w:rsidRPr="005503A4">
        <w:rPr>
          <w:i/>
        </w:rPr>
        <w:t xml:space="preserve"> </w:t>
      </w:r>
      <w:proofErr w:type="spellStart"/>
      <w:r w:rsidRPr="005503A4">
        <w:rPr>
          <w:i/>
        </w:rPr>
        <w:t>педагогічної</w:t>
      </w:r>
      <w:proofErr w:type="spellEnd"/>
      <w:r w:rsidRPr="005503A4">
        <w:rPr>
          <w:i/>
        </w:rPr>
        <w:t xml:space="preserve"> </w:t>
      </w:r>
      <w:proofErr w:type="spellStart"/>
      <w:r w:rsidRPr="005503A4">
        <w:rPr>
          <w:i/>
        </w:rPr>
        <w:t>майстерності</w:t>
      </w:r>
      <w:proofErr w:type="spellEnd"/>
      <w:r w:rsidRPr="005503A4">
        <w:rPr>
          <w:i/>
        </w:rPr>
        <w:t xml:space="preserve"> </w:t>
      </w:r>
      <w:proofErr w:type="spellStart"/>
      <w:r w:rsidRPr="005503A4">
        <w:rPr>
          <w:i/>
        </w:rPr>
        <w:t>викладачів</w:t>
      </w:r>
      <w:proofErr w:type="spellEnd"/>
      <w:r w:rsidRPr="005503A4">
        <w:rPr>
          <w:i/>
        </w:rPr>
        <w:t xml:space="preserve"> </w:t>
      </w:r>
      <w:proofErr w:type="spellStart"/>
      <w:r w:rsidRPr="005503A4">
        <w:rPr>
          <w:i/>
        </w:rPr>
        <w:t>мистецьких</w:t>
      </w:r>
      <w:proofErr w:type="spellEnd"/>
      <w:r w:rsidRPr="005503A4">
        <w:rPr>
          <w:i/>
        </w:rPr>
        <w:t xml:space="preserve"> </w:t>
      </w:r>
      <w:proofErr w:type="spellStart"/>
      <w:r w:rsidRPr="005503A4">
        <w:rPr>
          <w:i/>
        </w:rPr>
        <w:t>дисциплін</w:t>
      </w:r>
      <w:proofErr w:type="spellEnd"/>
      <w:r w:rsidRPr="005503A4">
        <w:rPr>
          <w:i/>
        </w:rPr>
        <w:t>:</w:t>
      </w:r>
      <w:r w:rsidRPr="0037113D">
        <w:t xml:space="preserve"> </w:t>
      </w:r>
      <w:proofErr w:type="spellStart"/>
      <w:r w:rsidRPr="0037113D">
        <w:t>матеріали</w:t>
      </w:r>
      <w:proofErr w:type="spellEnd"/>
      <w:r w:rsidRPr="0037113D">
        <w:t xml:space="preserve"> ІІІ </w:t>
      </w:r>
      <w:proofErr w:type="spellStart"/>
      <w:r w:rsidRPr="0037113D">
        <w:t>Міжнар</w:t>
      </w:r>
      <w:proofErr w:type="spellEnd"/>
      <w:r w:rsidRPr="0037113D">
        <w:t>. наук.-</w:t>
      </w:r>
      <w:proofErr w:type="spellStart"/>
      <w:r w:rsidRPr="0037113D">
        <w:t>практ</w:t>
      </w:r>
      <w:proofErr w:type="spellEnd"/>
      <w:r w:rsidRPr="0037113D">
        <w:t xml:space="preserve">. </w:t>
      </w:r>
      <w:proofErr w:type="spellStart"/>
      <w:r w:rsidRPr="0037113D">
        <w:t>конф</w:t>
      </w:r>
      <w:proofErr w:type="spellEnd"/>
      <w:r w:rsidRPr="0037113D">
        <w:t>.,</w:t>
      </w:r>
      <w:r>
        <w:rPr>
          <w:lang w:val="uk-UA"/>
        </w:rPr>
        <w:t xml:space="preserve"> </w:t>
      </w:r>
      <w:r w:rsidRPr="0037113D">
        <w:t xml:space="preserve">м. Умань, 8–9 </w:t>
      </w:r>
      <w:proofErr w:type="spellStart"/>
      <w:r w:rsidRPr="0037113D">
        <w:t>квіт</w:t>
      </w:r>
      <w:proofErr w:type="spellEnd"/>
      <w:r w:rsidRPr="0037113D">
        <w:t xml:space="preserve">. 2021 р. </w:t>
      </w:r>
      <w:proofErr w:type="gramStart"/>
      <w:r w:rsidRPr="0037113D">
        <w:t>Умань :</w:t>
      </w:r>
      <w:proofErr w:type="gramEnd"/>
      <w:r w:rsidRPr="0037113D">
        <w:t xml:space="preserve"> ВІЗАВІ, 2021.</w:t>
      </w:r>
    </w:p>
    <w:p w:rsidR="00DF2AF4" w:rsidRPr="0037113D" w:rsidRDefault="00DF2AF4" w:rsidP="00DF2AF4">
      <w:pPr>
        <w:pStyle w:val="a5"/>
        <w:tabs>
          <w:tab w:val="left" w:pos="360"/>
        </w:tabs>
        <w:ind w:left="0" w:firstLine="709"/>
        <w:jc w:val="both"/>
      </w:pPr>
      <w:r w:rsidRPr="0037113D">
        <w:t xml:space="preserve">Ткаченко О. </w:t>
      </w:r>
      <w:proofErr w:type="spellStart"/>
      <w:r w:rsidRPr="0037113D">
        <w:t>Національно-патріотичне</w:t>
      </w:r>
      <w:proofErr w:type="spellEnd"/>
      <w:r w:rsidRPr="0037113D">
        <w:t xml:space="preserve"> </w:t>
      </w:r>
      <w:proofErr w:type="spellStart"/>
      <w:r w:rsidRPr="0037113D">
        <w:t>виховання</w:t>
      </w:r>
      <w:proofErr w:type="spellEnd"/>
      <w:r w:rsidRPr="0037113D">
        <w:t xml:space="preserve"> як </w:t>
      </w:r>
      <w:proofErr w:type="spellStart"/>
      <w:r w:rsidRPr="0037113D">
        <w:t>основний</w:t>
      </w:r>
      <w:proofErr w:type="spellEnd"/>
      <w:r w:rsidRPr="0037113D">
        <w:t xml:space="preserve"> </w:t>
      </w:r>
      <w:proofErr w:type="spellStart"/>
      <w:r w:rsidRPr="0037113D">
        <w:t>засіб</w:t>
      </w:r>
      <w:proofErr w:type="spellEnd"/>
      <w:r w:rsidRPr="0037113D">
        <w:t xml:space="preserve"> </w:t>
      </w:r>
      <w:proofErr w:type="spellStart"/>
      <w:r w:rsidRPr="0037113D">
        <w:t>успішного</w:t>
      </w:r>
      <w:proofErr w:type="spellEnd"/>
      <w:r w:rsidRPr="0037113D">
        <w:t xml:space="preserve"> </w:t>
      </w:r>
      <w:proofErr w:type="spellStart"/>
      <w:r w:rsidRPr="0037113D">
        <w:t>розвитку</w:t>
      </w:r>
      <w:proofErr w:type="spellEnd"/>
      <w:r w:rsidRPr="0037113D">
        <w:t xml:space="preserve"> </w:t>
      </w:r>
      <w:proofErr w:type="spellStart"/>
      <w:r w:rsidRPr="0037113D">
        <w:t>нації</w:t>
      </w:r>
      <w:proofErr w:type="spellEnd"/>
      <w:r w:rsidRPr="0037113D">
        <w:t xml:space="preserve">. </w:t>
      </w:r>
      <w:proofErr w:type="spellStart"/>
      <w:r w:rsidRPr="005503A4">
        <w:rPr>
          <w:i/>
        </w:rPr>
        <w:t>Сучасні</w:t>
      </w:r>
      <w:proofErr w:type="spellEnd"/>
      <w:r w:rsidRPr="005503A4">
        <w:rPr>
          <w:i/>
        </w:rPr>
        <w:t xml:space="preserve"> </w:t>
      </w:r>
      <w:proofErr w:type="spellStart"/>
      <w:r w:rsidRPr="005503A4">
        <w:rPr>
          <w:i/>
        </w:rPr>
        <w:t>стратегії</w:t>
      </w:r>
      <w:proofErr w:type="spellEnd"/>
      <w:r w:rsidRPr="005503A4">
        <w:rPr>
          <w:i/>
        </w:rPr>
        <w:t xml:space="preserve"> </w:t>
      </w:r>
      <w:proofErr w:type="spellStart"/>
      <w:r w:rsidRPr="005503A4">
        <w:rPr>
          <w:i/>
        </w:rPr>
        <w:t>розвитку</w:t>
      </w:r>
      <w:proofErr w:type="spellEnd"/>
      <w:r w:rsidRPr="005503A4">
        <w:rPr>
          <w:i/>
        </w:rPr>
        <w:t xml:space="preserve"> </w:t>
      </w:r>
      <w:proofErr w:type="spellStart"/>
      <w:r w:rsidRPr="005503A4">
        <w:rPr>
          <w:i/>
        </w:rPr>
        <w:t>хореографічної</w:t>
      </w:r>
      <w:proofErr w:type="spellEnd"/>
      <w:r w:rsidRPr="005503A4">
        <w:rPr>
          <w:i/>
        </w:rPr>
        <w:t xml:space="preserve"> </w:t>
      </w:r>
      <w:proofErr w:type="spellStart"/>
      <w:proofErr w:type="gramStart"/>
      <w:r w:rsidRPr="005503A4">
        <w:rPr>
          <w:i/>
        </w:rPr>
        <w:t>освіти</w:t>
      </w:r>
      <w:proofErr w:type="spellEnd"/>
      <w:r w:rsidRPr="0037113D">
        <w:t xml:space="preserve"> :</w:t>
      </w:r>
      <w:proofErr w:type="gramEnd"/>
      <w:r w:rsidRPr="0037113D">
        <w:t xml:space="preserve"> </w:t>
      </w:r>
      <w:proofErr w:type="spellStart"/>
      <w:r w:rsidRPr="0037113D">
        <w:t>матеріали</w:t>
      </w:r>
      <w:proofErr w:type="spellEnd"/>
      <w:r w:rsidRPr="0037113D">
        <w:t xml:space="preserve"> VІІ </w:t>
      </w:r>
      <w:proofErr w:type="spellStart"/>
      <w:r w:rsidRPr="0037113D">
        <w:t>Міжнародної</w:t>
      </w:r>
      <w:proofErr w:type="spellEnd"/>
      <w:r w:rsidRPr="0037113D">
        <w:t xml:space="preserve"> </w:t>
      </w:r>
      <w:proofErr w:type="spellStart"/>
      <w:r w:rsidRPr="0037113D">
        <w:t>науково-практичної</w:t>
      </w:r>
      <w:proofErr w:type="spellEnd"/>
      <w:r w:rsidRPr="0037113D">
        <w:t xml:space="preserve"> </w:t>
      </w:r>
      <w:proofErr w:type="spellStart"/>
      <w:r w:rsidRPr="0037113D">
        <w:t>конф</w:t>
      </w:r>
      <w:proofErr w:type="spellEnd"/>
      <w:r w:rsidRPr="0037113D">
        <w:t xml:space="preserve">. м. Умань, 23 </w:t>
      </w:r>
      <w:proofErr w:type="spellStart"/>
      <w:r w:rsidRPr="0037113D">
        <w:t>квітня</w:t>
      </w:r>
      <w:proofErr w:type="spellEnd"/>
      <w:r w:rsidRPr="0037113D">
        <w:t xml:space="preserve"> 2021 р. Умань : ВПЦ «</w:t>
      </w:r>
      <w:proofErr w:type="spellStart"/>
      <w:r w:rsidRPr="0037113D">
        <w:t>Візаві</w:t>
      </w:r>
      <w:proofErr w:type="spellEnd"/>
      <w:r w:rsidRPr="0037113D">
        <w:t>», 2021.158 с. – С. 134-137.</w:t>
      </w:r>
    </w:p>
    <w:p w:rsidR="002113B4" w:rsidRDefault="00DF2AF4" w:rsidP="0051386F">
      <w:pPr>
        <w:pStyle w:val="a5"/>
        <w:tabs>
          <w:tab w:val="left" w:pos="0"/>
          <w:tab w:val="left" w:pos="360"/>
        </w:tabs>
        <w:ind w:left="0" w:firstLine="709"/>
        <w:jc w:val="both"/>
        <w:rPr>
          <w:lang w:val="uk-UA"/>
        </w:rPr>
      </w:pPr>
      <w:r w:rsidRPr="0037113D">
        <w:t xml:space="preserve">Ткаченко О. </w:t>
      </w:r>
      <w:proofErr w:type="spellStart"/>
      <w:r w:rsidRPr="0037113D">
        <w:t>Значення</w:t>
      </w:r>
      <w:proofErr w:type="spellEnd"/>
      <w:r w:rsidRPr="0037113D">
        <w:t xml:space="preserve"> </w:t>
      </w:r>
      <w:proofErr w:type="spellStart"/>
      <w:r w:rsidRPr="0037113D">
        <w:t>символізму</w:t>
      </w:r>
      <w:proofErr w:type="spellEnd"/>
      <w:r w:rsidRPr="0037113D">
        <w:t xml:space="preserve"> в </w:t>
      </w:r>
      <w:proofErr w:type="spellStart"/>
      <w:r w:rsidRPr="0037113D">
        <w:t>хореографічному</w:t>
      </w:r>
      <w:proofErr w:type="spellEnd"/>
      <w:r w:rsidRPr="0037113D">
        <w:t xml:space="preserve"> </w:t>
      </w:r>
      <w:proofErr w:type="spellStart"/>
      <w:r w:rsidRPr="0037113D">
        <w:t>мистецтві</w:t>
      </w:r>
      <w:proofErr w:type="spellEnd"/>
      <w:r w:rsidRPr="0037113D">
        <w:t xml:space="preserve"> </w:t>
      </w:r>
      <w:proofErr w:type="spellStart"/>
      <w:r w:rsidRPr="0037113D">
        <w:t>сучасності</w:t>
      </w:r>
      <w:proofErr w:type="spellEnd"/>
      <w:r w:rsidRPr="0037113D">
        <w:t xml:space="preserve">. </w:t>
      </w:r>
      <w:r w:rsidR="0051386F" w:rsidRPr="002113B4">
        <w:rPr>
          <w:i/>
          <w:iCs/>
        </w:rPr>
        <w:t>Теоретико-</w:t>
      </w:r>
      <w:proofErr w:type="spellStart"/>
      <w:r w:rsidR="0051386F" w:rsidRPr="002113B4">
        <w:rPr>
          <w:i/>
          <w:iCs/>
        </w:rPr>
        <w:t>методологічні</w:t>
      </w:r>
      <w:proofErr w:type="spellEnd"/>
      <w:r w:rsidR="0051386F" w:rsidRPr="002113B4">
        <w:rPr>
          <w:i/>
          <w:iCs/>
        </w:rPr>
        <w:t xml:space="preserve"> </w:t>
      </w:r>
      <w:proofErr w:type="spellStart"/>
      <w:r w:rsidR="0051386F" w:rsidRPr="002113B4">
        <w:rPr>
          <w:i/>
          <w:iCs/>
        </w:rPr>
        <w:t>аспекти</w:t>
      </w:r>
      <w:proofErr w:type="spellEnd"/>
      <w:r w:rsidR="0051386F" w:rsidRPr="002113B4">
        <w:rPr>
          <w:i/>
          <w:iCs/>
        </w:rPr>
        <w:t xml:space="preserve"> </w:t>
      </w:r>
      <w:proofErr w:type="spellStart"/>
      <w:r w:rsidR="0051386F" w:rsidRPr="002113B4">
        <w:rPr>
          <w:i/>
          <w:iCs/>
        </w:rPr>
        <w:t>мистецької</w:t>
      </w:r>
      <w:proofErr w:type="spellEnd"/>
      <w:r w:rsidR="0051386F" w:rsidRPr="002113B4">
        <w:rPr>
          <w:i/>
          <w:iCs/>
        </w:rPr>
        <w:t xml:space="preserve"> </w:t>
      </w:r>
      <w:proofErr w:type="spellStart"/>
      <w:r w:rsidR="0051386F" w:rsidRPr="002113B4">
        <w:rPr>
          <w:i/>
          <w:iCs/>
        </w:rPr>
        <w:t>освіти</w:t>
      </w:r>
      <w:proofErr w:type="spellEnd"/>
      <w:r w:rsidR="0051386F" w:rsidRPr="002113B4">
        <w:rPr>
          <w:i/>
          <w:iCs/>
        </w:rPr>
        <w:t xml:space="preserve">: </w:t>
      </w:r>
      <w:proofErr w:type="spellStart"/>
      <w:r w:rsidR="0051386F" w:rsidRPr="002113B4">
        <w:rPr>
          <w:i/>
          <w:iCs/>
        </w:rPr>
        <w:t>зд</w:t>
      </w:r>
      <w:r w:rsidR="0051386F">
        <w:rPr>
          <w:i/>
          <w:iCs/>
        </w:rPr>
        <w:t>обутки</w:t>
      </w:r>
      <w:proofErr w:type="spellEnd"/>
      <w:r w:rsidR="0051386F">
        <w:rPr>
          <w:i/>
          <w:iCs/>
        </w:rPr>
        <w:t xml:space="preserve">, </w:t>
      </w:r>
      <w:proofErr w:type="spellStart"/>
      <w:r w:rsidR="0051386F">
        <w:rPr>
          <w:i/>
          <w:iCs/>
        </w:rPr>
        <w:t>проблеми</w:t>
      </w:r>
      <w:proofErr w:type="spellEnd"/>
      <w:r w:rsidR="0051386F">
        <w:rPr>
          <w:i/>
          <w:iCs/>
        </w:rPr>
        <w:t xml:space="preserve"> та </w:t>
      </w:r>
      <w:proofErr w:type="spellStart"/>
      <w:r w:rsidR="0051386F">
        <w:rPr>
          <w:i/>
          <w:iCs/>
        </w:rPr>
        <w:t>перспективи</w:t>
      </w:r>
      <w:proofErr w:type="spellEnd"/>
      <w:r w:rsidR="0051386F" w:rsidRPr="002113B4">
        <w:rPr>
          <w:i/>
          <w:iCs/>
        </w:rPr>
        <w:t xml:space="preserve"> = </w:t>
      </w:r>
      <w:proofErr w:type="spellStart"/>
      <w:r w:rsidR="0051386F" w:rsidRPr="002113B4">
        <w:rPr>
          <w:i/>
          <w:iCs/>
        </w:rPr>
        <w:t>Theteoretical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rPr>
          <w:i/>
          <w:iCs/>
        </w:rPr>
        <w:t>and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rPr>
          <w:i/>
          <w:iCs/>
        </w:rPr>
        <w:t>methodological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rPr>
          <w:i/>
          <w:iCs/>
        </w:rPr>
        <w:t>aspects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rPr>
          <w:i/>
          <w:iCs/>
        </w:rPr>
        <w:t>of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rPr>
          <w:i/>
          <w:iCs/>
        </w:rPr>
        <w:t>art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rPr>
          <w:i/>
          <w:iCs/>
        </w:rPr>
        <w:t>education</w:t>
      </w:r>
      <w:proofErr w:type="spellEnd"/>
      <w:r w:rsidR="0051386F" w:rsidRPr="002113B4">
        <w:rPr>
          <w:i/>
          <w:iCs/>
        </w:rPr>
        <w:t xml:space="preserve">: </w:t>
      </w:r>
      <w:proofErr w:type="spellStart"/>
      <w:r w:rsidR="0051386F" w:rsidRPr="002113B4">
        <w:rPr>
          <w:i/>
          <w:iCs/>
        </w:rPr>
        <w:t>achievements</w:t>
      </w:r>
      <w:proofErr w:type="spellEnd"/>
      <w:r w:rsidR="0051386F" w:rsidRPr="002113B4">
        <w:rPr>
          <w:i/>
          <w:iCs/>
        </w:rPr>
        <w:t xml:space="preserve">, </w:t>
      </w:r>
      <w:proofErr w:type="spellStart"/>
      <w:r w:rsidR="0051386F" w:rsidRPr="002113B4">
        <w:rPr>
          <w:i/>
          <w:iCs/>
        </w:rPr>
        <w:t>problems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rPr>
          <w:i/>
          <w:iCs/>
        </w:rPr>
        <w:t>and</w:t>
      </w:r>
      <w:proofErr w:type="spellEnd"/>
      <w:r w:rsidR="0051386F">
        <w:rPr>
          <w:i/>
          <w:iCs/>
          <w:lang w:val="uk-UA"/>
        </w:rPr>
        <w:t xml:space="preserve"> </w:t>
      </w:r>
      <w:proofErr w:type="spellStart"/>
      <w:proofErr w:type="gramStart"/>
      <w:r w:rsidR="0051386F" w:rsidRPr="002113B4">
        <w:rPr>
          <w:i/>
          <w:iCs/>
        </w:rPr>
        <w:t>prospects</w:t>
      </w:r>
      <w:proofErr w:type="spellEnd"/>
      <w:r w:rsidR="0051386F" w:rsidRPr="002113B4">
        <w:rPr>
          <w:i/>
          <w:iCs/>
        </w:rPr>
        <w:t xml:space="preserve"> :</w:t>
      </w:r>
      <w:proofErr w:type="gramEnd"/>
      <w:r w:rsidR="0051386F">
        <w:rPr>
          <w:i/>
          <w:iCs/>
          <w:lang w:val="uk-UA"/>
        </w:rPr>
        <w:t xml:space="preserve"> </w:t>
      </w:r>
      <w:proofErr w:type="spellStart"/>
      <w:r w:rsidR="0051386F" w:rsidRPr="002113B4">
        <w:t>матеріали</w:t>
      </w:r>
      <w:proofErr w:type="spellEnd"/>
      <w:r w:rsidR="0051386F" w:rsidRPr="002113B4">
        <w:t xml:space="preserve"> VІІІ </w:t>
      </w:r>
      <w:proofErr w:type="spellStart"/>
      <w:r w:rsidR="0051386F" w:rsidRPr="002113B4">
        <w:t>Міжнар</w:t>
      </w:r>
      <w:proofErr w:type="spellEnd"/>
      <w:r w:rsidR="0051386F" w:rsidRPr="002113B4">
        <w:t>. наук.-</w:t>
      </w:r>
      <w:proofErr w:type="spellStart"/>
      <w:r w:rsidR="0051386F" w:rsidRPr="002113B4">
        <w:t>практ</w:t>
      </w:r>
      <w:proofErr w:type="spellEnd"/>
      <w:r w:rsidR="0051386F" w:rsidRPr="002113B4">
        <w:t xml:space="preserve">. </w:t>
      </w:r>
      <w:proofErr w:type="spellStart"/>
      <w:r w:rsidR="0051386F" w:rsidRPr="002113B4">
        <w:t>конф</w:t>
      </w:r>
      <w:proofErr w:type="spellEnd"/>
      <w:r w:rsidR="0051386F" w:rsidRPr="002113B4">
        <w:t xml:space="preserve">., м. Умань, 21-22 </w:t>
      </w:r>
      <w:proofErr w:type="spellStart"/>
      <w:r w:rsidR="0051386F" w:rsidRPr="002113B4">
        <w:t>жовт</w:t>
      </w:r>
      <w:proofErr w:type="spellEnd"/>
      <w:r w:rsidR="0051386F" w:rsidRPr="002113B4">
        <w:t xml:space="preserve">. 2021 р. / МОН </w:t>
      </w:r>
      <w:proofErr w:type="spellStart"/>
      <w:r w:rsidR="0051386F" w:rsidRPr="002113B4">
        <w:t>України</w:t>
      </w:r>
      <w:proofErr w:type="spellEnd"/>
      <w:r w:rsidR="0051386F" w:rsidRPr="002113B4">
        <w:t xml:space="preserve">, </w:t>
      </w:r>
      <w:proofErr w:type="spellStart"/>
      <w:r w:rsidR="0051386F" w:rsidRPr="002113B4">
        <w:t>Уманський</w:t>
      </w:r>
      <w:proofErr w:type="spellEnd"/>
      <w:r w:rsidR="0051386F">
        <w:rPr>
          <w:lang w:val="uk-UA"/>
        </w:rPr>
        <w:t xml:space="preserve"> </w:t>
      </w:r>
      <w:proofErr w:type="spellStart"/>
      <w:r w:rsidR="0051386F">
        <w:t>держ</w:t>
      </w:r>
      <w:proofErr w:type="spellEnd"/>
      <w:r w:rsidR="0051386F">
        <w:t xml:space="preserve">. пед. ун-т </w:t>
      </w:r>
      <w:proofErr w:type="spellStart"/>
      <w:r w:rsidR="0051386F">
        <w:t>імені</w:t>
      </w:r>
      <w:proofErr w:type="spellEnd"/>
      <w:r w:rsidR="0051386F">
        <w:rPr>
          <w:lang w:val="uk-UA"/>
        </w:rPr>
        <w:t> </w:t>
      </w:r>
      <w:r w:rsidR="0051386F" w:rsidRPr="002113B4">
        <w:t xml:space="preserve">Павла </w:t>
      </w:r>
      <w:proofErr w:type="spellStart"/>
      <w:r w:rsidR="0051386F" w:rsidRPr="002113B4">
        <w:t>Тичини</w:t>
      </w:r>
      <w:proofErr w:type="spellEnd"/>
      <w:r w:rsidR="0051386F" w:rsidRPr="002113B4">
        <w:t xml:space="preserve">, Ф-т </w:t>
      </w:r>
      <w:proofErr w:type="spellStart"/>
      <w:r w:rsidR="0051386F" w:rsidRPr="002113B4">
        <w:t>мистецтв</w:t>
      </w:r>
      <w:proofErr w:type="spellEnd"/>
      <w:r w:rsidR="0051386F" w:rsidRPr="002113B4">
        <w:t xml:space="preserve"> [та </w:t>
      </w:r>
      <w:proofErr w:type="spellStart"/>
      <w:r w:rsidR="0051386F" w:rsidRPr="002113B4">
        <w:t>ін</w:t>
      </w:r>
      <w:proofErr w:type="spellEnd"/>
      <w:r w:rsidR="0051386F" w:rsidRPr="002113B4">
        <w:t>.] ; [голов. ред. Терешко</w:t>
      </w:r>
      <w:r w:rsidR="0051386F">
        <w:t xml:space="preserve"> І. Г. ; </w:t>
      </w:r>
      <w:proofErr w:type="spellStart"/>
      <w:r w:rsidR="0051386F">
        <w:t>відпов</w:t>
      </w:r>
      <w:proofErr w:type="spellEnd"/>
      <w:r w:rsidR="0051386F">
        <w:t xml:space="preserve">. ред. </w:t>
      </w:r>
      <w:proofErr w:type="spellStart"/>
      <w:r w:rsidR="0051386F">
        <w:t>Калабська</w:t>
      </w:r>
      <w:proofErr w:type="spellEnd"/>
      <w:r w:rsidR="0051386F">
        <w:rPr>
          <w:lang w:val="uk-UA"/>
        </w:rPr>
        <w:t> </w:t>
      </w:r>
      <w:r w:rsidR="0051386F" w:rsidRPr="002113B4">
        <w:t>В.</w:t>
      </w:r>
      <w:r w:rsidR="0051386F">
        <w:rPr>
          <w:lang w:val="uk-UA"/>
        </w:rPr>
        <w:t> </w:t>
      </w:r>
      <w:r w:rsidR="0051386F" w:rsidRPr="002113B4">
        <w:t xml:space="preserve">С. ; </w:t>
      </w:r>
      <w:proofErr w:type="spellStart"/>
      <w:r w:rsidR="0051386F" w:rsidRPr="002113B4">
        <w:t>редкол</w:t>
      </w:r>
      <w:proofErr w:type="spellEnd"/>
      <w:r w:rsidR="0051386F" w:rsidRPr="002113B4">
        <w:t xml:space="preserve">.: Бикова О. В., </w:t>
      </w:r>
      <w:proofErr w:type="spellStart"/>
      <w:r w:rsidR="0051386F" w:rsidRPr="002113B4">
        <w:t>Музика</w:t>
      </w:r>
      <w:proofErr w:type="spellEnd"/>
      <w:r w:rsidR="0051386F" w:rsidRPr="002113B4">
        <w:t xml:space="preserve"> О. Я.,</w:t>
      </w:r>
      <w:r w:rsidR="0051386F">
        <w:t xml:space="preserve"> </w:t>
      </w:r>
      <w:proofErr w:type="spellStart"/>
      <w:r w:rsidR="0051386F">
        <w:t>Радзівіл</w:t>
      </w:r>
      <w:proofErr w:type="spellEnd"/>
      <w:r w:rsidR="0051386F">
        <w:t xml:space="preserve"> Т. А., Семенчук В. В.</w:t>
      </w:r>
      <w:r w:rsidR="0051386F" w:rsidRPr="002113B4">
        <w:t xml:space="preserve"> </w:t>
      </w:r>
      <w:r w:rsidRPr="0037113D">
        <w:t xml:space="preserve">– Умань : </w:t>
      </w:r>
      <w:proofErr w:type="spellStart"/>
      <w:r w:rsidRPr="0037113D">
        <w:t>Візаві</w:t>
      </w:r>
      <w:proofErr w:type="spellEnd"/>
      <w:r w:rsidRPr="0037113D">
        <w:t>, 2021. 218 с. – С. 191-19</w:t>
      </w:r>
      <w:r>
        <w:rPr>
          <w:lang w:val="uk-UA"/>
        </w:rPr>
        <w:t>4</w:t>
      </w:r>
      <w:r w:rsidRPr="0037113D">
        <w:t>.</w:t>
      </w:r>
    </w:p>
    <w:p w:rsidR="0051386F" w:rsidRPr="0051386F" w:rsidRDefault="0051386F" w:rsidP="0051386F">
      <w:pPr>
        <w:pStyle w:val="a5"/>
        <w:ind w:left="0" w:firstLine="709"/>
        <w:jc w:val="both"/>
        <w:rPr>
          <w:lang w:val="uk-UA"/>
        </w:rPr>
      </w:pPr>
      <w:proofErr w:type="spellStart"/>
      <w:r w:rsidRPr="0012001D">
        <w:rPr>
          <w:lang w:val="uk-UA"/>
        </w:rPr>
        <w:t>Семенчук</w:t>
      </w:r>
      <w:proofErr w:type="spellEnd"/>
      <w:r w:rsidRPr="0012001D">
        <w:rPr>
          <w:lang w:val="uk-UA"/>
        </w:rPr>
        <w:t xml:space="preserve"> В. В. </w:t>
      </w:r>
      <w:r w:rsidRPr="0051386F">
        <w:rPr>
          <w:i/>
          <w:iCs/>
          <w:lang w:val="uk-UA"/>
        </w:rPr>
        <w:t xml:space="preserve">Теоретико-методологічні аспекти мистецької освіти: здобутки, проблеми та перспективи = </w:t>
      </w:r>
      <w:proofErr w:type="spellStart"/>
      <w:r w:rsidRPr="002113B4">
        <w:rPr>
          <w:i/>
          <w:iCs/>
        </w:rPr>
        <w:t>Theteoretical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and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methodological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aspects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of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art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education</w:t>
      </w:r>
      <w:proofErr w:type="spellEnd"/>
      <w:r w:rsidRPr="0051386F">
        <w:rPr>
          <w:i/>
          <w:iCs/>
          <w:lang w:val="uk-UA"/>
        </w:rPr>
        <w:t xml:space="preserve">: </w:t>
      </w:r>
      <w:proofErr w:type="spellStart"/>
      <w:r w:rsidRPr="002113B4">
        <w:rPr>
          <w:i/>
          <w:iCs/>
        </w:rPr>
        <w:t>achievements</w:t>
      </w:r>
      <w:proofErr w:type="spellEnd"/>
      <w:r w:rsidRPr="0051386F">
        <w:rPr>
          <w:i/>
          <w:iCs/>
          <w:lang w:val="uk-UA"/>
        </w:rPr>
        <w:t xml:space="preserve">, </w:t>
      </w:r>
      <w:proofErr w:type="spellStart"/>
      <w:r w:rsidRPr="002113B4">
        <w:rPr>
          <w:i/>
          <w:iCs/>
        </w:rPr>
        <w:t>problems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and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prospects</w:t>
      </w:r>
      <w:proofErr w:type="spellEnd"/>
      <w:r w:rsidRPr="0051386F">
        <w:rPr>
          <w:i/>
          <w:iCs/>
          <w:lang w:val="uk-UA"/>
        </w:rPr>
        <w:t xml:space="preserve"> :</w:t>
      </w:r>
      <w:r>
        <w:rPr>
          <w:i/>
          <w:iCs/>
          <w:lang w:val="uk-UA"/>
        </w:rPr>
        <w:t xml:space="preserve"> </w:t>
      </w:r>
      <w:r w:rsidRPr="0051386F">
        <w:rPr>
          <w:lang w:val="uk-UA"/>
        </w:rPr>
        <w:t xml:space="preserve">матеріали </w:t>
      </w:r>
      <w:r w:rsidRPr="002113B4">
        <w:t>V</w:t>
      </w:r>
      <w:r w:rsidRPr="0051386F">
        <w:rPr>
          <w:lang w:val="uk-UA"/>
        </w:rPr>
        <w:t xml:space="preserve">ІІІ </w:t>
      </w:r>
      <w:proofErr w:type="spellStart"/>
      <w:r w:rsidRPr="0051386F">
        <w:rPr>
          <w:lang w:val="uk-UA"/>
        </w:rPr>
        <w:t>Міжнар</w:t>
      </w:r>
      <w:proofErr w:type="spellEnd"/>
      <w:r w:rsidRPr="0051386F">
        <w:rPr>
          <w:lang w:val="uk-UA"/>
        </w:rPr>
        <w:t>. наук.-</w:t>
      </w:r>
      <w:proofErr w:type="spellStart"/>
      <w:r w:rsidRPr="0051386F">
        <w:rPr>
          <w:lang w:val="uk-UA"/>
        </w:rPr>
        <w:t>практ</w:t>
      </w:r>
      <w:proofErr w:type="spellEnd"/>
      <w:r w:rsidRPr="0051386F">
        <w:rPr>
          <w:lang w:val="uk-UA"/>
        </w:rPr>
        <w:t xml:space="preserve">. </w:t>
      </w:r>
      <w:proofErr w:type="spellStart"/>
      <w:r w:rsidRPr="0051386F">
        <w:rPr>
          <w:lang w:val="uk-UA"/>
        </w:rPr>
        <w:t>конф</w:t>
      </w:r>
      <w:proofErr w:type="spellEnd"/>
      <w:r w:rsidRPr="0051386F">
        <w:rPr>
          <w:lang w:val="uk-UA"/>
        </w:rPr>
        <w:t xml:space="preserve">., м. Умань, 21-22 </w:t>
      </w:r>
      <w:proofErr w:type="spellStart"/>
      <w:r w:rsidRPr="0051386F">
        <w:rPr>
          <w:lang w:val="uk-UA"/>
        </w:rPr>
        <w:t>жовт</w:t>
      </w:r>
      <w:proofErr w:type="spellEnd"/>
      <w:r w:rsidRPr="0051386F">
        <w:rPr>
          <w:lang w:val="uk-UA"/>
        </w:rPr>
        <w:t xml:space="preserve">. </w:t>
      </w:r>
      <w:r w:rsidRPr="002113B4">
        <w:t xml:space="preserve">2021 р. / МОН </w:t>
      </w:r>
      <w:proofErr w:type="spellStart"/>
      <w:r w:rsidRPr="002113B4">
        <w:t>України</w:t>
      </w:r>
      <w:proofErr w:type="spellEnd"/>
      <w:r w:rsidRPr="002113B4">
        <w:t xml:space="preserve">, </w:t>
      </w:r>
      <w:proofErr w:type="spellStart"/>
      <w:r w:rsidRPr="002113B4">
        <w:t>Уманський</w:t>
      </w:r>
      <w:proofErr w:type="spellEnd"/>
      <w:r>
        <w:rPr>
          <w:lang w:val="uk-UA"/>
        </w:rPr>
        <w:t xml:space="preserve"> </w:t>
      </w:r>
      <w:proofErr w:type="spellStart"/>
      <w:r>
        <w:t>держ</w:t>
      </w:r>
      <w:proofErr w:type="spellEnd"/>
      <w:r>
        <w:t xml:space="preserve">. пед. ун-т </w:t>
      </w:r>
      <w:proofErr w:type="spellStart"/>
      <w:r>
        <w:t>імені</w:t>
      </w:r>
      <w:proofErr w:type="spellEnd"/>
      <w:r>
        <w:rPr>
          <w:lang w:val="uk-UA"/>
        </w:rPr>
        <w:t> </w:t>
      </w:r>
      <w:r w:rsidRPr="002113B4">
        <w:t xml:space="preserve">Павла </w:t>
      </w:r>
      <w:proofErr w:type="spellStart"/>
      <w:r w:rsidRPr="002113B4">
        <w:t>Тичини</w:t>
      </w:r>
      <w:proofErr w:type="spellEnd"/>
      <w:r w:rsidRPr="002113B4">
        <w:t xml:space="preserve">, Ф-т </w:t>
      </w:r>
      <w:proofErr w:type="spellStart"/>
      <w:r w:rsidRPr="002113B4">
        <w:t>мистецтв</w:t>
      </w:r>
      <w:proofErr w:type="spellEnd"/>
      <w:r w:rsidRPr="002113B4">
        <w:t xml:space="preserve"> [та </w:t>
      </w:r>
      <w:proofErr w:type="spellStart"/>
      <w:r w:rsidRPr="002113B4">
        <w:t>ін</w:t>
      </w:r>
      <w:proofErr w:type="spellEnd"/>
      <w:r w:rsidRPr="002113B4">
        <w:t>.] ; [голов. ред. Терешко</w:t>
      </w:r>
      <w:r>
        <w:t xml:space="preserve"> І. Г. ; </w:t>
      </w:r>
      <w:proofErr w:type="spellStart"/>
      <w:r>
        <w:t>відпов</w:t>
      </w:r>
      <w:proofErr w:type="spellEnd"/>
      <w:r>
        <w:t xml:space="preserve">. ред. </w:t>
      </w:r>
      <w:proofErr w:type="spellStart"/>
      <w:r>
        <w:t>Калабська</w:t>
      </w:r>
      <w:proofErr w:type="spellEnd"/>
      <w:r>
        <w:rPr>
          <w:lang w:val="uk-UA"/>
        </w:rPr>
        <w:t> </w:t>
      </w:r>
      <w:r w:rsidRPr="002113B4">
        <w:t>В.</w:t>
      </w:r>
      <w:r>
        <w:rPr>
          <w:lang w:val="uk-UA"/>
        </w:rPr>
        <w:t> </w:t>
      </w:r>
      <w:r w:rsidRPr="002113B4">
        <w:t xml:space="preserve">С. ; </w:t>
      </w:r>
      <w:proofErr w:type="spellStart"/>
      <w:r w:rsidRPr="002113B4">
        <w:t>редкол</w:t>
      </w:r>
      <w:proofErr w:type="spellEnd"/>
      <w:r w:rsidRPr="002113B4">
        <w:t xml:space="preserve">.: Бикова О. В., </w:t>
      </w:r>
      <w:proofErr w:type="spellStart"/>
      <w:r w:rsidRPr="002113B4">
        <w:t>Музика</w:t>
      </w:r>
      <w:proofErr w:type="spellEnd"/>
      <w:r w:rsidRPr="002113B4">
        <w:t xml:space="preserve"> О. Я.,</w:t>
      </w:r>
      <w:r>
        <w:t xml:space="preserve"> </w:t>
      </w:r>
      <w:proofErr w:type="spellStart"/>
      <w:r>
        <w:t>Радзівіл</w:t>
      </w:r>
      <w:proofErr w:type="spellEnd"/>
      <w:r>
        <w:t xml:space="preserve"> Т. А., Семенчук В. В.</w:t>
      </w:r>
      <w:r w:rsidRPr="002113B4">
        <w:t xml:space="preserve"> </w:t>
      </w:r>
      <w:r w:rsidRPr="0012001D">
        <w:rPr>
          <w:shd w:val="clear" w:color="auto" w:fill="FFFFFF"/>
        </w:rPr>
        <w:t xml:space="preserve">– Умань : </w:t>
      </w:r>
      <w:proofErr w:type="spellStart"/>
      <w:r w:rsidRPr="0012001D">
        <w:rPr>
          <w:shd w:val="clear" w:color="auto" w:fill="FFFFFF"/>
        </w:rPr>
        <w:t>Візаві</w:t>
      </w:r>
      <w:proofErr w:type="spellEnd"/>
      <w:r w:rsidRPr="0012001D">
        <w:rPr>
          <w:shd w:val="clear" w:color="auto" w:fill="FFFFFF"/>
        </w:rPr>
        <w:t>, 2021.</w:t>
      </w:r>
      <w:r>
        <w:rPr>
          <w:shd w:val="clear" w:color="auto" w:fill="FFFFFF"/>
          <w:lang w:val="uk-UA"/>
        </w:rPr>
        <w:t xml:space="preserve"> С. 169-174.</w:t>
      </w:r>
    </w:p>
    <w:p w:rsidR="0051386F" w:rsidRPr="0012001D" w:rsidRDefault="0051386F" w:rsidP="0051386F">
      <w:pPr>
        <w:pStyle w:val="a5"/>
        <w:ind w:left="0" w:firstLine="709"/>
        <w:jc w:val="both"/>
        <w:rPr>
          <w:lang w:val="uk-UA"/>
        </w:rPr>
      </w:pPr>
      <w:proofErr w:type="spellStart"/>
      <w:r>
        <w:rPr>
          <w:lang w:val="uk-UA"/>
        </w:rPr>
        <w:t>Семенчук</w:t>
      </w:r>
      <w:proofErr w:type="spellEnd"/>
      <w:r>
        <w:rPr>
          <w:lang w:val="uk-UA"/>
        </w:rPr>
        <w:t xml:space="preserve"> В. </w:t>
      </w:r>
      <w:r w:rsidRPr="0012001D">
        <w:rPr>
          <w:lang w:val="uk-UA"/>
        </w:rPr>
        <w:t xml:space="preserve">В. </w:t>
      </w:r>
      <w:r w:rsidRPr="0012001D">
        <w:rPr>
          <w:bCs/>
          <w:iCs/>
          <w:lang w:val="uk-UA"/>
        </w:rPr>
        <w:t xml:space="preserve">Розвиток креативних якостей студентів-музикантів у процесі вивчення музично-комп’ютерних програм. Молодь, освіта, наука та мистецтво: матеріали </w:t>
      </w:r>
      <w:r w:rsidRPr="0012001D">
        <w:rPr>
          <w:bCs/>
          <w:iCs/>
          <w:lang w:val="en-US"/>
        </w:rPr>
        <w:t>VI</w:t>
      </w:r>
      <w:r w:rsidRPr="0012001D">
        <w:rPr>
          <w:bCs/>
          <w:iCs/>
          <w:lang w:val="uk-UA"/>
        </w:rPr>
        <w:t>І Міжнар.наук.-</w:t>
      </w:r>
      <w:proofErr w:type="spellStart"/>
      <w:r w:rsidRPr="0012001D">
        <w:rPr>
          <w:bCs/>
          <w:iCs/>
          <w:lang w:val="uk-UA"/>
        </w:rPr>
        <w:t>практ</w:t>
      </w:r>
      <w:proofErr w:type="spellEnd"/>
      <w:r w:rsidRPr="0012001D">
        <w:rPr>
          <w:bCs/>
          <w:iCs/>
          <w:lang w:val="uk-UA"/>
        </w:rPr>
        <w:t xml:space="preserve">. </w:t>
      </w:r>
      <w:proofErr w:type="spellStart"/>
      <w:r w:rsidRPr="0012001D">
        <w:rPr>
          <w:bCs/>
          <w:iCs/>
          <w:lang w:val="uk-UA"/>
        </w:rPr>
        <w:t>конф</w:t>
      </w:r>
      <w:proofErr w:type="spellEnd"/>
      <w:r w:rsidRPr="0012001D">
        <w:rPr>
          <w:bCs/>
          <w:iCs/>
          <w:lang w:val="uk-UA"/>
        </w:rPr>
        <w:t xml:space="preserve">. (м. Умань, 25 лист. 2021 р.) / МОН України, Уманський </w:t>
      </w:r>
      <w:proofErr w:type="spellStart"/>
      <w:r w:rsidRPr="0012001D">
        <w:rPr>
          <w:bCs/>
          <w:iCs/>
          <w:lang w:val="uk-UA"/>
        </w:rPr>
        <w:t>держ</w:t>
      </w:r>
      <w:proofErr w:type="spellEnd"/>
      <w:r w:rsidRPr="0012001D">
        <w:rPr>
          <w:bCs/>
          <w:iCs/>
          <w:lang w:val="uk-UA"/>
        </w:rPr>
        <w:t>. пед. ун-т імені Павла Тичини, Ф-т мистецтв; [</w:t>
      </w:r>
      <w:proofErr w:type="spellStart"/>
      <w:r w:rsidRPr="0012001D">
        <w:rPr>
          <w:bCs/>
          <w:iCs/>
          <w:lang w:val="uk-UA"/>
        </w:rPr>
        <w:t>редкол</w:t>
      </w:r>
      <w:proofErr w:type="spellEnd"/>
      <w:r w:rsidRPr="0012001D">
        <w:rPr>
          <w:bCs/>
          <w:iCs/>
          <w:lang w:val="uk-UA"/>
        </w:rPr>
        <w:t xml:space="preserve">. : </w:t>
      </w:r>
      <w:proofErr w:type="spellStart"/>
      <w:r w:rsidRPr="0012001D">
        <w:rPr>
          <w:bCs/>
          <w:iCs/>
          <w:lang w:val="uk-UA"/>
        </w:rPr>
        <w:t>Терешко</w:t>
      </w:r>
      <w:proofErr w:type="spellEnd"/>
      <w:r w:rsidRPr="0012001D">
        <w:rPr>
          <w:bCs/>
          <w:iCs/>
          <w:lang w:val="uk-UA"/>
        </w:rPr>
        <w:t xml:space="preserve"> І. Г. (</w:t>
      </w:r>
      <w:proofErr w:type="spellStart"/>
      <w:r w:rsidRPr="0012001D">
        <w:rPr>
          <w:bCs/>
          <w:iCs/>
          <w:lang w:val="uk-UA"/>
        </w:rPr>
        <w:t>голов</w:t>
      </w:r>
      <w:proofErr w:type="spellEnd"/>
      <w:r w:rsidRPr="0012001D">
        <w:rPr>
          <w:bCs/>
          <w:iCs/>
          <w:lang w:val="uk-UA"/>
        </w:rPr>
        <w:t>. ред.), Козій  О. М. (</w:t>
      </w:r>
      <w:proofErr w:type="spellStart"/>
      <w:r w:rsidRPr="0012001D">
        <w:rPr>
          <w:bCs/>
          <w:iCs/>
          <w:lang w:val="uk-UA"/>
        </w:rPr>
        <w:t>відпов</w:t>
      </w:r>
      <w:proofErr w:type="spellEnd"/>
      <w:r w:rsidRPr="0012001D">
        <w:rPr>
          <w:bCs/>
          <w:iCs/>
          <w:lang w:val="uk-UA"/>
        </w:rPr>
        <w:t xml:space="preserve">. ред.), </w:t>
      </w:r>
      <w:proofErr w:type="spellStart"/>
      <w:r w:rsidRPr="0012001D">
        <w:rPr>
          <w:bCs/>
          <w:iCs/>
          <w:lang w:val="uk-UA"/>
        </w:rPr>
        <w:t>Семенчук</w:t>
      </w:r>
      <w:proofErr w:type="spellEnd"/>
      <w:r w:rsidRPr="0012001D">
        <w:rPr>
          <w:bCs/>
          <w:iCs/>
          <w:lang w:val="uk-UA"/>
        </w:rPr>
        <w:t xml:space="preserve"> В. В. [та ін.]. Умань : Візаві, 2021. </w:t>
      </w:r>
    </w:p>
    <w:p w:rsidR="0051386F" w:rsidRPr="0012001D" w:rsidRDefault="0051386F" w:rsidP="0051386F">
      <w:pPr>
        <w:pStyle w:val="a5"/>
        <w:ind w:left="0" w:firstLine="709"/>
        <w:jc w:val="both"/>
        <w:rPr>
          <w:lang w:val="uk-UA" w:eastAsia="uk-UA"/>
        </w:rPr>
      </w:pPr>
      <w:proofErr w:type="spellStart"/>
      <w:r w:rsidRPr="0012001D">
        <w:rPr>
          <w:bCs/>
          <w:iCs/>
          <w:lang w:val="uk-UA" w:eastAsia="uk-UA"/>
        </w:rPr>
        <w:lastRenderedPageBreak/>
        <w:t>Щербіна</w:t>
      </w:r>
      <w:proofErr w:type="spellEnd"/>
      <w:r w:rsidRPr="0012001D">
        <w:rPr>
          <w:bCs/>
          <w:iCs/>
          <w:lang w:val="uk-UA" w:eastAsia="uk-UA"/>
        </w:rPr>
        <w:t xml:space="preserve"> І.</w:t>
      </w:r>
      <w:r>
        <w:rPr>
          <w:bCs/>
          <w:iCs/>
          <w:lang w:val="uk-UA" w:eastAsia="uk-UA"/>
        </w:rPr>
        <w:t> </w:t>
      </w:r>
      <w:r w:rsidRPr="0012001D">
        <w:rPr>
          <w:bCs/>
          <w:iCs/>
          <w:lang w:val="uk-UA" w:eastAsia="uk-UA"/>
        </w:rPr>
        <w:t xml:space="preserve">В. </w:t>
      </w:r>
      <w:r w:rsidRPr="0012001D">
        <w:rPr>
          <w:lang w:val="uk-UA" w:eastAsia="uk-UA"/>
        </w:rPr>
        <w:t xml:space="preserve">Методика формування вокально-виконавських компетенцій </w:t>
      </w:r>
      <w:proofErr w:type="spellStart"/>
      <w:r w:rsidRPr="0012001D">
        <w:rPr>
          <w:lang w:val="en-US" w:eastAsia="uk-UA"/>
        </w:rPr>
        <w:t>BelCanto</w:t>
      </w:r>
      <w:proofErr w:type="spellEnd"/>
      <w:r w:rsidRPr="0012001D">
        <w:rPr>
          <w:lang w:val="uk-UA" w:eastAsia="uk-UA"/>
        </w:rPr>
        <w:t xml:space="preserve"> Н.</w:t>
      </w:r>
      <w:r w:rsidRPr="0012001D">
        <w:rPr>
          <w:lang w:val="en-US" w:eastAsia="uk-UA"/>
        </w:rPr>
        <w:t> </w:t>
      </w:r>
      <w:proofErr w:type="spellStart"/>
      <w:r w:rsidRPr="0012001D">
        <w:rPr>
          <w:lang w:val="uk-UA" w:eastAsia="uk-UA"/>
        </w:rPr>
        <w:t>Парпора</w:t>
      </w:r>
      <w:proofErr w:type="spellEnd"/>
      <w:r w:rsidRPr="0012001D">
        <w:rPr>
          <w:lang w:val="uk-UA" w:eastAsia="uk-UA"/>
        </w:rPr>
        <w:t xml:space="preserve"> // Неперервна педагогічна освіта ХХІ століття : </w:t>
      </w:r>
      <w:proofErr w:type="spellStart"/>
      <w:r w:rsidRPr="0012001D">
        <w:rPr>
          <w:lang w:val="uk-UA" w:eastAsia="uk-UA"/>
        </w:rPr>
        <w:t>зб</w:t>
      </w:r>
      <w:proofErr w:type="spellEnd"/>
      <w:r w:rsidRPr="0012001D">
        <w:rPr>
          <w:lang w:val="uk-UA" w:eastAsia="uk-UA"/>
        </w:rPr>
        <w:t>. матеріалів Х</w:t>
      </w:r>
      <w:r w:rsidRPr="0012001D">
        <w:rPr>
          <w:lang w:val="en-US" w:eastAsia="uk-UA"/>
        </w:rPr>
        <w:t>V</w:t>
      </w:r>
      <w:r w:rsidRPr="0012001D">
        <w:rPr>
          <w:lang w:val="uk-UA" w:eastAsia="uk-UA"/>
        </w:rPr>
        <w:t>ІІІ Міжнародних педагогічно-мистецьких читань пам’яті О.П.</w:t>
      </w:r>
      <w:r w:rsidRPr="0012001D">
        <w:rPr>
          <w:lang w:val="en-US" w:eastAsia="uk-UA"/>
        </w:rPr>
        <w:t> </w:t>
      </w:r>
      <w:r w:rsidRPr="0012001D">
        <w:rPr>
          <w:lang w:val="uk-UA" w:eastAsia="uk-UA"/>
        </w:rPr>
        <w:t xml:space="preserve">Рудницької / [наук. ред.: Г.І. </w:t>
      </w:r>
      <w:proofErr w:type="spellStart"/>
      <w:r w:rsidRPr="0012001D">
        <w:rPr>
          <w:lang w:val="uk-UA" w:eastAsia="uk-UA"/>
        </w:rPr>
        <w:t>Сотська</w:t>
      </w:r>
      <w:proofErr w:type="spellEnd"/>
      <w:r w:rsidRPr="0012001D">
        <w:rPr>
          <w:lang w:val="uk-UA" w:eastAsia="uk-UA"/>
        </w:rPr>
        <w:t>, М.П.</w:t>
      </w:r>
      <w:r w:rsidRPr="0012001D">
        <w:rPr>
          <w:lang w:val="en-US" w:eastAsia="uk-UA"/>
        </w:rPr>
        <w:t> </w:t>
      </w:r>
      <w:r w:rsidRPr="0012001D">
        <w:rPr>
          <w:lang w:val="uk-UA" w:eastAsia="uk-UA"/>
        </w:rPr>
        <w:t xml:space="preserve">Вовк]. </w:t>
      </w:r>
      <w:proofErr w:type="spellStart"/>
      <w:r w:rsidRPr="0012001D">
        <w:rPr>
          <w:lang w:val="uk-UA" w:eastAsia="uk-UA"/>
        </w:rPr>
        <w:t>Вип</w:t>
      </w:r>
      <w:proofErr w:type="spellEnd"/>
      <w:r w:rsidRPr="0012001D">
        <w:rPr>
          <w:lang w:val="uk-UA" w:eastAsia="uk-UA"/>
        </w:rPr>
        <w:t xml:space="preserve">. 4 (16). Київ: </w:t>
      </w:r>
      <w:proofErr w:type="spellStart"/>
      <w:r w:rsidRPr="0012001D">
        <w:rPr>
          <w:lang w:val="uk-UA" w:eastAsia="uk-UA"/>
        </w:rPr>
        <w:t>Талком</w:t>
      </w:r>
      <w:proofErr w:type="spellEnd"/>
      <w:r w:rsidRPr="0012001D">
        <w:rPr>
          <w:lang w:val="uk-UA" w:eastAsia="uk-UA"/>
        </w:rPr>
        <w:t>, 2021. С.167</w:t>
      </w:r>
      <w:r w:rsidRPr="0012001D">
        <w:rPr>
          <w:lang w:val="uk-UA" w:eastAsia="uk-UA"/>
        </w:rPr>
        <w:noBreakHyphen/>
        <w:t>169.</w:t>
      </w:r>
    </w:p>
    <w:p w:rsidR="0051386F" w:rsidRPr="0012001D" w:rsidRDefault="0051386F" w:rsidP="0051386F">
      <w:pPr>
        <w:pStyle w:val="a5"/>
        <w:tabs>
          <w:tab w:val="left" w:pos="0"/>
          <w:tab w:val="left" w:pos="1418"/>
        </w:tabs>
        <w:ind w:left="0" w:firstLine="709"/>
        <w:jc w:val="both"/>
        <w:rPr>
          <w:lang w:eastAsia="uk-UA"/>
        </w:rPr>
      </w:pPr>
      <w:proofErr w:type="spellStart"/>
      <w:r w:rsidRPr="0012001D">
        <w:rPr>
          <w:bCs/>
          <w:iCs/>
          <w:lang w:val="uk-UA" w:eastAsia="uk-UA"/>
        </w:rPr>
        <w:t>Щербіна</w:t>
      </w:r>
      <w:proofErr w:type="spellEnd"/>
      <w:r w:rsidRPr="0012001D">
        <w:rPr>
          <w:bCs/>
          <w:iCs/>
          <w:lang w:val="en-US" w:eastAsia="uk-UA"/>
        </w:rPr>
        <w:t> </w:t>
      </w:r>
      <w:r w:rsidRPr="0012001D">
        <w:rPr>
          <w:bCs/>
          <w:iCs/>
          <w:lang w:val="uk-UA" w:eastAsia="uk-UA"/>
        </w:rPr>
        <w:t>І.</w:t>
      </w:r>
      <w:r>
        <w:rPr>
          <w:bCs/>
          <w:iCs/>
          <w:lang w:val="uk-UA" w:eastAsia="uk-UA"/>
        </w:rPr>
        <w:t> </w:t>
      </w:r>
      <w:r w:rsidRPr="0012001D">
        <w:rPr>
          <w:bCs/>
          <w:iCs/>
          <w:lang w:val="uk-UA" w:eastAsia="uk-UA"/>
        </w:rPr>
        <w:t>В.</w:t>
      </w:r>
      <w:r w:rsidRPr="0012001D">
        <w:rPr>
          <w:lang w:val="uk-UA" w:eastAsia="uk-UA"/>
        </w:rPr>
        <w:t xml:space="preserve"> «Всесвітні хорові ігри» як феномен музичної культури ХХІ</w:t>
      </w:r>
      <w:r w:rsidRPr="0012001D">
        <w:rPr>
          <w:lang w:val="en-US" w:eastAsia="uk-UA"/>
        </w:rPr>
        <w:t> </w:t>
      </w:r>
      <w:r w:rsidRPr="0012001D">
        <w:rPr>
          <w:lang w:val="uk-UA" w:eastAsia="uk-UA"/>
        </w:rPr>
        <w:t xml:space="preserve">століття // Культурологія та соціальні комунікації: інноваційні стратегії розвитку : матер. </w:t>
      </w:r>
      <w:proofErr w:type="spellStart"/>
      <w:r w:rsidRPr="0012001D">
        <w:rPr>
          <w:lang w:val="uk-UA" w:eastAsia="uk-UA"/>
        </w:rPr>
        <w:t>міжнар</w:t>
      </w:r>
      <w:proofErr w:type="spellEnd"/>
      <w:r w:rsidRPr="0012001D">
        <w:rPr>
          <w:lang w:val="uk-UA" w:eastAsia="uk-UA"/>
        </w:rPr>
        <w:t xml:space="preserve">. наук. </w:t>
      </w:r>
      <w:proofErr w:type="spellStart"/>
      <w:r w:rsidRPr="0012001D">
        <w:rPr>
          <w:lang w:val="uk-UA" w:eastAsia="uk-UA"/>
        </w:rPr>
        <w:t>конф</w:t>
      </w:r>
      <w:proofErr w:type="spellEnd"/>
      <w:r w:rsidRPr="0012001D">
        <w:rPr>
          <w:lang w:val="uk-UA" w:eastAsia="uk-UA"/>
        </w:rPr>
        <w:t xml:space="preserve">. </w:t>
      </w:r>
      <w:r w:rsidRPr="0012001D">
        <w:rPr>
          <w:lang w:eastAsia="uk-UA"/>
        </w:rPr>
        <w:t xml:space="preserve">(18–19 листопада 2021 р.) / </w:t>
      </w:r>
      <w:proofErr w:type="spellStart"/>
      <w:r w:rsidRPr="0012001D">
        <w:rPr>
          <w:lang w:eastAsia="uk-UA"/>
        </w:rPr>
        <w:t>Під</w:t>
      </w:r>
      <w:proofErr w:type="spellEnd"/>
      <w:r w:rsidRPr="0012001D">
        <w:rPr>
          <w:lang w:eastAsia="uk-UA"/>
        </w:rPr>
        <w:t xml:space="preserve"> ред. проф. В. М. Шейка та </w:t>
      </w:r>
      <w:proofErr w:type="spellStart"/>
      <w:r w:rsidRPr="0012001D">
        <w:rPr>
          <w:lang w:eastAsia="uk-UA"/>
        </w:rPr>
        <w:t>ін</w:t>
      </w:r>
      <w:proofErr w:type="spellEnd"/>
      <w:r w:rsidRPr="0012001D">
        <w:rPr>
          <w:lang w:eastAsia="uk-UA"/>
        </w:rPr>
        <w:t xml:space="preserve">. </w:t>
      </w:r>
      <w:proofErr w:type="spellStart"/>
      <w:r w:rsidRPr="0012001D">
        <w:rPr>
          <w:lang w:eastAsia="uk-UA"/>
        </w:rPr>
        <w:t>Харків</w:t>
      </w:r>
      <w:proofErr w:type="spellEnd"/>
      <w:r w:rsidRPr="0012001D">
        <w:rPr>
          <w:lang w:eastAsia="uk-UA"/>
        </w:rPr>
        <w:t xml:space="preserve"> : ХДАК, 2021. </w:t>
      </w:r>
      <w:r w:rsidRPr="0012001D">
        <w:rPr>
          <w:lang w:val="en-US" w:eastAsia="uk-UA"/>
        </w:rPr>
        <w:t>URL</w:t>
      </w:r>
      <w:r w:rsidRPr="0012001D">
        <w:rPr>
          <w:lang w:eastAsia="uk-UA"/>
        </w:rPr>
        <w:t xml:space="preserve">: </w:t>
      </w:r>
      <w:hyperlink r:id="rId24" w:history="1">
        <w:r w:rsidRPr="0012001D">
          <w:rPr>
            <w:rStyle w:val="a9"/>
            <w:lang w:val="en-US" w:eastAsia="uk-UA"/>
          </w:rPr>
          <w:t>http</w:t>
        </w:r>
        <w:r w:rsidRPr="0012001D">
          <w:rPr>
            <w:rStyle w:val="a9"/>
            <w:lang w:eastAsia="uk-UA"/>
          </w:rPr>
          <w:t>://</w:t>
        </w:r>
        <w:proofErr w:type="spellStart"/>
        <w:r w:rsidRPr="0012001D">
          <w:rPr>
            <w:rStyle w:val="a9"/>
            <w:lang w:val="en-US" w:eastAsia="uk-UA"/>
          </w:rPr>
          <w:t>rio</w:t>
        </w:r>
        <w:proofErr w:type="spellEnd"/>
        <w:r w:rsidRPr="0012001D">
          <w:rPr>
            <w:rStyle w:val="a9"/>
            <w:lang w:eastAsia="uk-UA"/>
          </w:rPr>
          <w:t>-</w:t>
        </w:r>
        <w:proofErr w:type="spellStart"/>
        <w:r w:rsidRPr="0012001D">
          <w:rPr>
            <w:rStyle w:val="a9"/>
            <w:lang w:val="en-US" w:eastAsia="uk-UA"/>
          </w:rPr>
          <w:t>khsac</w:t>
        </w:r>
        <w:proofErr w:type="spellEnd"/>
        <w:r w:rsidRPr="0012001D">
          <w:rPr>
            <w:rStyle w:val="a9"/>
            <w:lang w:eastAsia="uk-UA"/>
          </w:rPr>
          <w:t>.</w:t>
        </w:r>
        <w:r w:rsidRPr="0012001D">
          <w:rPr>
            <w:rStyle w:val="a9"/>
            <w:lang w:val="en-US" w:eastAsia="uk-UA"/>
          </w:rPr>
          <w:t>in</w:t>
        </w:r>
        <w:r w:rsidRPr="0012001D">
          <w:rPr>
            <w:rStyle w:val="a9"/>
            <w:lang w:eastAsia="uk-UA"/>
          </w:rPr>
          <w:t>.</w:t>
        </w:r>
        <w:proofErr w:type="spellStart"/>
        <w:r w:rsidRPr="0012001D">
          <w:rPr>
            <w:rStyle w:val="a9"/>
            <w:lang w:val="en-US" w:eastAsia="uk-UA"/>
          </w:rPr>
          <w:t>ua</w:t>
        </w:r>
        <w:proofErr w:type="spellEnd"/>
        <w:r w:rsidRPr="0012001D">
          <w:rPr>
            <w:rStyle w:val="a9"/>
            <w:lang w:eastAsia="uk-UA"/>
          </w:rPr>
          <w:t>/</w:t>
        </w:r>
        <w:proofErr w:type="spellStart"/>
        <w:r w:rsidRPr="0012001D">
          <w:rPr>
            <w:rStyle w:val="a9"/>
            <w:lang w:val="en-US" w:eastAsia="uk-UA"/>
          </w:rPr>
          <w:t>konfer</w:t>
        </w:r>
        <w:proofErr w:type="spellEnd"/>
        <w:r w:rsidRPr="0012001D">
          <w:rPr>
            <w:rStyle w:val="a9"/>
            <w:lang w:eastAsia="uk-UA"/>
          </w:rPr>
          <w:t>.</w:t>
        </w:r>
        <w:r w:rsidRPr="0012001D">
          <w:rPr>
            <w:rStyle w:val="a9"/>
            <w:lang w:val="en-US" w:eastAsia="uk-UA"/>
          </w:rPr>
          <w:t>html</w:t>
        </w:r>
      </w:hyperlink>
      <w:r>
        <w:rPr>
          <w:lang w:val="uk-UA"/>
        </w:rPr>
        <w:t xml:space="preserve"> </w:t>
      </w:r>
      <w:r w:rsidRPr="0012001D">
        <w:rPr>
          <w:lang w:eastAsia="uk-UA"/>
        </w:rPr>
        <w:t>(</w:t>
      </w:r>
      <w:r w:rsidRPr="0012001D">
        <w:t xml:space="preserve">подано до </w:t>
      </w:r>
      <w:proofErr w:type="spellStart"/>
      <w:r w:rsidRPr="0012001D">
        <w:t>друку</w:t>
      </w:r>
      <w:proofErr w:type="spellEnd"/>
      <w:r w:rsidRPr="0012001D">
        <w:t>)</w:t>
      </w:r>
    </w:p>
    <w:p w:rsidR="0051386F" w:rsidRPr="0012001D" w:rsidRDefault="0051386F" w:rsidP="0051386F">
      <w:pPr>
        <w:pStyle w:val="a5"/>
        <w:tabs>
          <w:tab w:val="left" w:pos="0"/>
          <w:tab w:val="left" w:pos="1418"/>
        </w:tabs>
        <w:ind w:left="0" w:firstLine="709"/>
        <w:jc w:val="both"/>
      </w:pPr>
      <w:proofErr w:type="spellStart"/>
      <w:r w:rsidRPr="0012001D">
        <w:rPr>
          <w:bCs/>
          <w:iCs/>
        </w:rPr>
        <w:t>Щербіна</w:t>
      </w:r>
      <w:proofErr w:type="spellEnd"/>
      <w:r w:rsidRPr="0012001D">
        <w:rPr>
          <w:bCs/>
          <w:iCs/>
          <w:lang w:val="en-US"/>
        </w:rPr>
        <w:t> </w:t>
      </w:r>
      <w:r w:rsidRPr="0012001D">
        <w:rPr>
          <w:bCs/>
          <w:iCs/>
        </w:rPr>
        <w:t>І</w:t>
      </w:r>
      <w:r w:rsidRPr="0012001D">
        <w:t>.</w:t>
      </w:r>
      <w:r>
        <w:rPr>
          <w:lang w:val="uk-UA"/>
        </w:rPr>
        <w:t> В.</w:t>
      </w:r>
      <w:r w:rsidRPr="0012001D">
        <w:t xml:space="preserve"> </w:t>
      </w:r>
      <w:proofErr w:type="spellStart"/>
      <w:r w:rsidRPr="0012001D">
        <w:t>Українське</w:t>
      </w:r>
      <w:proofErr w:type="spellEnd"/>
      <w:r w:rsidRPr="0012001D">
        <w:t xml:space="preserve"> «</w:t>
      </w:r>
      <w:proofErr w:type="spellStart"/>
      <w:r w:rsidRPr="0012001D">
        <w:t>етно</w:t>
      </w:r>
      <w:proofErr w:type="spellEnd"/>
      <w:r w:rsidRPr="0012001D">
        <w:t xml:space="preserve">» в </w:t>
      </w:r>
      <w:proofErr w:type="spellStart"/>
      <w:r w:rsidRPr="0012001D">
        <w:t>контексті</w:t>
      </w:r>
      <w:proofErr w:type="spellEnd"/>
      <w:r w:rsidRPr="0012001D">
        <w:t xml:space="preserve"> </w:t>
      </w:r>
      <w:proofErr w:type="spellStart"/>
      <w:r w:rsidRPr="0012001D">
        <w:t>світового</w:t>
      </w:r>
      <w:proofErr w:type="spellEnd"/>
      <w:r w:rsidRPr="0012001D">
        <w:t xml:space="preserve"> </w:t>
      </w:r>
      <w:proofErr w:type="spellStart"/>
      <w:r w:rsidRPr="0012001D">
        <w:t>музичного</w:t>
      </w:r>
      <w:proofErr w:type="spellEnd"/>
      <w:r w:rsidRPr="0012001D">
        <w:t xml:space="preserve"> руху «</w:t>
      </w:r>
      <w:proofErr w:type="spellStart"/>
      <w:r w:rsidRPr="0012001D">
        <w:rPr>
          <w:lang w:val="en-US"/>
        </w:rPr>
        <w:t>worldmusic</w:t>
      </w:r>
      <w:proofErr w:type="spellEnd"/>
      <w:r w:rsidRPr="0012001D">
        <w:t xml:space="preserve">» // Молодь, </w:t>
      </w:r>
      <w:proofErr w:type="spellStart"/>
      <w:r w:rsidRPr="0012001D">
        <w:t>освіта</w:t>
      </w:r>
      <w:proofErr w:type="spellEnd"/>
      <w:r w:rsidRPr="0012001D">
        <w:t xml:space="preserve">, наука та </w:t>
      </w:r>
      <w:proofErr w:type="spellStart"/>
      <w:proofErr w:type="gramStart"/>
      <w:r w:rsidRPr="0012001D">
        <w:t>мистецтво</w:t>
      </w:r>
      <w:proofErr w:type="spellEnd"/>
      <w:r w:rsidRPr="0012001D">
        <w:t xml:space="preserve"> :</w:t>
      </w:r>
      <w:proofErr w:type="gramEnd"/>
      <w:r w:rsidRPr="0012001D">
        <w:t xml:space="preserve"> матер. </w:t>
      </w:r>
      <w:proofErr w:type="spellStart"/>
      <w:r w:rsidRPr="0012001D">
        <w:t>міжнар</w:t>
      </w:r>
      <w:proofErr w:type="spellEnd"/>
      <w:r w:rsidRPr="0012001D">
        <w:t xml:space="preserve">. </w:t>
      </w:r>
      <w:proofErr w:type="spellStart"/>
      <w:r w:rsidRPr="0012001D">
        <w:t>науково-практичній</w:t>
      </w:r>
      <w:proofErr w:type="spellEnd"/>
      <w:r w:rsidRPr="0012001D">
        <w:t xml:space="preserve"> </w:t>
      </w:r>
      <w:proofErr w:type="spellStart"/>
      <w:r w:rsidRPr="0012001D">
        <w:t>конф</w:t>
      </w:r>
      <w:proofErr w:type="spellEnd"/>
      <w:r w:rsidRPr="0012001D">
        <w:t xml:space="preserve">. (25–26 листопада 2021 р.) Умань, 2021 (подано до </w:t>
      </w:r>
      <w:proofErr w:type="spellStart"/>
      <w:r w:rsidRPr="0012001D">
        <w:t>друку</w:t>
      </w:r>
      <w:proofErr w:type="spellEnd"/>
      <w:r w:rsidRPr="0012001D">
        <w:t>).</w:t>
      </w:r>
    </w:p>
    <w:p w:rsidR="0051386F" w:rsidRPr="0012001D" w:rsidRDefault="0051386F" w:rsidP="0051386F">
      <w:pPr>
        <w:pStyle w:val="a5"/>
        <w:ind w:left="0" w:firstLine="709"/>
        <w:jc w:val="both"/>
        <w:rPr>
          <w:bCs/>
        </w:rPr>
      </w:pPr>
      <w:r>
        <w:rPr>
          <w:iCs/>
        </w:rPr>
        <w:t>Гусак В.</w:t>
      </w:r>
      <w:r>
        <w:rPr>
          <w:iCs/>
          <w:lang w:val="uk-UA"/>
        </w:rPr>
        <w:t> </w:t>
      </w:r>
      <w:r w:rsidRPr="0012001D">
        <w:rPr>
          <w:iCs/>
        </w:rPr>
        <w:t>А.</w:t>
      </w:r>
      <w:r w:rsidRPr="0012001D">
        <w:rPr>
          <w:bCs/>
        </w:rPr>
        <w:t xml:space="preserve"> </w:t>
      </w:r>
      <w:proofErr w:type="spellStart"/>
      <w:r w:rsidRPr="0012001D">
        <w:rPr>
          <w:bCs/>
        </w:rPr>
        <w:t>Особливості</w:t>
      </w:r>
      <w:proofErr w:type="spellEnd"/>
      <w:r w:rsidRPr="0012001D">
        <w:rPr>
          <w:bCs/>
        </w:rPr>
        <w:t xml:space="preserve"> </w:t>
      </w:r>
      <w:proofErr w:type="spellStart"/>
      <w:r w:rsidRPr="0012001D">
        <w:rPr>
          <w:bCs/>
        </w:rPr>
        <w:t>відображення</w:t>
      </w:r>
      <w:proofErr w:type="spellEnd"/>
      <w:r w:rsidRPr="0012001D">
        <w:rPr>
          <w:bCs/>
        </w:rPr>
        <w:t xml:space="preserve"> </w:t>
      </w:r>
      <w:proofErr w:type="spellStart"/>
      <w:r w:rsidRPr="0012001D">
        <w:rPr>
          <w:bCs/>
        </w:rPr>
        <w:t>періоду</w:t>
      </w:r>
      <w:proofErr w:type="spellEnd"/>
      <w:r w:rsidRPr="0012001D">
        <w:rPr>
          <w:bCs/>
        </w:rPr>
        <w:t xml:space="preserve"> у </w:t>
      </w:r>
      <w:proofErr w:type="spellStart"/>
      <w:r w:rsidRPr="0012001D">
        <w:rPr>
          <w:bCs/>
        </w:rPr>
        <w:t>науковій</w:t>
      </w:r>
      <w:proofErr w:type="spellEnd"/>
      <w:r w:rsidRPr="0012001D">
        <w:rPr>
          <w:bCs/>
        </w:rPr>
        <w:t xml:space="preserve"> </w:t>
      </w:r>
      <w:proofErr w:type="spellStart"/>
      <w:r w:rsidRPr="0012001D">
        <w:rPr>
          <w:bCs/>
        </w:rPr>
        <w:t>музичній</w:t>
      </w:r>
      <w:proofErr w:type="spellEnd"/>
      <w:r w:rsidRPr="0012001D">
        <w:rPr>
          <w:bCs/>
        </w:rPr>
        <w:t xml:space="preserve"> </w:t>
      </w:r>
      <w:proofErr w:type="spellStart"/>
      <w:r w:rsidRPr="0012001D">
        <w:rPr>
          <w:bCs/>
        </w:rPr>
        <w:t>літературі</w:t>
      </w:r>
      <w:proofErr w:type="spellEnd"/>
      <w:r w:rsidRPr="0012001D">
        <w:rPr>
          <w:bCs/>
        </w:rPr>
        <w:t xml:space="preserve">. </w:t>
      </w:r>
      <w:proofErr w:type="spellStart"/>
      <w:r w:rsidRPr="0012001D">
        <w:t>Естетичні</w:t>
      </w:r>
      <w:proofErr w:type="spellEnd"/>
      <w:r w:rsidRPr="0012001D">
        <w:t xml:space="preserve"> засади </w:t>
      </w:r>
      <w:proofErr w:type="spellStart"/>
      <w:r w:rsidRPr="0012001D">
        <w:t>розвитку</w:t>
      </w:r>
      <w:proofErr w:type="spellEnd"/>
      <w:r w:rsidRPr="0012001D">
        <w:t xml:space="preserve"> </w:t>
      </w:r>
      <w:proofErr w:type="spellStart"/>
      <w:r w:rsidRPr="0012001D">
        <w:t>педагогічної</w:t>
      </w:r>
      <w:proofErr w:type="spellEnd"/>
      <w:r w:rsidRPr="0012001D">
        <w:t xml:space="preserve"> </w:t>
      </w:r>
      <w:proofErr w:type="spellStart"/>
      <w:r w:rsidRPr="0012001D">
        <w:t>майстерності</w:t>
      </w:r>
      <w:proofErr w:type="spellEnd"/>
      <w:r w:rsidRPr="0012001D">
        <w:t xml:space="preserve"> </w:t>
      </w:r>
      <w:proofErr w:type="spellStart"/>
      <w:r w:rsidRPr="0012001D">
        <w:t>викладачів</w:t>
      </w:r>
      <w:proofErr w:type="spellEnd"/>
      <w:r w:rsidRPr="0012001D">
        <w:t xml:space="preserve"> </w:t>
      </w:r>
      <w:proofErr w:type="spellStart"/>
      <w:r w:rsidRPr="0012001D">
        <w:t>мистецьких</w:t>
      </w:r>
      <w:proofErr w:type="spellEnd"/>
      <w:r w:rsidRPr="0012001D">
        <w:t xml:space="preserve"> </w:t>
      </w:r>
      <w:proofErr w:type="spellStart"/>
      <w:r w:rsidRPr="0012001D">
        <w:t>дисциплін</w:t>
      </w:r>
      <w:proofErr w:type="spellEnd"/>
      <w:r w:rsidRPr="0012001D">
        <w:t xml:space="preserve">: </w:t>
      </w:r>
      <w:proofErr w:type="spellStart"/>
      <w:r w:rsidRPr="0012001D">
        <w:t>матеріали</w:t>
      </w:r>
      <w:proofErr w:type="spellEnd"/>
      <w:r w:rsidRPr="0012001D">
        <w:t xml:space="preserve"> ІІІ </w:t>
      </w:r>
      <w:proofErr w:type="spellStart"/>
      <w:r w:rsidRPr="0012001D">
        <w:t>Міжнародної</w:t>
      </w:r>
      <w:proofErr w:type="spellEnd"/>
      <w:r w:rsidRPr="0012001D">
        <w:t xml:space="preserve"> </w:t>
      </w:r>
      <w:proofErr w:type="spellStart"/>
      <w:r w:rsidRPr="0012001D">
        <w:t>науково-практичної</w:t>
      </w:r>
      <w:proofErr w:type="spellEnd"/>
      <w:r w:rsidRPr="0012001D">
        <w:t xml:space="preserve"> </w:t>
      </w:r>
      <w:proofErr w:type="spellStart"/>
      <w:r w:rsidRPr="0012001D">
        <w:t>конференції</w:t>
      </w:r>
      <w:proofErr w:type="spellEnd"/>
      <w:r w:rsidRPr="0012001D">
        <w:t xml:space="preserve"> (м. Умань, 8–9 </w:t>
      </w:r>
      <w:proofErr w:type="spellStart"/>
      <w:r w:rsidRPr="0012001D">
        <w:t>квітня</w:t>
      </w:r>
      <w:proofErr w:type="spellEnd"/>
      <w:r w:rsidRPr="0012001D">
        <w:t xml:space="preserve"> 2021 р.) / МОН </w:t>
      </w:r>
      <w:proofErr w:type="spellStart"/>
      <w:r w:rsidRPr="0012001D">
        <w:t>України</w:t>
      </w:r>
      <w:proofErr w:type="spellEnd"/>
      <w:r w:rsidRPr="0012001D">
        <w:t xml:space="preserve">, </w:t>
      </w:r>
      <w:proofErr w:type="spellStart"/>
      <w:r w:rsidRPr="0012001D">
        <w:t>Уманський</w:t>
      </w:r>
      <w:proofErr w:type="spellEnd"/>
      <w:r w:rsidRPr="0012001D">
        <w:t xml:space="preserve"> </w:t>
      </w:r>
      <w:proofErr w:type="spellStart"/>
      <w:r w:rsidRPr="0012001D">
        <w:t>державний</w:t>
      </w:r>
      <w:proofErr w:type="spellEnd"/>
      <w:r w:rsidRPr="0012001D">
        <w:t xml:space="preserve"> </w:t>
      </w:r>
      <w:proofErr w:type="spellStart"/>
      <w:r w:rsidRPr="0012001D">
        <w:t>педагогічний</w:t>
      </w:r>
      <w:proofErr w:type="spellEnd"/>
      <w:r w:rsidRPr="0012001D">
        <w:t xml:space="preserve"> </w:t>
      </w:r>
      <w:proofErr w:type="spellStart"/>
      <w:r w:rsidRPr="0012001D">
        <w:t>університет</w:t>
      </w:r>
      <w:proofErr w:type="spellEnd"/>
      <w:r w:rsidRPr="0012001D">
        <w:t xml:space="preserve"> </w:t>
      </w:r>
      <w:proofErr w:type="spellStart"/>
      <w:r w:rsidRPr="0012001D">
        <w:t>імені</w:t>
      </w:r>
      <w:proofErr w:type="spellEnd"/>
      <w:r w:rsidRPr="0012001D">
        <w:t xml:space="preserve"> Павла </w:t>
      </w:r>
      <w:proofErr w:type="spellStart"/>
      <w:r w:rsidRPr="0012001D">
        <w:t>Тичини</w:t>
      </w:r>
      <w:proofErr w:type="spellEnd"/>
      <w:r w:rsidRPr="0012001D">
        <w:t xml:space="preserve">, Факультет </w:t>
      </w:r>
      <w:proofErr w:type="spellStart"/>
      <w:r w:rsidRPr="0012001D">
        <w:t>мистецтв</w:t>
      </w:r>
      <w:proofErr w:type="spellEnd"/>
      <w:r w:rsidRPr="0012001D">
        <w:t xml:space="preserve">; [ред. кол. : Терешко І.Г. (гол. ред..), </w:t>
      </w:r>
      <w:proofErr w:type="spellStart"/>
      <w:r w:rsidRPr="0012001D">
        <w:t>Побірченко</w:t>
      </w:r>
      <w:proofErr w:type="spellEnd"/>
      <w:r w:rsidRPr="0012001D">
        <w:t xml:space="preserve"> О.М. (</w:t>
      </w:r>
      <w:proofErr w:type="spellStart"/>
      <w:r w:rsidRPr="0012001D">
        <w:t>відповід</w:t>
      </w:r>
      <w:proofErr w:type="spellEnd"/>
      <w:r w:rsidRPr="0012001D">
        <w:t xml:space="preserve">. ред.), </w:t>
      </w:r>
      <w:proofErr w:type="spellStart"/>
      <w:r w:rsidRPr="0012001D">
        <w:t>Андрощук</w:t>
      </w:r>
      <w:proofErr w:type="spellEnd"/>
      <w:r w:rsidRPr="0012001D">
        <w:t xml:space="preserve"> Л. М. [та </w:t>
      </w:r>
      <w:proofErr w:type="spellStart"/>
      <w:r w:rsidRPr="0012001D">
        <w:t>ін</w:t>
      </w:r>
      <w:proofErr w:type="spellEnd"/>
      <w:r w:rsidRPr="0012001D">
        <w:t xml:space="preserve">.]. – </w:t>
      </w:r>
      <w:proofErr w:type="gramStart"/>
      <w:r w:rsidRPr="0012001D">
        <w:t>Умань :</w:t>
      </w:r>
      <w:proofErr w:type="gramEnd"/>
      <w:r w:rsidRPr="0012001D">
        <w:t xml:space="preserve"> ВІЗАВІ, 2021.</w:t>
      </w:r>
    </w:p>
    <w:p w:rsidR="0051386F" w:rsidRPr="0012001D" w:rsidRDefault="0051386F" w:rsidP="0051386F">
      <w:pPr>
        <w:pStyle w:val="a5"/>
        <w:ind w:left="0" w:firstLine="709"/>
        <w:jc w:val="both"/>
        <w:rPr>
          <w:bCs/>
        </w:rPr>
      </w:pPr>
      <w:r w:rsidRPr="0012001D">
        <w:rPr>
          <w:iCs/>
        </w:rPr>
        <w:t>Волошин П.</w:t>
      </w:r>
      <w:r>
        <w:rPr>
          <w:iCs/>
          <w:lang w:val="uk-UA"/>
        </w:rPr>
        <w:t> </w:t>
      </w:r>
      <w:r w:rsidRPr="0012001D">
        <w:rPr>
          <w:iCs/>
        </w:rPr>
        <w:t xml:space="preserve">М., </w:t>
      </w:r>
      <w:proofErr w:type="spellStart"/>
      <w:r w:rsidRPr="0012001D">
        <w:rPr>
          <w:iCs/>
        </w:rPr>
        <w:t>Шинкарук</w:t>
      </w:r>
      <w:proofErr w:type="spellEnd"/>
      <w:r w:rsidRPr="0012001D">
        <w:rPr>
          <w:iCs/>
        </w:rPr>
        <w:t xml:space="preserve"> А.</w:t>
      </w:r>
      <w:r>
        <w:rPr>
          <w:iCs/>
          <w:lang w:val="uk-UA"/>
        </w:rPr>
        <w:t> </w:t>
      </w:r>
      <w:r w:rsidRPr="0012001D">
        <w:rPr>
          <w:iCs/>
        </w:rPr>
        <w:t>В.</w:t>
      </w:r>
      <w:r>
        <w:rPr>
          <w:iCs/>
          <w:lang w:val="uk-UA"/>
        </w:rPr>
        <w:t xml:space="preserve"> </w:t>
      </w:r>
      <w:proofErr w:type="spellStart"/>
      <w:r w:rsidRPr="0012001D">
        <w:rPr>
          <w:bCs/>
        </w:rPr>
        <w:t>Сучасні</w:t>
      </w:r>
      <w:proofErr w:type="spellEnd"/>
      <w:r>
        <w:rPr>
          <w:bCs/>
          <w:lang w:val="uk-UA"/>
        </w:rPr>
        <w:t xml:space="preserve"> </w:t>
      </w:r>
      <w:proofErr w:type="spellStart"/>
      <w:r w:rsidRPr="0012001D">
        <w:rPr>
          <w:bCs/>
        </w:rPr>
        <w:t>вокальні</w:t>
      </w:r>
      <w:proofErr w:type="spellEnd"/>
      <w:r>
        <w:rPr>
          <w:bCs/>
          <w:lang w:val="uk-UA"/>
        </w:rPr>
        <w:t xml:space="preserve"> </w:t>
      </w:r>
      <w:proofErr w:type="spellStart"/>
      <w:r w:rsidRPr="0012001D">
        <w:rPr>
          <w:bCs/>
        </w:rPr>
        <w:t>техніки</w:t>
      </w:r>
      <w:proofErr w:type="spellEnd"/>
      <w:r w:rsidRPr="0012001D">
        <w:rPr>
          <w:bCs/>
        </w:rPr>
        <w:t xml:space="preserve">, як </w:t>
      </w:r>
      <w:proofErr w:type="spellStart"/>
      <w:r w:rsidRPr="0012001D">
        <w:rPr>
          <w:bCs/>
        </w:rPr>
        <w:t>засіб</w:t>
      </w:r>
      <w:proofErr w:type="spellEnd"/>
      <w:r>
        <w:rPr>
          <w:bCs/>
          <w:lang w:val="uk-UA"/>
        </w:rPr>
        <w:t xml:space="preserve"> </w:t>
      </w:r>
      <w:proofErr w:type="spellStart"/>
      <w:r w:rsidRPr="0012001D">
        <w:rPr>
          <w:bCs/>
        </w:rPr>
        <w:t>впливу</w:t>
      </w:r>
      <w:proofErr w:type="spellEnd"/>
      <w:r w:rsidRPr="0012001D">
        <w:rPr>
          <w:bCs/>
        </w:rPr>
        <w:t xml:space="preserve"> на </w:t>
      </w:r>
      <w:proofErr w:type="spellStart"/>
      <w:r w:rsidRPr="0012001D">
        <w:rPr>
          <w:bCs/>
        </w:rPr>
        <w:t>розкриття</w:t>
      </w:r>
      <w:proofErr w:type="spellEnd"/>
      <w:r>
        <w:rPr>
          <w:bCs/>
          <w:lang w:val="uk-UA"/>
        </w:rPr>
        <w:t xml:space="preserve"> </w:t>
      </w:r>
      <w:proofErr w:type="spellStart"/>
      <w:r w:rsidRPr="0012001D">
        <w:rPr>
          <w:bCs/>
        </w:rPr>
        <w:t>художнього</w:t>
      </w:r>
      <w:proofErr w:type="spellEnd"/>
      <w:r w:rsidRPr="0012001D">
        <w:rPr>
          <w:bCs/>
        </w:rPr>
        <w:t xml:space="preserve"> образу </w:t>
      </w:r>
      <w:proofErr w:type="spellStart"/>
      <w:r w:rsidRPr="0012001D">
        <w:rPr>
          <w:bCs/>
        </w:rPr>
        <w:t>твору</w:t>
      </w:r>
      <w:proofErr w:type="spellEnd"/>
      <w:r w:rsidRPr="0012001D">
        <w:rPr>
          <w:bCs/>
        </w:rPr>
        <w:t xml:space="preserve">. </w:t>
      </w:r>
      <w:r w:rsidRPr="0012001D">
        <w:rPr>
          <w:bCs/>
          <w:iCs/>
        </w:rPr>
        <w:t xml:space="preserve">Молодь, </w:t>
      </w:r>
      <w:proofErr w:type="spellStart"/>
      <w:r w:rsidRPr="0012001D">
        <w:rPr>
          <w:bCs/>
          <w:iCs/>
        </w:rPr>
        <w:t>освіта</w:t>
      </w:r>
      <w:proofErr w:type="spellEnd"/>
      <w:r w:rsidRPr="0012001D">
        <w:rPr>
          <w:bCs/>
          <w:iCs/>
        </w:rPr>
        <w:t xml:space="preserve">, наука та </w:t>
      </w:r>
      <w:proofErr w:type="spellStart"/>
      <w:r w:rsidRPr="0012001D">
        <w:rPr>
          <w:bCs/>
          <w:iCs/>
        </w:rPr>
        <w:t>мистецтво</w:t>
      </w:r>
      <w:proofErr w:type="spellEnd"/>
      <w:r w:rsidRPr="0012001D">
        <w:rPr>
          <w:bCs/>
        </w:rPr>
        <w:t xml:space="preserve">. VІI </w:t>
      </w:r>
      <w:proofErr w:type="spellStart"/>
      <w:r w:rsidRPr="0012001D">
        <w:rPr>
          <w:bCs/>
        </w:rPr>
        <w:t>Міжнародна</w:t>
      </w:r>
      <w:proofErr w:type="spellEnd"/>
      <w:r>
        <w:rPr>
          <w:bCs/>
          <w:lang w:val="uk-UA"/>
        </w:rPr>
        <w:t xml:space="preserve"> </w:t>
      </w:r>
      <w:proofErr w:type="spellStart"/>
      <w:r w:rsidRPr="0012001D">
        <w:rPr>
          <w:bCs/>
        </w:rPr>
        <w:t>науково</w:t>
      </w:r>
      <w:proofErr w:type="spellEnd"/>
      <w:r w:rsidRPr="0012001D">
        <w:rPr>
          <w:bCs/>
        </w:rPr>
        <w:t xml:space="preserve">-практична </w:t>
      </w:r>
      <w:proofErr w:type="spellStart"/>
      <w:r w:rsidRPr="0012001D">
        <w:rPr>
          <w:bCs/>
        </w:rPr>
        <w:t>інтернет-конференція</w:t>
      </w:r>
      <w:proofErr w:type="spellEnd"/>
      <w:r w:rsidRPr="0012001D">
        <w:rPr>
          <w:bCs/>
        </w:rPr>
        <w:t>, 25-26 листопада 2021 року, м. Умань</w:t>
      </w:r>
    </w:p>
    <w:p w:rsidR="0051386F" w:rsidRPr="0012001D" w:rsidRDefault="0051386F" w:rsidP="0051386F">
      <w:pPr>
        <w:pStyle w:val="a5"/>
        <w:tabs>
          <w:tab w:val="left" w:pos="0"/>
        </w:tabs>
        <w:ind w:left="0" w:firstLine="709"/>
        <w:jc w:val="both"/>
      </w:pPr>
      <w:r w:rsidRPr="0012001D">
        <w:rPr>
          <w:bCs/>
          <w:iCs/>
          <w:lang w:val="uk-UA"/>
        </w:rPr>
        <w:t>Сирота</w:t>
      </w:r>
      <w:r w:rsidRPr="0012001D">
        <w:rPr>
          <w:bCs/>
          <w:iCs/>
        </w:rPr>
        <w:t> </w:t>
      </w:r>
      <w:r w:rsidRPr="0012001D">
        <w:rPr>
          <w:bCs/>
          <w:iCs/>
          <w:lang w:val="uk-UA"/>
        </w:rPr>
        <w:t>З.</w:t>
      </w:r>
      <w:r w:rsidRPr="0012001D">
        <w:rPr>
          <w:bCs/>
          <w:iCs/>
        </w:rPr>
        <w:t> </w:t>
      </w:r>
      <w:r w:rsidRPr="0012001D">
        <w:rPr>
          <w:bCs/>
          <w:iCs/>
          <w:lang w:val="uk-UA"/>
        </w:rPr>
        <w:t>М.</w:t>
      </w:r>
      <w:r>
        <w:rPr>
          <w:bCs/>
          <w:iCs/>
          <w:lang w:val="uk-UA"/>
        </w:rPr>
        <w:t xml:space="preserve"> </w:t>
      </w:r>
      <w:r>
        <w:rPr>
          <w:lang w:val="uk-UA"/>
        </w:rPr>
        <w:t xml:space="preserve">Психологічні передумови </w:t>
      </w:r>
      <w:r w:rsidRPr="0012001D">
        <w:rPr>
          <w:lang w:val="uk-UA"/>
        </w:rPr>
        <w:t>вик</w:t>
      </w:r>
      <w:r>
        <w:rPr>
          <w:lang w:val="uk-UA"/>
        </w:rPr>
        <w:t xml:space="preserve">ладання інтегрованого курсу </w:t>
      </w:r>
      <w:r w:rsidRPr="0012001D">
        <w:rPr>
          <w:lang w:val="uk-UA"/>
        </w:rPr>
        <w:t>«Мистецтво»</w:t>
      </w:r>
      <w:r>
        <w:rPr>
          <w:lang w:val="uk-UA"/>
        </w:rPr>
        <w:t>.</w:t>
      </w:r>
      <w:r w:rsidRPr="0012001D">
        <w:rPr>
          <w:lang w:val="uk-UA"/>
        </w:rPr>
        <w:t xml:space="preserve"> Естетичні засади розвитку педагогічної майстерності викладачів мистецьких дисциплін: матеріали І</w:t>
      </w:r>
      <w:r w:rsidRPr="0012001D">
        <w:t>V</w:t>
      </w:r>
      <w:r w:rsidRPr="0012001D">
        <w:rPr>
          <w:lang w:val="uk-UA"/>
        </w:rPr>
        <w:t xml:space="preserve"> Міжнародної наук.-</w:t>
      </w:r>
      <w:proofErr w:type="spellStart"/>
      <w:r w:rsidRPr="0012001D">
        <w:rPr>
          <w:lang w:val="uk-UA"/>
        </w:rPr>
        <w:t>практ</w:t>
      </w:r>
      <w:proofErr w:type="spellEnd"/>
      <w:r w:rsidRPr="0012001D">
        <w:rPr>
          <w:lang w:val="uk-UA"/>
        </w:rPr>
        <w:t xml:space="preserve">. </w:t>
      </w:r>
      <w:proofErr w:type="spellStart"/>
      <w:r w:rsidRPr="0012001D">
        <w:rPr>
          <w:lang w:val="uk-UA"/>
        </w:rPr>
        <w:t>конф</w:t>
      </w:r>
      <w:proofErr w:type="spellEnd"/>
      <w:r w:rsidRPr="0012001D">
        <w:rPr>
          <w:lang w:val="uk-UA"/>
        </w:rPr>
        <w:t xml:space="preserve">. </w:t>
      </w:r>
      <w:r w:rsidRPr="0051386F">
        <w:rPr>
          <w:lang w:val="uk-UA"/>
        </w:rPr>
        <w:t>(м. Умань, 9–10 квітня 2021 р.) / МОН України, Уманський державний педагогічний університет імені Павла Тичини, Факультет мистецтв; Регіон.наук.-</w:t>
      </w:r>
      <w:proofErr w:type="spellStart"/>
      <w:r w:rsidRPr="0051386F">
        <w:rPr>
          <w:lang w:val="uk-UA"/>
        </w:rPr>
        <w:t>творч</w:t>
      </w:r>
      <w:proofErr w:type="spellEnd"/>
      <w:r w:rsidRPr="0051386F">
        <w:rPr>
          <w:lang w:val="uk-UA"/>
        </w:rPr>
        <w:t>.</w:t>
      </w:r>
      <w:r>
        <w:rPr>
          <w:lang w:val="uk-UA"/>
        </w:rPr>
        <w:t xml:space="preserve"> ц</w:t>
      </w:r>
      <w:r w:rsidRPr="0051386F">
        <w:rPr>
          <w:lang w:val="uk-UA"/>
        </w:rPr>
        <w:t>ентр</w:t>
      </w:r>
      <w:r>
        <w:rPr>
          <w:lang w:val="uk-UA"/>
        </w:rPr>
        <w:t xml:space="preserve"> </w:t>
      </w:r>
      <w:proofErr w:type="spellStart"/>
      <w:r w:rsidRPr="0051386F">
        <w:rPr>
          <w:lang w:val="uk-UA"/>
        </w:rPr>
        <w:t>мист</w:t>
      </w:r>
      <w:proofErr w:type="spellEnd"/>
      <w:r w:rsidRPr="0051386F">
        <w:rPr>
          <w:lang w:val="uk-UA"/>
        </w:rPr>
        <w:t xml:space="preserve">. </w:t>
      </w:r>
      <w:proofErr w:type="spellStart"/>
      <w:r w:rsidRPr="0012001D">
        <w:t>Осв</w:t>
      </w:r>
      <w:proofErr w:type="spellEnd"/>
      <w:r w:rsidRPr="0012001D">
        <w:t xml:space="preserve">. І </w:t>
      </w:r>
      <w:proofErr w:type="spellStart"/>
      <w:proofErr w:type="gramStart"/>
      <w:r w:rsidRPr="0012001D">
        <w:t>худ.майст</w:t>
      </w:r>
      <w:proofErr w:type="spellEnd"/>
      <w:proofErr w:type="gramEnd"/>
      <w:r w:rsidRPr="0012001D">
        <w:t>.[ред. кол. : Терешко І.</w:t>
      </w:r>
      <w:r>
        <w:rPr>
          <w:lang w:val="uk-UA"/>
        </w:rPr>
        <w:t> </w:t>
      </w:r>
      <w:r w:rsidRPr="0012001D">
        <w:t xml:space="preserve">Г. (гол. ред..), </w:t>
      </w:r>
      <w:proofErr w:type="spellStart"/>
      <w:r w:rsidRPr="0012001D">
        <w:t>Побірченко</w:t>
      </w:r>
      <w:proofErr w:type="spellEnd"/>
      <w:r w:rsidRPr="0012001D">
        <w:t xml:space="preserve"> О.</w:t>
      </w:r>
      <w:r>
        <w:rPr>
          <w:lang w:val="uk-UA"/>
        </w:rPr>
        <w:t> </w:t>
      </w:r>
      <w:r w:rsidRPr="0012001D">
        <w:t>М. (</w:t>
      </w:r>
      <w:proofErr w:type="spellStart"/>
      <w:r w:rsidRPr="0012001D">
        <w:t>відповід</w:t>
      </w:r>
      <w:proofErr w:type="spellEnd"/>
      <w:r w:rsidRPr="0012001D">
        <w:t xml:space="preserve">. ред. ), </w:t>
      </w:r>
      <w:proofErr w:type="spellStart"/>
      <w:r w:rsidRPr="0012001D">
        <w:t>Андрощук</w:t>
      </w:r>
      <w:proofErr w:type="spellEnd"/>
      <w:r w:rsidRPr="0012001D">
        <w:t xml:space="preserve"> Л.</w:t>
      </w:r>
      <w:r>
        <w:rPr>
          <w:lang w:val="uk-UA"/>
        </w:rPr>
        <w:t> </w:t>
      </w:r>
      <w:r w:rsidRPr="0012001D">
        <w:t xml:space="preserve">М. [ та </w:t>
      </w:r>
      <w:proofErr w:type="spellStart"/>
      <w:r w:rsidRPr="0012001D">
        <w:t>ін</w:t>
      </w:r>
      <w:proofErr w:type="spellEnd"/>
      <w:r w:rsidRPr="0012001D">
        <w:t>.].– Ума</w:t>
      </w:r>
      <w:r>
        <w:t xml:space="preserve">нь : </w:t>
      </w:r>
      <w:proofErr w:type="spellStart"/>
      <w:r>
        <w:t>Видавництво</w:t>
      </w:r>
      <w:proofErr w:type="spellEnd"/>
      <w:r>
        <w:t xml:space="preserve"> «ВІЗАВІ», 202</w:t>
      </w:r>
      <w:r>
        <w:rPr>
          <w:lang w:val="uk-UA"/>
        </w:rPr>
        <w:t>,</w:t>
      </w:r>
      <w:r w:rsidRPr="0012001D">
        <w:t xml:space="preserve"> 264с. </w:t>
      </w:r>
    </w:p>
    <w:p w:rsidR="0051386F" w:rsidRPr="0012001D" w:rsidRDefault="0051386F" w:rsidP="0051386F">
      <w:pPr>
        <w:pStyle w:val="a5"/>
        <w:tabs>
          <w:tab w:val="left" w:pos="1701"/>
        </w:tabs>
        <w:ind w:left="0" w:firstLine="709"/>
        <w:jc w:val="both"/>
      </w:pPr>
      <w:proofErr w:type="spellStart"/>
      <w:r>
        <w:rPr>
          <w:bCs/>
          <w:iCs/>
        </w:rPr>
        <w:t>Сухецька</w:t>
      </w:r>
      <w:proofErr w:type="spellEnd"/>
      <w:r>
        <w:rPr>
          <w:bCs/>
          <w:iCs/>
        </w:rPr>
        <w:t xml:space="preserve"> О.</w:t>
      </w:r>
      <w:r>
        <w:rPr>
          <w:bCs/>
          <w:iCs/>
          <w:lang w:val="uk-UA"/>
        </w:rPr>
        <w:t> </w:t>
      </w:r>
      <w:r w:rsidRPr="0012001D">
        <w:rPr>
          <w:bCs/>
          <w:iCs/>
        </w:rPr>
        <w:t>В</w:t>
      </w:r>
      <w:r w:rsidRPr="0012001D">
        <w:t xml:space="preserve">. </w:t>
      </w:r>
      <w:proofErr w:type="spellStart"/>
      <w:r w:rsidRPr="0012001D">
        <w:t>Явище</w:t>
      </w:r>
      <w:proofErr w:type="spellEnd"/>
      <w:r w:rsidRPr="0012001D">
        <w:t xml:space="preserve"> </w:t>
      </w:r>
      <w:proofErr w:type="spellStart"/>
      <w:r w:rsidRPr="0012001D">
        <w:t>хорової</w:t>
      </w:r>
      <w:proofErr w:type="spellEnd"/>
      <w:r w:rsidRPr="0012001D">
        <w:t xml:space="preserve"> </w:t>
      </w:r>
      <w:proofErr w:type="spellStart"/>
      <w:r w:rsidRPr="0012001D">
        <w:t>партитури</w:t>
      </w:r>
      <w:proofErr w:type="spellEnd"/>
      <w:r w:rsidRPr="0012001D">
        <w:t xml:space="preserve"> в </w:t>
      </w:r>
      <w:proofErr w:type="spellStart"/>
      <w:r w:rsidRPr="0012001D">
        <w:t>умовах</w:t>
      </w:r>
      <w:proofErr w:type="spellEnd"/>
      <w:r w:rsidRPr="0012001D">
        <w:t xml:space="preserve"> </w:t>
      </w:r>
      <w:proofErr w:type="spellStart"/>
      <w:r w:rsidRPr="0012001D">
        <w:t>реалізації</w:t>
      </w:r>
      <w:proofErr w:type="spellEnd"/>
      <w:r w:rsidRPr="0012001D">
        <w:t xml:space="preserve"> </w:t>
      </w:r>
      <w:proofErr w:type="spellStart"/>
      <w:r w:rsidRPr="0012001D">
        <w:t>віртуального</w:t>
      </w:r>
      <w:proofErr w:type="spellEnd"/>
      <w:r w:rsidRPr="0012001D">
        <w:t xml:space="preserve"> хорового </w:t>
      </w:r>
      <w:proofErr w:type="spellStart"/>
      <w:r w:rsidRPr="0012001D">
        <w:t>проєкту</w:t>
      </w:r>
      <w:proofErr w:type="spellEnd"/>
      <w:r w:rsidRPr="0012001D">
        <w:t xml:space="preserve">. Молодь, </w:t>
      </w:r>
      <w:proofErr w:type="spellStart"/>
      <w:r w:rsidRPr="0012001D">
        <w:t>освіта</w:t>
      </w:r>
      <w:proofErr w:type="spellEnd"/>
      <w:r w:rsidRPr="0012001D">
        <w:t xml:space="preserve">, наука та </w:t>
      </w:r>
      <w:proofErr w:type="spellStart"/>
      <w:proofErr w:type="gramStart"/>
      <w:r w:rsidRPr="0012001D">
        <w:t>мистецтво</w:t>
      </w:r>
      <w:proofErr w:type="spellEnd"/>
      <w:r w:rsidRPr="0012001D">
        <w:t xml:space="preserve"> :</w:t>
      </w:r>
      <w:proofErr w:type="gramEnd"/>
      <w:r w:rsidRPr="0012001D">
        <w:t xml:space="preserve"> </w:t>
      </w:r>
      <w:proofErr w:type="spellStart"/>
      <w:r w:rsidRPr="0012001D">
        <w:t>матеріали</w:t>
      </w:r>
      <w:proofErr w:type="spellEnd"/>
      <w:r w:rsidRPr="0012001D">
        <w:t xml:space="preserve"> </w:t>
      </w:r>
      <w:proofErr w:type="spellStart"/>
      <w:r w:rsidRPr="0012001D">
        <w:t>Міжнар</w:t>
      </w:r>
      <w:proofErr w:type="spellEnd"/>
      <w:r w:rsidRPr="0012001D">
        <w:t>. наук.-</w:t>
      </w:r>
      <w:proofErr w:type="spellStart"/>
      <w:r w:rsidRPr="0012001D">
        <w:t>практ</w:t>
      </w:r>
      <w:proofErr w:type="spellEnd"/>
      <w:r w:rsidRPr="0012001D">
        <w:t xml:space="preserve">. </w:t>
      </w:r>
      <w:proofErr w:type="spellStart"/>
      <w:r w:rsidRPr="0012001D">
        <w:t>конф</w:t>
      </w:r>
      <w:proofErr w:type="spellEnd"/>
      <w:r w:rsidRPr="0012001D">
        <w:t xml:space="preserve">. 25-26 лист. 2021 р. Умань, 2021 (подано до </w:t>
      </w:r>
      <w:proofErr w:type="spellStart"/>
      <w:r w:rsidRPr="0012001D">
        <w:t>друку</w:t>
      </w:r>
      <w:proofErr w:type="spellEnd"/>
      <w:r w:rsidRPr="0012001D">
        <w:t>)</w:t>
      </w:r>
    </w:p>
    <w:p w:rsidR="0051386F" w:rsidRPr="0012001D" w:rsidRDefault="0051386F" w:rsidP="0051386F">
      <w:pPr>
        <w:pStyle w:val="a5"/>
        <w:ind w:left="0" w:firstLine="709"/>
        <w:jc w:val="both"/>
        <w:rPr>
          <w:rFonts w:eastAsia="SimSun"/>
          <w:lang w:eastAsia="zh-CN"/>
        </w:rPr>
      </w:pPr>
      <w:r w:rsidRPr="0012001D">
        <w:rPr>
          <w:rFonts w:eastAsia="SimSun"/>
          <w:iCs/>
          <w:lang w:eastAsia="zh-CN"/>
        </w:rPr>
        <w:t>Тарасюк Л.</w:t>
      </w:r>
      <w:r>
        <w:rPr>
          <w:rFonts w:eastAsia="SimSun"/>
          <w:iCs/>
          <w:lang w:val="uk-UA" w:eastAsia="zh-CN"/>
        </w:rPr>
        <w:t> М.</w:t>
      </w:r>
      <w:r w:rsidRPr="0012001D">
        <w:rPr>
          <w:rFonts w:eastAsia="SimSun"/>
          <w:bCs/>
          <w:lang w:eastAsia="zh-CN"/>
        </w:rPr>
        <w:t xml:space="preserve"> Роль </w:t>
      </w:r>
      <w:proofErr w:type="spellStart"/>
      <w:r w:rsidRPr="0012001D">
        <w:rPr>
          <w:rFonts w:eastAsia="SimSun"/>
          <w:bCs/>
          <w:lang w:eastAsia="zh-CN"/>
        </w:rPr>
        <w:t>вокальних</w:t>
      </w:r>
      <w:proofErr w:type="spellEnd"/>
      <w:r w:rsidRPr="0012001D">
        <w:rPr>
          <w:rFonts w:eastAsia="SimSun"/>
          <w:bCs/>
          <w:lang w:eastAsia="zh-CN"/>
        </w:rPr>
        <w:t xml:space="preserve"> </w:t>
      </w:r>
      <w:proofErr w:type="spellStart"/>
      <w:r w:rsidRPr="0012001D">
        <w:rPr>
          <w:rFonts w:eastAsia="SimSun"/>
          <w:bCs/>
          <w:lang w:eastAsia="zh-CN"/>
        </w:rPr>
        <w:t>вправ</w:t>
      </w:r>
      <w:proofErr w:type="spellEnd"/>
      <w:r w:rsidRPr="0012001D">
        <w:rPr>
          <w:rFonts w:eastAsia="SimSun"/>
          <w:bCs/>
          <w:lang w:eastAsia="zh-CN"/>
        </w:rPr>
        <w:t xml:space="preserve"> у </w:t>
      </w:r>
      <w:proofErr w:type="spellStart"/>
      <w:r w:rsidRPr="0012001D">
        <w:rPr>
          <w:rFonts w:eastAsia="SimSun"/>
          <w:bCs/>
          <w:lang w:eastAsia="zh-CN"/>
        </w:rPr>
        <w:t>роботі</w:t>
      </w:r>
      <w:proofErr w:type="spellEnd"/>
      <w:r w:rsidRPr="0012001D">
        <w:rPr>
          <w:rFonts w:eastAsia="SimSun"/>
          <w:bCs/>
          <w:lang w:eastAsia="zh-CN"/>
        </w:rPr>
        <w:t xml:space="preserve"> </w:t>
      </w:r>
      <w:proofErr w:type="spellStart"/>
      <w:r w:rsidRPr="0012001D">
        <w:rPr>
          <w:rFonts w:eastAsia="SimSun"/>
          <w:bCs/>
          <w:lang w:eastAsia="zh-CN"/>
        </w:rPr>
        <w:t>зі</w:t>
      </w:r>
      <w:proofErr w:type="spellEnd"/>
      <w:r w:rsidRPr="0012001D">
        <w:rPr>
          <w:rFonts w:eastAsia="SimSun"/>
          <w:bCs/>
          <w:lang w:eastAsia="zh-CN"/>
        </w:rPr>
        <w:t xml:space="preserve"> студентами-</w:t>
      </w:r>
      <w:proofErr w:type="spellStart"/>
      <w:r w:rsidRPr="0012001D">
        <w:rPr>
          <w:rFonts w:eastAsia="SimSun"/>
          <w:bCs/>
          <w:lang w:eastAsia="zh-CN"/>
        </w:rPr>
        <w:t>вокалістами</w:t>
      </w:r>
      <w:proofErr w:type="spellEnd"/>
      <w:r w:rsidRPr="0012001D">
        <w:rPr>
          <w:rFonts w:eastAsia="SimSun"/>
          <w:bCs/>
          <w:lang w:eastAsia="zh-CN"/>
        </w:rPr>
        <w:t xml:space="preserve">. </w:t>
      </w:r>
      <w:proofErr w:type="spellStart"/>
      <w:r w:rsidRPr="0012001D">
        <w:rPr>
          <w:rFonts w:eastAsia="SimSun"/>
          <w:bCs/>
          <w:lang w:eastAsia="zh-CN"/>
        </w:rPr>
        <w:t>Естетичні</w:t>
      </w:r>
      <w:proofErr w:type="spellEnd"/>
      <w:r w:rsidRPr="0012001D">
        <w:rPr>
          <w:rFonts w:eastAsia="SimSun"/>
          <w:lang w:eastAsia="zh-CN"/>
        </w:rPr>
        <w:t xml:space="preserve"> засади </w:t>
      </w:r>
      <w:proofErr w:type="spellStart"/>
      <w:r w:rsidRPr="0012001D">
        <w:rPr>
          <w:rFonts w:eastAsia="SimSun"/>
          <w:lang w:eastAsia="zh-CN"/>
        </w:rPr>
        <w:t>розвитку</w:t>
      </w:r>
      <w:proofErr w:type="spellEnd"/>
      <w:r w:rsidRPr="0012001D">
        <w:rPr>
          <w:rFonts w:eastAsia="SimSun"/>
          <w:lang w:eastAsia="zh-CN"/>
        </w:rPr>
        <w:t xml:space="preserve"> </w:t>
      </w:r>
      <w:proofErr w:type="spellStart"/>
      <w:r w:rsidRPr="0012001D">
        <w:rPr>
          <w:rFonts w:eastAsia="SimSun"/>
          <w:lang w:eastAsia="zh-CN"/>
        </w:rPr>
        <w:t>педагогічної</w:t>
      </w:r>
      <w:proofErr w:type="spellEnd"/>
      <w:r w:rsidRPr="0012001D">
        <w:rPr>
          <w:rFonts w:eastAsia="SimSun"/>
          <w:lang w:eastAsia="zh-CN"/>
        </w:rPr>
        <w:t xml:space="preserve"> </w:t>
      </w:r>
      <w:proofErr w:type="spellStart"/>
      <w:r w:rsidRPr="0012001D">
        <w:rPr>
          <w:rFonts w:eastAsia="SimSun"/>
          <w:lang w:eastAsia="zh-CN"/>
        </w:rPr>
        <w:t>майстерності</w:t>
      </w:r>
      <w:proofErr w:type="spellEnd"/>
      <w:r w:rsidRPr="0012001D">
        <w:rPr>
          <w:rFonts w:eastAsia="SimSun"/>
          <w:lang w:eastAsia="zh-CN"/>
        </w:rPr>
        <w:t xml:space="preserve"> </w:t>
      </w:r>
      <w:proofErr w:type="spellStart"/>
      <w:r w:rsidRPr="0012001D">
        <w:rPr>
          <w:rFonts w:eastAsia="SimSun"/>
          <w:lang w:eastAsia="zh-CN"/>
        </w:rPr>
        <w:t>викладачів</w:t>
      </w:r>
      <w:proofErr w:type="spellEnd"/>
      <w:r w:rsidRPr="0012001D">
        <w:rPr>
          <w:rFonts w:eastAsia="SimSun"/>
          <w:lang w:eastAsia="zh-CN"/>
        </w:rPr>
        <w:t xml:space="preserve"> </w:t>
      </w:r>
      <w:proofErr w:type="spellStart"/>
      <w:r w:rsidRPr="0012001D">
        <w:rPr>
          <w:rFonts w:eastAsia="SimSun"/>
          <w:lang w:eastAsia="zh-CN"/>
        </w:rPr>
        <w:t>мистецьких</w:t>
      </w:r>
      <w:proofErr w:type="spellEnd"/>
      <w:r w:rsidRPr="0012001D">
        <w:rPr>
          <w:rFonts w:eastAsia="SimSun"/>
          <w:lang w:eastAsia="zh-CN"/>
        </w:rPr>
        <w:t xml:space="preserve"> </w:t>
      </w:r>
      <w:proofErr w:type="spellStart"/>
      <w:proofErr w:type="gramStart"/>
      <w:r w:rsidRPr="0012001D">
        <w:rPr>
          <w:rFonts w:eastAsia="SimSun"/>
          <w:lang w:eastAsia="zh-CN"/>
        </w:rPr>
        <w:t>дисциплін</w:t>
      </w:r>
      <w:proofErr w:type="spellEnd"/>
      <w:r w:rsidRPr="0012001D">
        <w:rPr>
          <w:rFonts w:eastAsia="SimSun"/>
          <w:lang w:eastAsia="zh-CN"/>
        </w:rPr>
        <w:t xml:space="preserve"> :</w:t>
      </w:r>
      <w:proofErr w:type="gramEnd"/>
      <w:r w:rsidRPr="0012001D">
        <w:rPr>
          <w:rFonts w:eastAsia="SimSun"/>
          <w:lang w:eastAsia="zh-CN"/>
        </w:rPr>
        <w:t xml:space="preserve"> </w:t>
      </w:r>
      <w:proofErr w:type="spellStart"/>
      <w:r w:rsidRPr="0012001D">
        <w:rPr>
          <w:rFonts w:eastAsia="SimSun"/>
          <w:lang w:eastAsia="zh-CN"/>
        </w:rPr>
        <w:t>матеріали</w:t>
      </w:r>
      <w:proofErr w:type="spellEnd"/>
      <w:r w:rsidRPr="0012001D">
        <w:rPr>
          <w:rFonts w:eastAsia="SimSun"/>
          <w:lang w:eastAsia="zh-CN"/>
        </w:rPr>
        <w:t xml:space="preserve"> І</w:t>
      </w:r>
      <w:r w:rsidRPr="0012001D">
        <w:rPr>
          <w:rFonts w:eastAsia="SimSun"/>
          <w:lang w:val="en-US" w:eastAsia="zh-CN"/>
        </w:rPr>
        <w:t>V</w:t>
      </w:r>
      <w:proofErr w:type="spellStart"/>
      <w:r w:rsidRPr="0012001D">
        <w:rPr>
          <w:rFonts w:eastAsia="SimSun"/>
          <w:lang w:eastAsia="zh-CN"/>
        </w:rPr>
        <w:t>Міжнар</w:t>
      </w:r>
      <w:proofErr w:type="spellEnd"/>
      <w:r w:rsidRPr="0012001D">
        <w:rPr>
          <w:rFonts w:eastAsia="SimSun"/>
          <w:lang w:eastAsia="zh-CN"/>
        </w:rPr>
        <w:t>. наук.-</w:t>
      </w:r>
      <w:proofErr w:type="spellStart"/>
      <w:r w:rsidRPr="0012001D">
        <w:rPr>
          <w:rFonts w:eastAsia="SimSun"/>
          <w:lang w:eastAsia="zh-CN"/>
        </w:rPr>
        <w:t>практ</w:t>
      </w:r>
      <w:proofErr w:type="spellEnd"/>
      <w:r w:rsidRPr="0012001D">
        <w:rPr>
          <w:rFonts w:eastAsia="SimSun"/>
          <w:lang w:eastAsia="zh-CN"/>
        </w:rPr>
        <w:t xml:space="preserve">. </w:t>
      </w:r>
      <w:proofErr w:type="spellStart"/>
      <w:r w:rsidRPr="0012001D">
        <w:rPr>
          <w:rFonts w:eastAsia="SimSun"/>
          <w:lang w:eastAsia="zh-CN"/>
        </w:rPr>
        <w:t>конф</w:t>
      </w:r>
      <w:proofErr w:type="spellEnd"/>
      <w:r w:rsidRPr="0012001D">
        <w:rPr>
          <w:rFonts w:eastAsia="SimSun"/>
          <w:lang w:eastAsia="zh-CN"/>
        </w:rPr>
        <w:t xml:space="preserve">. (м. Умань, 8–9 </w:t>
      </w:r>
      <w:proofErr w:type="spellStart"/>
      <w:r w:rsidRPr="0012001D">
        <w:rPr>
          <w:rFonts w:eastAsia="SimSun"/>
          <w:lang w:eastAsia="zh-CN"/>
        </w:rPr>
        <w:t>квіт</w:t>
      </w:r>
      <w:proofErr w:type="spellEnd"/>
      <w:r w:rsidRPr="0012001D">
        <w:rPr>
          <w:rFonts w:eastAsia="SimSun"/>
          <w:lang w:eastAsia="zh-CN"/>
        </w:rPr>
        <w:t xml:space="preserve">. 2021 р.) / МОН </w:t>
      </w:r>
      <w:proofErr w:type="spellStart"/>
      <w:r w:rsidRPr="0012001D">
        <w:rPr>
          <w:rFonts w:eastAsia="SimSun"/>
          <w:lang w:eastAsia="zh-CN"/>
        </w:rPr>
        <w:t>України</w:t>
      </w:r>
      <w:proofErr w:type="spellEnd"/>
      <w:r w:rsidRPr="0012001D">
        <w:rPr>
          <w:rFonts w:eastAsia="SimSun"/>
          <w:lang w:eastAsia="zh-CN"/>
        </w:rPr>
        <w:t xml:space="preserve">, </w:t>
      </w:r>
      <w:proofErr w:type="spellStart"/>
      <w:r w:rsidRPr="0012001D">
        <w:rPr>
          <w:rFonts w:eastAsia="SimSun"/>
          <w:lang w:eastAsia="zh-CN"/>
        </w:rPr>
        <w:t>Уманський</w:t>
      </w:r>
      <w:proofErr w:type="spellEnd"/>
      <w:r w:rsidRPr="0012001D">
        <w:rPr>
          <w:rFonts w:eastAsia="SimSun"/>
          <w:lang w:eastAsia="zh-CN"/>
        </w:rPr>
        <w:t xml:space="preserve"> </w:t>
      </w:r>
      <w:proofErr w:type="spellStart"/>
      <w:r w:rsidRPr="0012001D">
        <w:rPr>
          <w:rFonts w:eastAsia="SimSun"/>
          <w:lang w:eastAsia="zh-CN"/>
        </w:rPr>
        <w:t>держ</w:t>
      </w:r>
      <w:proofErr w:type="spellEnd"/>
      <w:r w:rsidRPr="0012001D">
        <w:rPr>
          <w:rFonts w:eastAsia="SimSun"/>
          <w:lang w:eastAsia="zh-CN"/>
        </w:rPr>
        <w:t xml:space="preserve">. пед. </w:t>
      </w:r>
      <w:proofErr w:type="spellStart"/>
      <w:r w:rsidRPr="0012001D">
        <w:rPr>
          <w:rFonts w:eastAsia="SimSun"/>
          <w:lang w:eastAsia="zh-CN"/>
        </w:rPr>
        <w:t>ун</w:t>
      </w:r>
      <w:proofErr w:type="spellEnd"/>
      <w:r w:rsidRPr="0012001D">
        <w:rPr>
          <w:rFonts w:eastAsia="SimSun"/>
          <w:lang w:eastAsia="zh-CN"/>
        </w:rPr>
        <w:t xml:space="preserve">- т </w:t>
      </w:r>
      <w:proofErr w:type="spellStart"/>
      <w:r w:rsidRPr="0012001D">
        <w:rPr>
          <w:rFonts w:eastAsia="SimSun"/>
          <w:lang w:eastAsia="zh-CN"/>
        </w:rPr>
        <w:t>імені</w:t>
      </w:r>
      <w:proofErr w:type="spellEnd"/>
      <w:r w:rsidRPr="0012001D">
        <w:rPr>
          <w:rFonts w:eastAsia="SimSun"/>
          <w:lang w:eastAsia="zh-CN"/>
        </w:rPr>
        <w:t xml:space="preserve"> Павла </w:t>
      </w:r>
      <w:proofErr w:type="spellStart"/>
      <w:r w:rsidRPr="0012001D">
        <w:rPr>
          <w:rFonts w:eastAsia="SimSun"/>
          <w:lang w:eastAsia="zh-CN"/>
        </w:rPr>
        <w:t>Тичини</w:t>
      </w:r>
      <w:proofErr w:type="spellEnd"/>
      <w:r w:rsidRPr="0012001D">
        <w:rPr>
          <w:rFonts w:eastAsia="SimSun"/>
          <w:lang w:eastAsia="zh-CN"/>
        </w:rPr>
        <w:t xml:space="preserve">, Ф-т </w:t>
      </w:r>
      <w:proofErr w:type="spellStart"/>
      <w:r w:rsidRPr="0012001D">
        <w:rPr>
          <w:rFonts w:eastAsia="SimSun"/>
          <w:lang w:eastAsia="zh-CN"/>
        </w:rPr>
        <w:t>мистецтв</w:t>
      </w:r>
      <w:proofErr w:type="spellEnd"/>
      <w:r w:rsidRPr="0012001D">
        <w:rPr>
          <w:rFonts w:eastAsia="SimSun"/>
          <w:lang w:eastAsia="zh-CN"/>
        </w:rPr>
        <w:t xml:space="preserve"> ; [</w:t>
      </w:r>
      <w:proofErr w:type="spellStart"/>
      <w:r w:rsidRPr="0012001D">
        <w:rPr>
          <w:rFonts w:eastAsia="SimSun"/>
          <w:lang w:eastAsia="zh-CN"/>
        </w:rPr>
        <w:t>редкол</w:t>
      </w:r>
      <w:proofErr w:type="spellEnd"/>
      <w:r w:rsidRPr="0012001D">
        <w:rPr>
          <w:rFonts w:eastAsia="SimSun"/>
          <w:lang w:eastAsia="zh-CN"/>
        </w:rPr>
        <w:t xml:space="preserve">.: Терешко І. Г. (голов. ред.), </w:t>
      </w:r>
      <w:proofErr w:type="spellStart"/>
      <w:r w:rsidRPr="0012001D">
        <w:rPr>
          <w:rFonts w:eastAsia="SimSun"/>
          <w:lang w:eastAsia="zh-CN"/>
        </w:rPr>
        <w:t>Побірченко</w:t>
      </w:r>
      <w:proofErr w:type="spellEnd"/>
      <w:r w:rsidRPr="0012001D">
        <w:rPr>
          <w:rFonts w:eastAsia="SimSun"/>
          <w:lang w:eastAsia="zh-CN"/>
        </w:rPr>
        <w:t xml:space="preserve"> О. М. (</w:t>
      </w:r>
      <w:proofErr w:type="spellStart"/>
      <w:r w:rsidRPr="0012001D">
        <w:rPr>
          <w:rFonts w:eastAsia="SimSun"/>
          <w:lang w:eastAsia="zh-CN"/>
        </w:rPr>
        <w:t>відпов</w:t>
      </w:r>
      <w:proofErr w:type="spellEnd"/>
      <w:r w:rsidRPr="0012001D">
        <w:rPr>
          <w:rFonts w:eastAsia="SimSun"/>
          <w:lang w:eastAsia="zh-CN"/>
        </w:rPr>
        <w:t xml:space="preserve">. ред.), </w:t>
      </w:r>
      <w:proofErr w:type="spellStart"/>
      <w:r w:rsidRPr="0012001D">
        <w:rPr>
          <w:rFonts w:eastAsia="SimSun"/>
          <w:lang w:eastAsia="zh-CN"/>
        </w:rPr>
        <w:t>Андрощук</w:t>
      </w:r>
      <w:proofErr w:type="spellEnd"/>
      <w:r w:rsidRPr="0012001D">
        <w:rPr>
          <w:rFonts w:eastAsia="SimSun"/>
          <w:lang w:eastAsia="zh-CN"/>
        </w:rPr>
        <w:t xml:space="preserve"> Л. М. [та </w:t>
      </w:r>
      <w:proofErr w:type="spellStart"/>
      <w:r w:rsidRPr="0012001D">
        <w:rPr>
          <w:rFonts w:eastAsia="SimSun"/>
          <w:lang w:eastAsia="zh-CN"/>
        </w:rPr>
        <w:t>ін</w:t>
      </w:r>
      <w:proofErr w:type="spellEnd"/>
      <w:r w:rsidRPr="0012001D">
        <w:rPr>
          <w:rFonts w:eastAsia="SimSun"/>
          <w:lang w:eastAsia="zh-CN"/>
        </w:rPr>
        <w:t>.]. –</w:t>
      </w:r>
      <w:r>
        <w:rPr>
          <w:rFonts w:eastAsia="SimSun"/>
          <w:lang w:eastAsia="zh-CN"/>
        </w:rPr>
        <w:t xml:space="preserve"> </w:t>
      </w:r>
      <w:proofErr w:type="gramStart"/>
      <w:r>
        <w:rPr>
          <w:rFonts w:eastAsia="SimSun"/>
          <w:lang w:eastAsia="zh-CN"/>
        </w:rPr>
        <w:t>Умань :</w:t>
      </w:r>
      <w:proofErr w:type="gramEnd"/>
      <w:r>
        <w:rPr>
          <w:rFonts w:eastAsia="SimSun"/>
          <w:lang w:eastAsia="zh-CN"/>
        </w:rPr>
        <w:t xml:space="preserve"> ВІЗАВІ, 2021.  С. 206</w:t>
      </w:r>
      <w:r>
        <w:rPr>
          <w:rFonts w:eastAsia="SimSun"/>
          <w:lang w:val="uk-UA" w:eastAsia="zh-CN"/>
        </w:rPr>
        <w:t>–</w:t>
      </w:r>
      <w:r w:rsidRPr="0012001D">
        <w:rPr>
          <w:rFonts w:eastAsia="SimSun"/>
          <w:lang w:eastAsia="zh-CN"/>
        </w:rPr>
        <w:t>211.</w:t>
      </w:r>
    </w:p>
    <w:p w:rsidR="00D918F5" w:rsidRPr="00D918F5" w:rsidRDefault="0051386F" w:rsidP="0051386F">
      <w:pPr>
        <w:pStyle w:val="a5"/>
        <w:tabs>
          <w:tab w:val="left" w:pos="1701"/>
        </w:tabs>
        <w:ind w:left="0" w:firstLine="709"/>
        <w:jc w:val="both"/>
        <w:rPr>
          <w:lang w:val="uk-UA"/>
        </w:rPr>
      </w:pPr>
      <w:bookmarkStart w:id="4" w:name="_Hlk87899141"/>
      <w:proofErr w:type="spellStart"/>
      <w:r w:rsidRPr="0012001D">
        <w:rPr>
          <w:bCs/>
          <w:iCs/>
          <w:lang w:val="uk-UA"/>
        </w:rPr>
        <w:t>Балдинюк</w:t>
      </w:r>
      <w:proofErr w:type="spellEnd"/>
      <w:r w:rsidRPr="0051386F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Д.</w:t>
      </w:r>
      <w:r w:rsidRPr="0012001D">
        <w:rPr>
          <w:bCs/>
          <w:iCs/>
          <w:lang w:val="uk-UA"/>
        </w:rPr>
        <w:t xml:space="preserve">, </w:t>
      </w:r>
      <w:proofErr w:type="spellStart"/>
      <w:r w:rsidRPr="0012001D">
        <w:rPr>
          <w:bCs/>
          <w:iCs/>
          <w:lang w:val="uk-UA"/>
        </w:rPr>
        <w:t>Балдинюк</w:t>
      </w:r>
      <w:proofErr w:type="spellEnd"/>
      <w:r w:rsidRPr="0051386F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Н</w:t>
      </w:r>
      <w:r w:rsidRPr="0012001D">
        <w:rPr>
          <w:bCs/>
          <w:lang w:val="uk-UA"/>
        </w:rPr>
        <w:t xml:space="preserve">. </w:t>
      </w:r>
      <w:r w:rsidRPr="0012001D">
        <w:rPr>
          <w:lang w:val="uk-UA"/>
        </w:rPr>
        <w:t xml:space="preserve">Збереження національної ідентичності у контексті глобалізаційних процесів: з досвіду національного виховання майбутніх учителів. </w:t>
      </w:r>
      <w:bookmarkEnd w:id="4"/>
      <w:r w:rsidRPr="0051386F">
        <w:rPr>
          <w:i/>
          <w:iCs/>
          <w:lang w:val="uk-UA"/>
        </w:rPr>
        <w:t xml:space="preserve">Теоретико-методологічні аспекти мистецької освіти: здобутки, проблеми та перспективи = </w:t>
      </w:r>
      <w:proofErr w:type="spellStart"/>
      <w:r w:rsidRPr="002113B4">
        <w:rPr>
          <w:i/>
          <w:iCs/>
        </w:rPr>
        <w:t>Theteoretical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and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methodological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aspects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of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art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education</w:t>
      </w:r>
      <w:proofErr w:type="spellEnd"/>
      <w:r w:rsidRPr="0051386F">
        <w:rPr>
          <w:i/>
          <w:iCs/>
          <w:lang w:val="uk-UA"/>
        </w:rPr>
        <w:t xml:space="preserve">: </w:t>
      </w:r>
      <w:proofErr w:type="spellStart"/>
      <w:r w:rsidRPr="002113B4">
        <w:rPr>
          <w:i/>
          <w:iCs/>
        </w:rPr>
        <w:t>achievements</w:t>
      </w:r>
      <w:proofErr w:type="spellEnd"/>
      <w:r w:rsidRPr="0051386F">
        <w:rPr>
          <w:i/>
          <w:iCs/>
          <w:lang w:val="uk-UA"/>
        </w:rPr>
        <w:t xml:space="preserve">, </w:t>
      </w:r>
      <w:proofErr w:type="spellStart"/>
      <w:r w:rsidRPr="002113B4">
        <w:rPr>
          <w:i/>
          <w:iCs/>
        </w:rPr>
        <w:t>problems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and</w:t>
      </w:r>
      <w:proofErr w:type="spellEnd"/>
      <w:r>
        <w:rPr>
          <w:i/>
          <w:iCs/>
          <w:lang w:val="uk-UA"/>
        </w:rPr>
        <w:t xml:space="preserve"> </w:t>
      </w:r>
      <w:proofErr w:type="spellStart"/>
      <w:r w:rsidRPr="002113B4">
        <w:rPr>
          <w:i/>
          <w:iCs/>
        </w:rPr>
        <w:t>prospects</w:t>
      </w:r>
      <w:proofErr w:type="spellEnd"/>
      <w:r w:rsidRPr="0051386F">
        <w:rPr>
          <w:i/>
          <w:iCs/>
          <w:lang w:val="uk-UA"/>
        </w:rPr>
        <w:t xml:space="preserve"> :</w:t>
      </w:r>
      <w:r>
        <w:rPr>
          <w:i/>
          <w:iCs/>
          <w:lang w:val="uk-UA"/>
        </w:rPr>
        <w:t xml:space="preserve"> </w:t>
      </w:r>
      <w:r w:rsidRPr="0051386F">
        <w:rPr>
          <w:lang w:val="uk-UA"/>
        </w:rPr>
        <w:t xml:space="preserve">матеріали </w:t>
      </w:r>
      <w:r w:rsidRPr="002113B4">
        <w:t>V</w:t>
      </w:r>
      <w:r w:rsidRPr="0051386F">
        <w:rPr>
          <w:lang w:val="uk-UA"/>
        </w:rPr>
        <w:t xml:space="preserve">ІІІ </w:t>
      </w:r>
      <w:proofErr w:type="spellStart"/>
      <w:r w:rsidRPr="0051386F">
        <w:rPr>
          <w:lang w:val="uk-UA"/>
        </w:rPr>
        <w:t>Міжнар</w:t>
      </w:r>
      <w:proofErr w:type="spellEnd"/>
      <w:r w:rsidRPr="0051386F">
        <w:rPr>
          <w:lang w:val="uk-UA"/>
        </w:rPr>
        <w:t>. наук.-</w:t>
      </w:r>
      <w:proofErr w:type="spellStart"/>
      <w:r w:rsidRPr="0051386F">
        <w:rPr>
          <w:lang w:val="uk-UA"/>
        </w:rPr>
        <w:t>практ</w:t>
      </w:r>
      <w:proofErr w:type="spellEnd"/>
      <w:r w:rsidRPr="0051386F">
        <w:rPr>
          <w:lang w:val="uk-UA"/>
        </w:rPr>
        <w:t xml:space="preserve">. </w:t>
      </w:r>
      <w:proofErr w:type="spellStart"/>
      <w:r w:rsidRPr="0051386F">
        <w:rPr>
          <w:lang w:val="uk-UA"/>
        </w:rPr>
        <w:t>конф</w:t>
      </w:r>
      <w:proofErr w:type="spellEnd"/>
      <w:r w:rsidRPr="0051386F">
        <w:rPr>
          <w:lang w:val="uk-UA"/>
        </w:rPr>
        <w:t xml:space="preserve">., м. Умань, 21-22 </w:t>
      </w:r>
      <w:proofErr w:type="spellStart"/>
      <w:r w:rsidRPr="0051386F">
        <w:rPr>
          <w:lang w:val="uk-UA"/>
        </w:rPr>
        <w:t>жовт</w:t>
      </w:r>
      <w:proofErr w:type="spellEnd"/>
      <w:r w:rsidRPr="0051386F">
        <w:rPr>
          <w:lang w:val="uk-UA"/>
        </w:rPr>
        <w:t xml:space="preserve">. </w:t>
      </w:r>
      <w:r w:rsidRPr="002113B4">
        <w:t xml:space="preserve">2021 р. / МОН </w:t>
      </w:r>
      <w:proofErr w:type="spellStart"/>
      <w:r w:rsidRPr="002113B4">
        <w:t>України</w:t>
      </w:r>
      <w:proofErr w:type="spellEnd"/>
      <w:r w:rsidRPr="002113B4">
        <w:t xml:space="preserve">, </w:t>
      </w:r>
      <w:proofErr w:type="spellStart"/>
      <w:r w:rsidRPr="002113B4">
        <w:t>Уманський</w:t>
      </w:r>
      <w:proofErr w:type="spellEnd"/>
      <w:r>
        <w:rPr>
          <w:lang w:val="uk-UA"/>
        </w:rPr>
        <w:t xml:space="preserve"> </w:t>
      </w:r>
      <w:proofErr w:type="spellStart"/>
      <w:r>
        <w:t>держ</w:t>
      </w:r>
      <w:proofErr w:type="spellEnd"/>
      <w:r>
        <w:t xml:space="preserve">. пед. ун-т </w:t>
      </w:r>
      <w:proofErr w:type="spellStart"/>
      <w:r>
        <w:t>імені</w:t>
      </w:r>
      <w:proofErr w:type="spellEnd"/>
      <w:r>
        <w:rPr>
          <w:lang w:val="uk-UA"/>
        </w:rPr>
        <w:t> </w:t>
      </w:r>
      <w:r w:rsidRPr="002113B4">
        <w:t xml:space="preserve">Павла </w:t>
      </w:r>
      <w:proofErr w:type="spellStart"/>
      <w:r w:rsidRPr="002113B4">
        <w:t>Тичини</w:t>
      </w:r>
      <w:proofErr w:type="spellEnd"/>
      <w:r w:rsidRPr="002113B4">
        <w:t xml:space="preserve">, Ф-т </w:t>
      </w:r>
      <w:proofErr w:type="spellStart"/>
      <w:r w:rsidRPr="002113B4">
        <w:t>мистецтв</w:t>
      </w:r>
      <w:proofErr w:type="spellEnd"/>
      <w:r w:rsidRPr="002113B4">
        <w:t xml:space="preserve"> [та </w:t>
      </w:r>
      <w:proofErr w:type="spellStart"/>
      <w:r w:rsidRPr="002113B4">
        <w:t>ін</w:t>
      </w:r>
      <w:proofErr w:type="spellEnd"/>
      <w:r w:rsidRPr="002113B4">
        <w:t>.] ; [голов. ред. Терешко</w:t>
      </w:r>
      <w:r>
        <w:t xml:space="preserve"> І. Г. ; </w:t>
      </w:r>
      <w:proofErr w:type="spellStart"/>
      <w:r>
        <w:t>відпов</w:t>
      </w:r>
      <w:proofErr w:type="spellEnd"/>
      <w:r>
        <w:t xml:space="preserve">. ред. </w:t>
      </w:r>
      <w:proofErr w:type="spellStart"/>
      <w:r>
        <w:t>Калабська</w:t>
      </w:r>
      <w:proofErr w:type="spellEnd"/>
      <w:r>
        <w:rPr>
          <w:lang w:val="uk-UA"/>
        </w:rPr>
        <w:t> </w:t>
      </w:r>
      <w:r w:rsidRPr="002113B4">
        <w:t>В.</w:t>
      </w:r>
      <w:r>
        <w:rPr>
          <w:lang w:val="uk-UA"/>
        </w:rPr>
        <w:t> </w:t>
      </w:r>
      <w:r w:rsidRPr="002113B4">
        <w:t xml:space="preserve">С. ; </w:t>
      </w:r>
      <w:proofErr w:type="spellStart"/>
      <w:r w:rsidRPr="002113B4">
        <w:t>редкол</w:t>
      </w:r>
      <w:proofErr w:type="spellEnd"/>
      <w:r w:rsidRPr="002113B4">
        <w:t xml:space="preserve">.: Бикова О. В., </w:t>
      </w:r>
      <w:proofErr w:type="spellStart"/>
      <w:r w:rsidRPr="002113B4">
        <w:t>Музика</w:t>
      </w:r>
      <w:proofErr w:type="spellEnd"/>
      <w:r w:rsidRPr="002113B4">
        <w:t xml:space="preserve"> О. Я.,</w:t>
      </w:r>
      <w:r>
        <w:t xml:space="preserve"> </w:t>
      </w:r>
      <w:proofErr w:type="spellStart"/>
      <w:r>
        <w:t>Радзівіл</w:t>
      </w:r>
      <w:proofErr w:type="spellEnd"/>
      <w:r>
        <w:t xml:space="preserve"> Т. А., Семенчук В. В.</w:t>
      </w:r>
      <w:r w:rsidRPr="002113B4">
        <w:t xml:space="preserve"> </w:t>
      </w:r>
      <w:r w:rsidR="00D918F5" w:rsidRPr="0012001D">
        <w:rPr>
          <w:rFonts w:eastAsia="SimSun"/>
          <w:lang w:eastAsia="zh-CN"/>
        </w:rPr>
        <w:t>–</w:t>
      </w:r>
      <w:r w:rsidR="00D918F5">
        <w:rPr>
          <w:rFonts w:eastAsia="SimSun"/>
          <w:lang w:eastAsia="zh-CN"/>
        </w:rPr>
        <w:t xml:space="preserve"> Умань : ВІЗАВІ, 2021.  С.</w:t>
      </w:r>
      <w:r w:rsidR="00D918F5">
        <w:rPr>
          <w:rFonts w:eastAsia="SimSun"/>
          <w:lang w:val="uk-UA" w:eastAsia="zh-CN"/>
        </w:rPr>
        <w:t>18-20.</w:t>
      </w:r>
    </w:p>
    <w:p w:rsidR="0051386F" w:rsidRPr="0012001D" w:rsidRDefault="0051386F" w:rsidP="0051386F">
      <w:pPr>
        <w:pStyle w:val="a5"/>
        <w:tabs>
          <w:tab w:val="left" w:pos="1701"/>
        </w:tabs>
        <w:ind w:left="0" w:firstLine="709"/>
        <w:jc w:val="both"/>
      </w:pPr>
      <w:proofErr w:type="spellStart"/>
      <w:r>
        <w:rPr>
          <w:bCs/>
          <w:iCs/>
        </w:rPr>
        <w:t>Балдинюк</w:t>
      </w:r>
      <w:proofErr w:type="spellEnd"/>
      <w:r>
        <w:rPr>
          <w:bCs/>
          <w:iCs/>
        </w:rPr>
        <w:t xml:space="preserve"> Д.</w:t>
      </w:r>
      <w:r>
        <w:rPr>
          <w:bCs/>
          <w:iCs/>
          <w:lang w:val="uk-UA"/>
        </w:rPr>
        <w:t> </w:t>
      </w:r>
      <w:proofErr w:type="spellStart"/>
      <w:r w:rsidRPr="0012001D">
        <w:rPr>
          <w:bCs/>
          <w:iCs/>
        </w:rPr>
        <w:t>І.</w:t>
      </w:r>
      <w:r w:rsidRPr="0012001D">
        <w:t>Феномен</w:t>
      </w:r>
      <w:proofErr w:type="spellEnd"/>
      <w:r w:rsidRPr="0012001D">
        <w:t xml:space="preserve"> джазу в </w:t>
      </w:r>
      <w:proofErr w:type="spellStart"/>
      <w:r w:rsidRPr="0012001D">
        <w:t>курсі</w:t>
      </w:r>
      <w:proofErr w:type="spellEnd"/>
      <w:r w:rsidRPr="0012001D">
        <w:t xml:space="preserve"> «</w:t>
      </w:r>
      <w:proofErr w:type="spellStart"/>
      <w:r w:rsidRPr="0012001D">
        <w:t>Музика</w:t>
      </w:r>
      <w:proofErr w:type="spellEnd"/>
      <w:r w:rsidRPr="0012001D">
        <w:t xml:space="preserve"> ХХ </w:t>
      </w:r>
      <w:proofErr w:type="spellStart"/>
      <w:r w:rsidRPr="0012001D">
        <w:t>століття</w:t>
      </w:r>
      <w:proofErr w:type="spellEnd"/>
      <w:r w:rsidRPr="0012001D">
        <w:rPr>
          <w:bCs/>
        </w:rPr>
        <w:t>».</w:t>
      </w:r>
      <w:bookmarkStart w:id="5" w:name="_Hlk87899267"/>
      <w:r w:rsidR="00D918F5">
        <w:rPr>
          <w:bCs/>
          <w:lang w:val="uk-UA"/>
        </w:rPr>
        <w:t xml:space="preserve"> </w:t>
      </w:r>
      <w:r w:rsidRPr="0012001D">
        <w:rPr>
          <w:iCs/>
        </w:rPr>
        <w:t xml:space="preserve">Молодь, </w:t>
      </w:r>
      <w:proofErr w:type="spellStart"/>
      <w:r w:rsidRPr="0012001D">
        <w:rPr>
          <w:iCs/>
        </w:rPr>
        <w:t>освіта</w:t>
      </w:r>
      <w:proofErr w:type="spellEnd"/>
      <w:r w:rsidRPr="0012001D">
        <w:rPr>
          <w:iCs/>
        </w:rPr>
        <w:t xml:space="preserve">, наука та </w:t>
      </w:r>
      <w:proofErr w:type="spellStart"/>
      <w:r w:rsidRPr="0012001D">
        <w:rPr>
          <w:iCs/>
        </w:rPr>
        <w:t>мистецтво</w:t>
      </w:r>
      <w:proofErr w:type="spellEnd"/>
      <w:r w:rsidRPr="0012001D">
        <w:t xml:space="preserve">. VІI </w:t>
      </w:r>
      <w:proofErr w:type="spellStart"/>
      <w:r w:rsidRPr="0012001D">
        <w:t>Міжнародна</w:t>
      </w:r>
      <w:proofErr w:type="spellEnd"/>
      <w:r w:rsidRPr="0012001D">
        <w:t xml:space="preserve"> </w:t>
      </w:r>
      <w:proofErr w:type="spellStart"/>
      <w:r w:rsidRPr="0012001D">
        <w:t>науково</w:t>
      </w:r>
      <w:proofErr w:type="spellEnd"/>
      <w:r w:rsidRPr="0012001D">
        <w:t xml:space="preserve">-практична </w:t>
      </w:r>
      <w:proofErr w:type="spellStart"/>
      <w:r w:rsidRPr="0012001D">
        <w:t>інтернет-ко</w:t>
      </w:r>
      <w:r w:rsidR="00D918F5">
        <w:t>нференція</w:t>
      </w:r>
      <w:proofErr w:type="spellEnd"/>
      <w:r w:rsidR="00D918F5">
        <w:t>, 25-26 листопада 2021</w:t>
      </w:r>
      <w:r w:rsidR="00D918F5">
        <w:rPr>
          <w:lang w:val="uk-UA"/>
        </w:rPr>
        <w:t> </w:t>
      </w:r>
      <w:r w:rsidRPr="0012001D">
        <w:t>року, м. Умань</w:t>
      </w:r>
    </w:p>
    <w:p w:rsidR="0051386F" w:rsidRPr="0012001D" w:rsidRDefault="0051386F" w:rsidP="0051386F">
      <w:pPr>
        <w:pStyle w:val="a5"/>
        <w:tabs>
          <w:tab w:val="left" w:pos="1701"/>
        </w:tabs>
        <w:ind w:left="0" w:firstLine="709"/>
        <w:jc w:val="both"/>
      </w:pPr>
      <w:bookmarkStart w:id="6" w:name="_Hlk87899288"/>
      <w:bookmarkEnd w:id="5"/>
      <w:proofErr w:type="spellStart"/>
      <w:r w:rsidRPr="0012001D">
        <w:rPr>
          <w:bCs/>
          <w:iCs/>
        </w:rPr>
        <w:t>Балдинюк</w:t>
      </w:r>
      <w:proofErr w:type="spellEnd"/>
      <w:r w:rsidRPr="0012001D">
        <w:rPr>
          <w:bCs/>
          <w:iCs/>
        </w:rPr>
        <w:t xml:space="preserve"> Д. І., </w:t>
      </w:r>
      <w:proofErr w:type="spellStart"/>
      <w:r w:rsidRPr="0012001D">
        <w:rPr>
          <w:bCs/>
          <w:iCs/>
        </w:rPr>
        <w:t>Балдинюк</w:t>
      </w:r>
      <w:proofErr w:type="spellEnd"/>
      <w:r w:rsidRPr="0012001D">
        <w:rPr>
          <w:bCs/>
          <w:iCs/>
        </w:rPr>
        <w:t xml:space="preserve"> Н.</w:t>
      </w:r>
      <w:r>
        <w:rPr>
          <w:bCs/>
          <w:iCs/>
          <w:lang w:val="uk-UA"/>
        </w:rPr>
        <w:t> </w:t>
      </w:r>
      <w:r w:rsidRPr="0012001D">
        <w:rPr>
          <w:bCs/>
          <w:iCs/>
        </w:rPr>
        <w:t>А.</w:t>
      </w:r>
      <w:r w:rsidR="00D918F5">
        <w:rPr>
          <w:bCs/>
          <w:iCs/>
          <w:lang w:val="uk-UA"/>
        </w:rPr>
        <w:t xml:space="preserve"> </w:t>
      </w:r>
      <w:r w:rsidRPr="0012001D">
        <w:t xml:space="preserve">Концепт </w:t>
      </w:r>
      <w:proofErr w:type="spellStart"/>
      <w:r w:rsidRPr="0012001D">
        <w:t>людиноцентризму</w:t>
      </w:r>
      <w:proofErr w:type="spellEnd"/>
      <w:r w:rsidRPr="0012001D">
        <w:t xml:space="preserve"> як </w:t>
      </w:r>
      <w:proofErr w:type="spellStart"/>
      <w:r w:rsidRPr="0012001D">
        <w:t>парадигмальна</w:t>
      </w:r>
      <w:proofErr w:type="spellEnd"/>
      <w:r w:rsidRPr="0012001D">
        <w:t xml:space="preserve"> основа </w:t>
      </w:r>
      <w:proofErr w:type="spellStart"/>
      <w:r w:rsidRPr="0012001D">
        <w:t>системи</w:t>
      </w:r>
      <w:proofErr w:type="spellEnd"/>
      <w:r w:rsidRPr="0012001D">
        <w:t xml:space="preserve"> </w:t>
      </w:r>
      <w:proofErr w:type="spellStart"/>
      <w:r w:rsidRPr="0012001D">
        <w:t>підготовки</w:t>
      </w:r>
      <w:proofErr w:type="spellEnd"/>
      <w:r w:rsidRPr="0012001D">
        <w:t xml:space="preserve"> </w:t>
      </w:r>
      <w:proofErr w:type="spellStart"/>
      <w:r w:rsidRPr="0012001D">
        <w:t>майбутнього</w:t>
      </w:r>
      <w:proofErr w:type="spellEnd"/>
      <w:r w:rsidRPr="0012001D">
        <w:t xml:space="preserve"> </w:t>
      </w:r>
      <w:proofErr w:type="spellStart"/>
      <w:r w:rsidRPr="0012001D">
        <w:t>вчителя</w:t>
      </w:r>
      <w:proofErr w:type="spellEnd"/>
      <w:r w:rsidRPr="0012001D">
        <w:rPr>
          <w:iCs/>
        </w:rPr>
        <w:t xml:space="preserve">. </w:t>
      </w:r>
      <w:proofErr w:type="spellStart"/>
      <w:r w:rsidRPr="0012001D">
        <w:rPr>
          <w:iCs/>
        </w:rPr>
        <w:t>Неперервна</w:t>
      </w:r>
      <w:proofErr w:type="spellEnd"/>
      <w:r w:rsidRPr="0012001D">
        <w:rPr>
          <w:iCs/>
        </w:rPr>
        <w:t xml:space="preserve"> </w:t>
      </w:r>
      <w:proofErr w:type="spellStart"/>
      <w:r w:rsidRPr="0012001D">
        <w:rPr>
          <w:iCs/>
        </w:rPr>
        <w:t>педагогічна</w:t>
      </w:r>
      <w:proofErr w:type="spellEnd"/>
      <w:r w:rsidRPr="0012001D">
        <w:rPr>
          <w:iCs/>
        </w:rPr>
        <w:t xml:space="preserve"> </w:t>
      </w:r>
      <w:proofErr w:type="spellStart"/>
      <w:r w:rsidRPr="0012001D">
        <w:rPr>
          <w:iCs/>
        </w:rPr>
        <w:t>освіта</w:t>
      </w:r>
      <w:proofErr w:type="spellEnd"/>
      <w:r w:rsidRPr="0012001D">
        <w:rPr>
          <w:iCs/>
        </w:rPr>
        <w:t xml:space="preserve"> в </w:t>
      </w:r>
      <w:proofErr w:type="spellStart"/>
      <w:r w:rsidRPr="0012001D">
        <w:rPr>
          <w:iCs/>
        </w:rPr>
        <w:t>Україні</w:t>
      </w:r>
      <w:proofErr w:type="spellEnd"/>
      <w:r w:rsidRPr="0012001D">
        <w:rPr>
          <w:iCs/>
        </w:rPr>
        <w:t xml:space="preserve"> і </w:t>
      </w:r>
      <w:proofErr w:type="spellStart"/>
      <w:r w:rsidRPr="0012001D">
        <w:rPr>
          <w:iCs/>
        </w:rPr>
        <w:lastRenderedPageBreak/>
        <w:t>зарубіжжі</w:t>
      </w:r>
      <w:proofErr w:type="spellEnd"/>
      <w:r w:rsidRPr="0012001D">
        <w:rPr>
          <w:iCs/>
        </w:rPr>
        <w:t xml:space="preserve">: </w:t>
      </w:r>
      <w:proofErr w:type="spellStart"/>
      <w:r w:rsidRPr="0012001D">
        <w:rPr>
          <w:iCs/>
        </w:rPr>
        <w:t>досвід</w:t>
      </w:r>
      <w:proofErr w:type="spellEnd"/>
      <w:r w:rsidRPr="0012001D">
        <w:rPr>
          <w:iCs/>
        </w:rPr>
        <w:t xml:space="preserve">, </w:t>
      </w:r>
      <w:proofErr w:type="spellStart"/>
      <w:r w:rsidRPr="0012001D">
        <w:rPr>
          <w:iCs/>
        </w:rPr>
        <w:t>інновації</w:t>
      </w:r>
      <w:proofErr w:type="spellEnd"/>
      <w:r w:rsidRPr="0012001D">
        <w:rPr>
          <w:iCs/>
        </w:rPr>
        <w:t xml:space="preserve">, </w:t>
      </w:r>
      <w:proofErr w:type="spellStart"/>
      <w:r w:rsidRPr="0012001D">
        <w:rPr>
          <w:iCs/>
        </w:rPr>
        <w:t>тенденції</w:t>
      </w:r>
      <w:proofErr w:type="spellEnd"/>
      <w:r w:rsidRPr="0012001D">
        <w:rPr>
          <w:iCs/>
        </w:rPr>
        <w:t xml:space="preserve">. </w:t>
      </w:r>
      <w:r w:rsidRPr="0012001D">
        <w:t xml:space="preserve">ХІХ </w:t>
      </w:r>
      <w:proofErr w:type="spellStart"/>
      <w:r w:rsidRPr="0012001D">
        <w:t>Міжнародні</w:t>
      </w:r>
      <w:proofErr w:type="spellEnd"/>
      <w:r w:rsidRPr="0012001D">
        <w:t xml:space="preserve"> </w:t>
      </w:r>
      <w:proofErr w:type="spellStart"/>
      <w:r w:rsidRPr="0012001D">
        <w:t>педагогічно-мистецькі</w:t>
      </w:r>
      <w:proofErr w:type="spellEnd"/>
      <w:r w:rsidRPr="0012001D">
        <w:t xml:space="preserve"> </w:t>
      </w:r>
      <w:proofErr w:type="spellStart"/>
      <w:r w:rsidRPr="0012001D">
        <w:t>читання</w:t>
      </w:r>
      <w:proofErr w:type="spellEnd"/>
      <w:r w:rsidRPr="0012001D">
        <w:t xml:space="preserve"> </w:t>
      </w:r>
      <w:proofErr w:type="spellStart"/>
      <w:r w:rsidRPr="0012001D">
        <w:t>пам’яті</w:t>
      </w:r>
      <w:proofErr w:type="spellEnd"/>
      <w:r w:rsidRPr="0012001D">
        <w:t xml:space="preserve"> </w:t>
      </w:r>
      <w:proofErr w:type="spellStart"/>
      <w:r w:rsidRPr="0012001D">
        <w:t>професора</w:t>
      </w:r>
      <w:proofErr w:type="spellEnd"/>
      <w:r w:rsidRPr="0012001D">
        <w:t xml:space="preserve"> О. П. </w:t>
      </w:r>
      <w:proofErr w:type="spellStart"/>
      <w:r w:rsidRPr="0012001D">
        <w:t>Рудницької</w:t>
      </w:r>
      <w:proofErr w:type="spellEnd"/>
      <w:r w:rsidRPr="0012001D">
        <w:t xml:space="preserve">, 1 </w:t>
      </w:r>
      <w:proofErr w:type="spellStart"/>
      <w:r w:rsidRPr="0012001D">
        <w:t>грудня</w:t>
      </w:r>
      <w:proofErr w:type="spellEnd"/>
      <w:r w:rsidRPr="0012001D">
        <w:t xml:space="preserve"> 2021 р., м. </w:t>
      </w:r>
      <w:proofErr w:type="spellStart"/>
      <w:r w:rsidRPr="0012001D">
        <w:t>Київ</w:t>
      </w:r>
      <w:proofErr w:type="spellEnd"/>
      <w:r w:rsidRPr="0012001D">
        <w:t xml:space="preserve">. </w:t>
      </w:r>
    </w:p>
    <w:p w:rsidR="0051386F" w:rsidRPr="0012001D" w:rsidRDefault="0051386F" w:rsidP="0051386F">
      <w:pPr>
        <w:pStyle w:val="a5"/>
        <w:tabs>
          <w:tab w:val="left" w:pos="1701"/>
        </w:tabs>
        <w:ind w:left="0" w:firstLine="709"/>
        <w:jc w:val="both"/>
      </w:pPr>
      <w:proofErr w:type="spellStart"/>
      <w:r w:rsidRPr="0012001D">
        <w:rPr>
          <w:bCs/>
          <w:iCs/>
        </w:rPr>
        <w:t>Балдинюк</w:t>
      </w:r>
      <w:proofErr w:type="spellEnd"/>
      <w:r w:rsidRPr="0012001D">
        <w:rPr>
          <w:bCs/>
          <w:iCs/>
        </w:rPr>
        <w:t xml:space="preserve"> Н. А.</w:t>
      </w:r>
      <w:r w:rsidR="00D918F5">
        <w:rPr>
          <w:bCs/>
          <w:iCs/>
          <w:lang w:val="uk-UA"/>
        </w:rPr>
        <w:t xml:space="preserve"> </w:t>
      </w:r>
      <w:proofErr w:type="spellStart"/>
      <w:r w:rsidRPr="0012001D">
        <w:t>Розвиток</w:t>
      </w:r>
      <w:proofErr w:type="spellEnd"/>
      <w:r w:rsidRPr="0012001D">
        <w:t xml:space="preserve"> голосового </w:t>
      </w:r>
      <w:proofErr w:type="spellStart"/>
      <w:r w:rsidRPr="0012001D">
        <w:t>апарату</w:t>
      </w:r>
      <w:proofErr w:type="spellEnd"/>
      <w:r w:rsidRPr="0012001D">
        <w:t xml:space="preserve"> в </w:t>
      </w:r>
      <w:proofErr w:type="spellStart"/>
      <w:r w:rsidRPr="0012001D">
        <w:t>контексті</w:t>
      </w:r>
      <w:proofErr w:type="spellEnd"/>
      <w:r w:rsidRPr="0012001D">
        <w:t xml:space="preserve"> </w:t>
      </w:r>
      <w:proofErr w:type="spellStart"/>
      <w:r w:rsidRPr="0012001D">
        <w:t>педагогічної</w:t>
      </w:r>
      <w:proofErr w:type="spellEnd"/>
      <w:r w:rsidRPr="0012001D">
        <w:t xml:space="preserve"> </w:t>
      </w:r>
      <w:proofErr w:type="spellStart"/>
      <w:r w:rsidRPr="0012001D">
        <w:t>майстерності</w:t>
      </w:r>
      <w:proofErr w:type="spellEnd"/>
      <w:r w:rsidRPr="0012001D">
        <w:t xml:space="preserve"> </w:t>
      </w:r>
      <w:proofErr w:type="spellStart"/>
      <w:r w:rsidRPr="0012001D">
        <w:t>вчителя</w:t>
      </w:r>
      <w:proofErr w:type="spellEnd"/>
      <w:r w:rsidRPr="0012001D">
        <w:t xml:space="preserve">. </w:t>
      </w:r>
      <w:r w:rsidRPr="0012001D">
        <w:rPr>
          <w:iCs/>
        </w:rPr>
        <w:t xml:space="preserve">Молодь, </w:t>
      </w:r>
      <w:proofErr w:type="spellStart"/>
      <w:r w:rsidRPr="0012001D">
        <w:rPr>
          <w:iCs/>
        </w:rPr>
        <w:t>освіта</w:t>
      </w:r>
      <w:proofErr w:type="spellEnd"/>
      <w:r w:rsidRPr="0012001D">
        <w:rPr>
          <w:iCs/>
        </w:rPr>
        <w:t xml:space="preserve">, наука та </w:t>
      </w:r>
      <w:proofErr w:type="spellStart"/>
      <w:r w:rsidRPr="0012001D">
        <w:rPr>
          <w:iCs/>
        </w:rPr>
        <w:t>мистецтво</w:t>
      </w:r>
      <w:proofErr w:type="spellEnd"/>
      <w:r w:rsidRPr="0012001D">
        <w:t xml:space="preserve">. VІI </w:t>
      </w:r>
      <w:proofErr w:type="spellStart"/>
      <w:r w:rsidRPr="0012001D">
        <w:t>Міжнародна</w:t>
      </w:r>
      <w:proofErr w:type="spellEnd"/>
      <w:r w:rsidRPr="0012001D">
        <w:t xml:space="preserve"> </w:t>
      </w:r>
      <w:proofErr w:type="spellStart"/>
      <w:r w:rsidRPr="0012001D">
        <w:t>науково</w:t>
      </w:r>
      <w:proofErr w:type="spellEnd"/>
      <w:r w:rsidRPr="0012001D">
        <w:t xml:space="preserve">-практична </w:t>
      </w:r>
      <w:proofErr w:type="spellStart"/>
      <w:r w:rsidRPr="0012001D">
        <w:t>інтернет-конференція</w:t>
      </w:r>
      <w:proofErr w:type="spellEnd"/>
      <w:r w:rsidRPr="0012001D">
        <w:t>, 25-26 листопада 2021 року, м. Умань.</w:t>
      </w:r>
    </w:p>
    <w:p w:rsidR="0051386F" w:rsidRPr="0012001D" w:rsidRDefault="0051386F" w:rsidP="0051386F">
      <w:pPr>
        <w:pStyle w:val="a5"/>
        <w:tabs>
          <w:tab w:val="left" w:pos="1701"/>
        </w:tabs>
        <w:ind w:left="0" w:firstLine="709"/>
        <w:jc w:val="both"/>
      </w:pPr>
      <w:proofErr w:type="spellStart"/>
      <w:r>
        <w:rPr>
          <w:bCs/>
        </w:rPr>
        <w:t>Созінова</w:t>
      </w:r>
      <w:proofErr w:type="spellEnd"/>
      <w:r>
        <w:rPr>
          <w:bCs/>
        </w:rPr>
        <w:t xml:space="preserve"> В.</w:t>
      </w:r>
      <w:r>
        <w:rPr>
          <w:bCs/>
          <w:lang w:val="uk-UA"/>
        </w:rPr>
        <w:t> </w:t>
      </w:r>
      <w:r w:rsidRPr="0012001D">
        <w:rPr>
          <w:bCs/>
        </w:rPr>
        <w:t xml:space="preserve">Б. </w:t>
      </w:r>
      <w:proofErr w:type="spellStart"/>
      <w:r w:rsidRPr="0012001D">
        <w:t>Основні</w:t>
      </w:r>
      <w:proofErr w:type="spellEnd"/>
      <w:r w:rsidRPr="0012001D">
        <w:t xml:space="preserve"> </w:t>
      </w:r>
      <w:proofErr w:type="spellStart"/>
      <w:r w:rsidRPr="0012001D">
        <w:t>періоди</w:t>
      </w:r>
      <w:proofErr w:type="spellEnd"/>
      <w:r w:rsidRPr="0012001D">
        <w:t xml:space="preserve"> </w:t>
      </w:r>
      <w:proofErr w:type="spellStart"/>
      <w:r w:rsidRPr="0012001D">
        <w:t>розвитку</w:t>
      </w:r>
      <w:proofErr w:type="spellEnd"/>
      <w:r w:rsidRPr="0012001D">
        <w:t xml:space="preserve"> </w:t>
      </w:r>
      <w:proofErr w:type="spellStart"/>
      <w:r w:rsidRPr="0012001D">
        <w:t>поліфонії</w:t>
      </w:r>
      <w:proofErr w:type="spellEnd"/>
      <w:r w:rsidRPr="0012001D">
        <w:t xml:space="preserve">. </w:t>
      </w:r>
      <w:proofErr w:type="spellStart"/>
      <w:r w:rsidRPr="0012001D">
        <w:t>Історичний</w:t>
      </w:r>
      <w:proofErr w:type="spellEnd"/>
      <w:r w:rsidRPr="0012001D">
        <w:t xml:space="preserve"> аспект. </w:t>
      </w:r>
      <w:r w:rsidRPr="0012001D">
        <w:rPr>
          <w:iCs/>
        </w:rPr>
        <w:t xml:space="preserve">Молодь, </w:t>
      </w:r>
      <w:proofErr w:type="spellStart"/>
      <w:r w:rsidRPr="0012001D">
        <w:rPr>
          <w:iCs/>
        </w:rPr>
        <w:t>освіта</w:t>
      </w:r>
      <w:proofErr w:type="spellEnd"/>
      <w:r w:rsidRPr="0012001D">
        <w:rPr>
          <w:iCs/>
        </w:rPr>
        <w:t xml:space="preserve">, наука та </w:t>
      </w:r>
      <w:proofErr w:type="spellStart"/>
      <w:r w:rsidRPr="0012001D">
        <w:rPr>
          <w:iCs/>
        </w:rPr>
        <w:t>мистецтво</w:t>
      </w:r>
      <w:proofErr w:type="spellEnd"/>
      <w:r w:rsidRPr="0012001D">
        <w:t xml:space="preserve">. VІI </w:t>
      </w:r>
      <w:proofErr w:type="spellStart"/>
      <w:r w:rsidRPr="0012001D">
        <w:t>Міжнародна</w:t>
      </w:r>
      <w:proofErr w:type="spellEnd"/>
      <w:r w:rsidRPr="0012001D">
        <w:t xml:space="preserve"> </w:t>
      </w:r>
      <w:proofErr w:type="spellStart"/>
      <w:r w:rsidRPr="0012001D">
        <w:t>науково</w:t>
      </w:r>
      <w:proofErr w:type="spellEnd"/>
      <w:r w:rsidRPr="0012001D">
        <w:t xml:space="preserve">-практична </w:t>
      </w:r>
      <w:proofErr w:type="spellStart"/>
      <w:r w:rsidRPr="0012001D">
        <w:t>інтернет-конференція</w:t>
      </w:r>
      <w:proofErr w:type="spellEnd"/>
      <w:r w:rsidRPr="0012001D">
        <w:t>, 25-26 листопада 2021 року, м. Умань</w:t>
      </w:r>
    </w:p>
    <w:bookmarkEnd w:id="6"/>
    <w:p w:rsidR="0051386F" w:rsidRPr="00D918F5" w:rsidRDefault="0051386F" w:rsidP="0051386F">
      <w:pPr>
        <w:pStyle w:val="a5"/>
        <w:shd w:val="clear" w:color="auto" w:fill="FFFFFF"/>
        <w:ind w:left="0" w:firstLine="709"/>
        <w:jc w:val="both"/>
        <w:rPr>
          <w:lang w:val="uk-UA"/>
        </w:rPr>
      </w:pPr>
      <w:r>
        <w:rPr>
          <w:lang w:val="uk-UA"/>
        </w:rPr>
        <w:t xml:space="preserve">Гусак В. А. </w:t>
      </w:r>
      <w:r w:rsidRPr="0012001D">
        <w:rPr>
          <w:lang w:val="uk-UA"/>
        </w:rPr>
        <w:t>Способи активізації музичної пам’яті здобувачів</w:t>
      </w:r>
      <w:r>
        <w:rPr>
          <w:lang w:val="uk-UA"/>
        </w:rPr>
        <w:t>-інструменталістів вищої освіти</w:t>
      </w:r>
      <w:r w:rsidR="00D918F5">
        <w:rPr>
          <w:lang w:val="uk-UA"/>
        </w:rPr>
        <w:t>.</w:t>
      </w:r>
      <w:r w:rsidRPr="0012001D">
        <w:rPr>
          <w:lang w:val="uk-UA"/>
        </w:rPr>
        <w:t xml:space="preserve"> </w:t>
      </w:r>
      <w:r w:rsidR="00D918F5" w:rsidRPr="0051386F">
        <w:rPr>
          <w:i/>
          <w:iCs/>
          <w:lang w:val="uk-UA"/>
        </w:rPr>
        <w:t xml:space="preserve">Теоретико-методологічні аспекти мистецької освіти: здобутки, проблеми та перспективи = </w:t>
      </w:r>
      <w:proofErr w:type="spellStart"/>
      <w:r w:rsidR="00D918F5" w:rsidRPr="002113B4">
        <w:rPr>
          <w:i/>
          <w:iCs/>
        </w:rPr>
        <w:t>Theteoretical</w:t>
      </w:r>
      <w:proofErr w:type="spellEnd"/>
      <w:r w:rsidR="00D918F5">
        <w:rPr>
          <w:i/>
          <w:iCs/>
          <w:lang w:val="uk-UA"/>
        </w:rPr>
        <w:t xml:space="preserve"> </w:t>
      </w:r>
      <w:proofErr w:type="spellStart"/>
      <w:r w:rsidR="00D918F5" w:rsidRPr="002113B4">
        <w:rPr>
          <w:i/>
          <w:iCs/>
        </w:rPr>
        <w:t>and</w:t>
      </w:r>
      <w:proofErr w:type="spellEnd"/>
      <w:r w:rsidR="00D918F5">
        <w:rPr>
          <w:i/>
          <w:iCs/>
          <w:lang w:val="uk-UA"/>
        </w:rPr>
        <w:t xml:space="preserve"> </w:t>
      </w:r>
      <w:proofErr w:type="spellStart"/>
      <w:r w:rsidR="00D918F5" w:rsidRPr="002113B4">
        <w:rPr>
          <w:i/>
          <w:iCs/>
        </w:rPr>
        <w:t>methodological</w:t>
      </w:r>
      <w:proofErr w:type="spellEnd"/>
      <w:r w:rsidR="00D918F5">
        <w:rPr>
          <w:i/>
          <w:iCs/>
          <w:lang w:val="uk-UA"/>
        </w:rPr>
        <w:t xml:space="preserve"> </w:t>
      </w:r>
      <w:proofErr w:type="spellStart"/>
      <w:r w:rsidR="00D918F5" w:rsidRPr="002113B4">
        <w:rPr>
          <w:i/>
          <w:iCs/>
        </w:rPr>
        <w:t>aspects</w:t>
      </w:r>
      <w:proofErr w:type="spellEnd"/>
      <w:r w:rsidR="00D918F5">
        <w:rPr>
          <w:i/>
          <w:iCs/>
          <w:lang w:val="uk-UA"/>
        </w:rPr>
        <w:t xml:space="preserve"> </w:t>
      </w:r>
      <w:proofErr w:type="spellStart"/>
      <w:r w:rsidR="00D918F5" w:rsidRPr="002113B4">
        <w:rPr>
          <w:i/>
          <w:iCs/>
        </w:rPr>
        <w:t>of</w:t>
      </w:r>
      <w:proofErr w:type="spellEnd"/>
      <w:r w:rsidR="00D918F5">
        <w:rPr>
          <w:i/>
          <w:iCs/>
          <w:lang w:val="uk-UA"/>
        </w:rPr>
        <w:t xml:space="preserve"> </w:t>
      </w:r>
      <w:proofErr w:type="spellStart"/>
      <w:r w:rsidR="00D918F5" w:rsidRPr="002113B4">
        <w:rPr>
          <w:i/>
          <w:iCs/>
        </w:rPr>
        <w:t>art</w:t>
      </w:r>
      <w:proofErr w:type="spellEnd"/>
      <w:r w:rsidR="00D918F5">
        <w:rPr>
          <w:i/>
          <w:iCs/>
          <w:lang w:val="uk-UA"/>
        </w:rPr>
        <w:t xml:space="preserve"> </w:t>
      </w:r>
      <w:proofErr w:type="spellStart"/>
      <w:r w:rsidR="00D918F5" w:rsidRPr="002113B4">
        <w:rPr>
          <w:i/>
          <w:iCs/>
        </w:rPr>
        <w:t>education</w:t>
      </w:r>
      <w:proofErr w:type="spellEnd"/>
      <w:r w:rsidR="00D918F5" w:rsidRPr="0051386F">
        <w:rPr>
          <w:i/>
          <w:iCs/>
          <w:lang w:val="uk-UA"/>
        </w:rPr>
        <w:t xml:space="preserve">: </w:t>
      </w:r>
      <w:proofErr w:type="spellStart"/>
      <w:r w:rsidR="00D918F5" w:rsidRPr="002113B4">
        <w:rPr>
          <w:i/>
          <w:iCs/>
        </w:rPr>
        <w:t>achievements</w:t>
      </w:r>
      <w:proofErr w:type="spellEnd"/>
      <w:r w:rsidR="00D918F5" w:rsidRPr="0051386F">
        <w:rPr>
          <w:i/>
          <w:iCs/>
          <w:lang w:val="uk-UA"/>
        </w:rPr>
        <w:t xml:space="preserve">, </w:t>
      </w:r>
      <w:proofErr w:type="spellStart"/>
      <w:r w:rsidR="00D918F5" w:rsidRPr="002113B4">
        <w:rPr>
          <w:i/>
          <w:iCs/>
        </w:rPr>
        <w:t>problems</w:t>
      </w:r>
      <w:proofErr w:type="spellEnd"/>
      <w:r w:rsidR="00D918F5">
        <w:rPr>
          <w:i/>
          <w:iCs/>
          <w:lang w:val="uk-UA"/>
        </w:rPr>
        <w:t xml:space="preserve"> </w:t>
      </w:r>
      <w:proofErr w:type="spellStart"/>
      <w:r w:rsidR="00D918F5" w:rsidRPr="002113B4">
        <w:rPr>
          <w:i/>
          <w:iCs/>
        </w:rPr>
        <w:t>and</w:t>
      </w:r>
      <w:proofErr w:type="spellEnd"/>
      <w:r w:rsidR="00D918F5">
        <w:rPr>
          <w:i/>
          <w:iCs/>
          <w:lang w:val="uk-UA"/>
        </w:rPr>
        <w:t xml:space="preserve"> </w:t>
      </w:r>
      <w:proofErr w:type="spellStart"/>
      <w:r w:rsidR="00D918F5" w:rsidRPr="002113B4">
        <w:rPr>
          <w:i/>
          <w:iCs/>
        </w:rPr>
        <w:t>prospects</w:t>
      </w:r>
      <w:proofErr w:type="spellEnd"/>
      <w:r w:rsidR="00D918F5" w:rsidRPr="0051386F">
        <w:rPr>
          <w:i/>
          <w:iCs/>
          <w:lang w:val="uk-UA"/>
        </w:rPr>
        <w:t xml:space="preserve"> :</w:t>
      </w:r>
      <w:r w:rsidR="00D918F5">
        <w:rPr>
          <w:i/>
          <w:iCs/>
          <w:lang w:val="uk-UA"/>
        </w:rPr>
        <w:t xml:space="preserve"> </w:t>
      </w:r>
      <w:r w:rsidR="00D918F5" w:rsidRPr="0051386F">
        <w:rPr>
          <w:lang w:val="uk-UA"/>
        </w:rPr>
        <w:t xml:space="preserve">матеріали </w:t>
      </w:r>
      <w:r w:rsidR="00D918F5" w:rsidRPr="002113B4">
        <w:t>V</w:t>
      </w:r>
      <w:r w:rsidR="00D918F5" w:rsidRPr="0051386F">
        <w:rPr>
          <w:lang w:val="uk-UA"/>
        </w:rPr>
        <w:t xml:space="preserve">ІІІ </w:t>
      </w:r>
      <w:proofErr w:type="spellStart"/>
      <w:r w:rsidR="00D918F5" w:rsidRPr="0051386F">
        <w:rPr>
          <w:lang w:val="uk-UA"/>
        </w:rPr>
        <w:t>Міжнар</w:t>
      </w:r>
      <w:proofErr w:type="spellEnd"/>
      <w:r w:rsidR="00D918F5" w:rsidRPr="0051386F">
        <w:rPr>
          <w:lang w:val="uk-UA"/>
        </w:rPr>
        <w:t>. наук.-</w:t>
      </w:r>
      <w:proofErr w:type="spellStart"/>
      <w:r w:rsidR="00D918F5" w:rsidRPr="0051386F">
        <w:rPr>
          <w:lang w:val="uk-UA"/>
        </w:rPr>
        <w:t>практ</w:t>
      </w:r>
      <w:proofErr w:type="spellEnd"/>
      <w:r w:rsidR="00D918F5" w:rsidRPr="0051386F">
        <w:rPr>
          <w:lang w:val="uk-UA"/>
        </w:rPr>
        <w:t xml:space="preserve">. </w:t>
      </w:r>
      <w:proofErr w:type="spellStart"/>
      <w:r w:rsidR="00D918F5" w:rsidRPr="0051386F">
        <w:rPr>
          <w:lang w:val="uk-UA"/>
        </w:rPr>
        <w:t>конф</w:t>
      </w:r>
      <w:proofErr w:type="spellEnd"/>
      <w:r w:rsidR="00D918F5" w:rsidRPr="0051386F">
        <w:rPr>
          <w:lang w:val="uk-UA"/>
        </w:rPr>
        <w:t xml:space="preserve">., м. Умань, 21-22 </w:t>
      </w:r>
      <w:proofErr w:type="spellStart"/>
      <w:r w:rsidR="00D918F5" w:rsidRPr="0051386F">
        <w:rPr>
          <w:lang w:val="uk-UA"/>
        </w:rPr>
        <w:t>жовт</w:t>
      </w:r>
      <w:proofErr w:type="spellEnd"/>
      <w:r w:rsidR="00D918F5" w:rsidRPr="0051386F">
        <w:rPr>
          <w:lang w:val="uk-UA"/>
        </w:rPr>
        <w:t xml:space="preserve">. </w:t>
      </w:r>
      <w:r w:rsidR="00D918F5" w:rsidRPr="002113B4">
        <w:t xml:space="preserve">2021 р. / МОН </w:t>
      </w:r>
      <w:proofErr w:type="spellStart"/>
      <w:r w:rsidR="00D918F5" w:rsidRPr="002113B4">
        <w:t>України</w:t>
      </w:r>
      <w:proofErr w:type="spellEnd"/>
      <w:r w:rsidR="00D918F5" w:rsidRPr="002113B4">
        <w:t xml:space="preserve">, </w:t>
      </w:r>
      <w:proofErr w:type="spellStart"/>
      <w:r w:rsidR="00D918F5" w:rsidRPr="002113B4">
        <w:t>Уманський</w:t>
      </w:r>
      <w:proofErr w:type="spellEnd"/>
      <w:r w:rsidR="00D918F5">
        <w:rPr>
          <w:lang w:val="uk-UA"/>
        </w:rPr>
        <w:t xml:space="preserve"> </w:t>
      </w:r>
      <w:proofErr w:type="spellStart"/>
      <w:r w:rsidR="00D918F5">
        <w:t>держ</w:t>
      </w:r>
      <w:proofErr w:type="spellEnd"/>
      <w:r w:rsidR="00D918F5">
        <w:t xml:space="preserve">. пед. ун-т </w:t>
      </w:r>
      <w:proofErr w:type="spellStart"/>
      <w:r w:rsidR="00D918F5">
        <w:t>імені</w:t>
      </w:r>
      <w:proofErr w:type="spellEnd"/>
      <w:r w:rsidR="00D918F5">
        <w:rPr>
          <w:lang w:val="uk-UA"/>
        </w:rPr>
        <w:t> </w:t>
      </w:r>
      <w:r w:rsidR="00D918F5" w:rsidRPr="002113B4">
        <w:t xml:space="preserve">Павла </w:t>
      </w:r>
      <w:proofErr w:type="spellStart"/>
      <w:r w:rsidR="00D918F5" w:rsidRPr="002113B4">
        <w:t>Тичини</w:t>
      </w:r>
      <w:proofErr w:type="spellEnd"/>
      <w:r w:rsidR="00D918F5" w:rsidRPr="002113B4">
        <w:t xml:space="preserve">, Ф-т </w:t>
      </w:r>
      <w:proofErr w:type="spellStart"/>
      <w:r w:rsidR="00D918F5" w:rsidRPr="002113B4">
        <w:t>мистецтв</w:t>
      </w:r>
      <w:proofErr w:type="spellEnd"/>
      <w:r w:rsidR="00D918F5" w:rsidRPr="002113B4">
        <w:t xml:space="preserve"> [та </w:t>
      </w:r>
      <w:proofErr w:type="spellStart"/>
      <w:r w:rsidR="00D918F5" w:rsidRPr="002113B4">
        <w:t>ін</w:t>
      </w:r>
      <w:proofErr w:type="spellEnd"/>
      <w:r w:rsidR="00D918F5" w:rsidRPr="002113B4">
        <w:t>.] ; [голов. ред. Терешко</w:t>
      </w:r>
      <w:r w:rsidR="00D918F5">
        <w:t xml:space="preserve"> І. Г. ; </w:t>
      </w:r>
      <w:proofErr w:type="spellStart"/>
      <w:r w:rsidR="00D918F5">
        <w:t>відпов</w:t>
      </w:r>
      <w:proofErr w:type="spellEnd"/>
      <w:r w:rsidR="00D918F5">
        <w:t xml:space="preserve">. ред. </w:t>
      </w:r>
      <w:proofErr w:type="spellStart"/>
      <w:r w:rsidR="00D918F5">
        <w:t>Калабська</w:t>
      </w:r>
      <w:proofErr w:type="spellEnd"/>
      <w:r w:rsidR="00D918F5">
        <w:rPr>
          <w:lang w:val="uk-UA"/>
        </w:rPr>
        <w:t> </w:t>
      </w:r>
      <w:r w:rsidR="00D918F5" w:rsidRPr="002113B4">
        <w:t>В.</w:t>
      </w:r>
      <w:r w:rsidR="00D918F5">
        <w:rPr>
          <w:lang w:val="uk-UA"/>
        </w:rPr>
        <w:t> </w:t>
      </w:r>
      <w:r w:rsidR="00D918F5" w:rsidRPr="002113B4">
        <w:t xml:space="preserve">С. ; </w:t>
      </w:r>
      <w:proofErr w:type="spellStart"/>
      <w:r w:rsidR="00D918F5" w:rsidRPr="002113B4">
        <w:t>редкол</w:t>
      </w:r>
      <w:proofErr w:type="spellEnd"/>
      <w:r w:rsidR="00D918F5" w:rsidRPr="002113B4">
        <w:t xml:space="preserve">.: Бикова О. В., </w:t>
      </w:r>
      <w:proofErr w:type="spellStart"/>
      <w:r w:rsidR="00D918F5" w:rsidRPr="002113B4">
        <w:t>Музика</w:t>
      </w:r>
      <w:proofErr w:type="spellEnd"/>
      <w:r w:rsidR="00D918F5" w:rsidRPr="002113B4">
        <w:t xml:space="preserve"> О. Я.,</w:t>
      </w:r>
      <w:r w:rsidR="00D918F5">
        <w:t xml:space="preserve"> </w:t>
      </w:r>
      <w:proofErr w:type="spellStart"/>
      <w:r w:rsidR="00D918F5">
        <w:t>Радзівіл</w:t>
      </w:r>
      <w:proofErr w:type="spellEnd"/>
      <w:r w:rsidR="00D918F5">
        <w:t xml:space="preserve"> Т. А., Семенчук В. В.</w:t>
      </w:r>
      <w:r w:rsidR="00D918F5" w:rsidRPr="002113B4">
        <w:t xml:space="preserve"> </w:t>
      </w:r>
      <w:r w:rsidRPr="0012001D">
        <w:rPr>
          <w:shd w:val="clear" w:color="auto" w:fill="FFFFFF"/>
        </w:rPr>
        <w:t xml:space="preserve">– Умань : </w:t>
      </w:r>
      <w:proofErr w:type="spellStart"/>
      <w:r w:rsidRPr="0012001D">
        <w:rPr>
          <w:shd w:val="clear" w:color="auto" w:fill="FFFFFF"/>
        </w:rPr>
        <w:t>Візаві</w:t>
      </w:r>
      <w:proofErr w:type="spellEnd"/>
      <w:r w:rsidRPr="0012001D">
        <w:rPr>
          <w:shd w:val="clear" w:color="auto" w:fill="FFFFFF"/>
        </w:rPr>
        <w:t>, 2021.</w:t>
      </w:r>
      <w:r w:rsidR="00D918F5">
        <w:rPr>
          <w:shd w:val="clear" w:color="auto" w:fill="FFFFFF"/>
          <w:lang w:val="uk-UA"/>
        </w:rPr>
        <w:t xml:space="preserve"> С. 54-60.</w:t>
      </w:r>
    </w:p>
    <w:p w:rsidR="0051386F" w:rsidRPr="0012001D" w:rsidRDefault="0051386F" w:rsidP="0051386F">
      <w:pPr>
        <w:pStyle w:val="a5"/>
        <w:ind w:left="0" w:firstLine="709"/>
        <w:jc w:val="both"/>
        <w:rPr>
          <w:bCs/>
          <w:lang w:val="uk-UA"/>
        </w:rPr>
      </w:pPr>
      <w:r>
        <w:rPr>
          <w:lang w:val="uk-UA"/>
        </w:rPr>
        <w:t xml:space="preserve">Гусак В. А. </w:t>
      </w:r>
      <w:r w:rsidRPr="0012001D">
        <w:rPr>
          <w:lang w:val="uk-UA"/>
        </w:rPr>
        <w:t>Якісні зміни процесу автоматизації музично-ігрових рухів у процесі інструментально-виконавської під</w:t>
      </w:r>
      <w:r>
        <w:rPr>
          <w:lang w:val="uk-UA"/>
        </w:rPr>
        <w:t>готовки здобувачів вищої освіти</w:t>
      </w:r>
      <w:r w:rsidRPr="0012001D">
        <w:rPr>
          <w:lang w:val="uk-UA"/>
        </w:rPr>
        <w:t xml:space="preserve"> (подано до друку).</w:t>
      </w:r>
      <w:r w:rsidRPr="0012001D">
        <w:rPr>
          <w:lang w:val="en-US"/>
        </w:rPr>
        <w:t>V</w:t>
      </w:r>
      <w:r w:rsidRPr="0012001D">
        <w:rPr>
          <w:lang w:val="uk-UA"/>
        </w:rPr>
        <w:t>І</w:t>
      </w:r>
      <w:r w:rsidRPr="0012001D">
        <w:rPr>
          <w:lang w:val="en-US"/>
        </w:rPr>
        <w:t>I</w:t>
      </w:r>
      <w:r w:rsidRPr="0012001D">
        <w:rPr>
          <w:lang w:val="uk-UA"/>
        </w:rPr>
        <w:t xml:space="preserve"> Міжнародна науково-практична інтернет-конференції </w:t>
      </w:r>
      <w:r w:rsidRPr="0012001D">
        <w:rPr>
          <w:bCs/>
          <w:lang w:val="uk-UA"/>
        </w:rPr>
        <w:t xml:space="preserve">«Молодь, освіта, наука та мистецтво», </w:t>
      </w:r>
      <w:r w:rsidRPr="0012001D">
        <w:rPr>
          <w:lang w:val="uk-UA"/>
        </w:rPr>
        <w:t>25-</w:t>
      </w:r>
      <w:r w:rsidRPr="0012001D">
        <w:rPr>
          <w:bCs/>
          <w:lang w:val="uk-UA"/>
        </w:rPr>
        <w:t>26</w:t>
      </w:r>
      <w:r w:rsidRPr="0012001D">
        <w:rPr>
          <w:bCs/>
        </w:rPr>
        <w:t> </w:t>
      </w:r>
      <w:r w:rsidRPr="0012001D">
        <w:rPr>
          <w:bCs/>
          <w:lang w:val="uk-UA"/>
        </w:rPr>
        <w:t>листопада</w:t>
      </w:r>
      <w:r w:rsidRPr="0012001D">
        <w:rPr>
          <w:bCs/>
        </w:rPr>
        <w:t> </w:t>
      </w:r>
      <w:r w:rsidRPr="0012001D">
        <w:rPr>
          <w:bCs/>
          <w:lang w:val="uk-UA"/>
        </w:rPr>
        <w:t>2021</w:t>
      </w:r>
      <w:r w:rsidRPr="0012001D">
        <w:rPr>
          <w:bCs/>
        </w:rPr>
        <w:t> </w:t>
      </w:r>
      <w:r w:rsidRPr="0012001D">
        <w:rPr>
          <w:bCs/>
          <w:lang w:val="uk-UA"/>
        </w:rPr>
        <w:t>року.</w:t>
      </w:r>
    </w:p>
    <w:p w:rsidR="0051386F" w:rsidRPr="0051386F" w:rsidRDefault="0051386F" w:rsidP="0051386F">
      <w:pPr>
        <w:pStyle w:val="a5"/>
        <w:tabs>
          <w:tab w:val="left" w:pos="0"/>
          <w:tab w:val="left" w:pos="360"/>
        </w:tabs>
        <w:ind w:left="0" w:firstLine="709"/>
        <w:jc w:val="both"/>
        <w:rPr>
          <w:lang w:val="uk-UA"/>
        </w:rPr>
      </w:pPr>
    </w:p>
    <w:p w:rsidR="002113B4" w:rsidRDefault="002113B4" w:rsidP="002113B4">
      <w:pPr>
        <w:pStyle w:val="a5"/>
        <w:numPr>
          <w:ilvl w:val="0"/>
          <w:numId w:val="7"/>
        </w:numPr>
        <w:tabs>
          <w:tab w:val="left" w:pos="1701"/>
        </w:tabs>
        <w:ind w:hanging="11"/>
        <w:contextualSpacing w:val="0"/>
        <w:jc w:val="both"/>
        <w:rPr>
          <w:lang w:val="uk-UA"/>
        </w:rPr>
      </w:pPr>
      <w:r>
        <w:rPr>
          <w:lang w:val="uk-UA"/>
        </w:rPr>
        <w:t>за кордоном</w:t>
      </w:r>
      <w:r w:rsidR="00D918F5">
        <w:rPr>
          <w:lang w:val="uk-UA"/>
        </w:rPr>
        <w:t xml:space="preserve"> (4)</w:t>
      </w:r>
      <w:r>
        <w:rPr>
          <w:lang w:val="uk-UA"/>
        </w:rPr>
        <w:t>:</w:t>
      </w:r>
    </w:p>
    <w:p w:rsidR="002113B4" w:rsidRDefault="002113B4" w:rsidP="002113B4">
      <w:pPr>
        <w:ind w:right="-2" w:firstLine="567"/>
        <w:jc w:val="both"/>
        <w:rPr>
          <w:rFonts w:ascii="Times New Roman" w:hAnsi="Times New Roman" w:cs="Times New Roman"/>
        </w:rPr>
      </w:pPr>
      <w:proofErr w:type="spellStart"/>
      <w:r w:rsidRPr="00A37BF0">
        <w:rPr>
          <w:rFonts w:ascii="Times New Roman" w:hAnsi="Times New Roman" w:cs="Times New Roman"/>
          <w:lang w:val="en-US"/>
        </w:rPr>
        <w:t>KalabskaV</w:t>
      </w:r>
      <w:proofErr w:type="spellEnd"/>
      <w:r w:rsidRPr="00A37BF0">
        <w:rPr>
          <w:rFonts w:ascii="Times New Roman" w:hAnsi="Times New Roman" w:cs="Times New Roman"/>
        </w:rPr>
        <w:t>.</w:t>
      </w:r>
      <w:r w:rsidRPr="00A37BF0">
        <w:rPr>
          <w:rFonts w:ascii="Times New Roman" w:hAnsi="Times New Roman" w:cs="Times New Roman"/>
          <w:lang w:val="en-US"/>
        </w:rPr>
        <w:t>S</w:t>
      </w:r>
      <w:r w:rsidRPr="00A37B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37BF0">
        <w:rPr>
          <w:rFonts w:ascii="Times New Roman" w:hAnsi="Times New Roman" w:cs="Times New Roman"/>
          <w:lang w:val="en-US"/>
        </w:rPr>
        <w:t>Scientific</w:t>
      </w:r>
      <w:r w:rsidRPr="002113B4">
        <w:rPr>
          <w:rFonts w:ascii="Times New Roman" w:hAnsi="Times New Roman" w:cs="Times New Roman"/>
          <w:lang w:val="en-US"/>
        </w:rPr>
        <w:t xml:space="preserve"> </w:t>
      </w:r>
      <w:r w:rsidRPr="00A37BF0">
        <w:rPr>
          <w:rFonts w:ascii="Times New Roman" w:hAnsi="Times New Roman" w:cs="Times New Roman"/>
          <w:lang w:val="en-US"/>
        </w:rPr>
        <w:t>achievements</w:t>
      </w:r>
      <w:r w:rsidRPr="002113B4">
        <w:rPr>
          <w:rFonts w:ascii="Times New Roman" w:hAnsi="Times New Roman" w:cs="Times New Roman"/>
          <w:lang w:val="en-US"/>
        </w:rPr>
        <w:t xml:space="preserve"> </w:t>
      </w:r>
      <w:r w:rsidR="00DF2AF4">
        <w:rPr>
          <w:rFonts w:ascii="Times New Roman" w:hAnsi="Times New Roman" w:cs="Times New Roman"/>
          <w:lang w:val="en-US"/>
        </w:rPr>
        <w:t>–</w:t>
      </w:r>
      <w:r w:rsidRPr="002113B4">
        <w:rPr>
          <w:rFonts w:ascii="Times New Roman" w:hAnsi="Times New Roman" w:cs="Times New Roman"/>
          <w:lang w:val="en-US"/>
        </w:rPr>
        <w:t xml:space="preserve"> </w:t>
      </w:r>
      <w:r w:rsidRPr="00A37BF0">
        <w:rPr>
          <w:rFonts w:ascii="Times New Roman" w:hAnsi="Times New Roman" w:cs="Times New Roman"/>
          <w:lang w:val="en-US"/>
        </w:rPr>
        <w:t>a</w:t>
      </w:r>
      <w:r w:rsidRPr="002113B4">
        <w:rPr>
          <w:rFonts w:ascii="Times New Roman" w:hAnsi="Times New Roman" w:cs="Times New Roman"/>
          <w:lang w:val="en-US"/>
        </w:rPr>
        <w:t xml:space="preserve"> </w:t>
      </w:r>
      <w:r w:rsidRPr="00A37BF0">
        <w:rPr>
          <w:rFonts w:ascii="Times New Roman" w:hAnsi="Times New Roman" w:cs="Times New Roman"/>
          <w:lang w:val="en-US"/>
        </w:rPr>
        <w:t>factor</w:t>
      </w:r>
      <w:r w:rsidRPr="002113B4">
        <w:rPr>
          <w:rFonts w:ascii="Times New Roman" w:hAnsi="Times New Roman" w:cs="Times New Roman"/>
          <w:lang w:val="en-US"/>
        </w:rPr>
        <w:t xml:space="preserve"> </w:t>
      </w:r>
      <w:r w:rsidRPr="00A37BF0">
        <w:rPr>
          <w:rFonts w:ascii="Times New Roman" w:hAnsi="Times New Roman" w:cs="Times New Roman"/>
          <w:lang w:val="en-US"/>
        </w:rPr>
        <w:t>of</w:t>
      </w:r>
      <w:r w:rsidRPr="002113B4">
        <w:rPr>
          <w:rFonts w:ascii="Times New Roman" w:hAnsi="Times New Roman" w:cs="Times New Roman"/>
          <w:lang w:val="en-US"/>
        </w:rPr>
        <w:t xml:space="preserve"> </w:t>
      </w:r>
      <w:r w:rsidRPr="00A37BF0">
        <w:rPr>
          <w:rFonts w:ascii="Times New Roman" w:hAnsi="Times New Roman" w:cs="Times New Roman"/>
          <w:lang w:val="en-US"/>
        </w:rPr>
        <w:t>successful</w:t>
      </w:r>
      <w:r w:rsidRPr="002113B4">
        <w:rPr>
          <w:rFonts w:ascii="Times New Roman" w:hAnsi="Times New Roman" w:cs="Times New Roman"/>
          <w:lang w:val="en-US"/>
        </w:rPr>
        <w:t xml:space="preserve"> </w:t>
      </w:r>
      <w:r w:rsidRPr="00A37BF0">
        <w:rPr>
          <w:rFonts w:ascii="Times New Roman" w:hAnsi="Times New Roman" w:cs="Times New Roman"/>
          <w:lang w:val="en-US"/>
        </w:rPr>
        <w:t>training</w:t>
      </w:r>
      <w:r w:rsidRPr="002113B4">
        <w:rPr>
          <w:rFonts w:ascii="Times New Roman" w:hAnsi="Times New Roman" w:cs="Times New Roman"/>
          <w:lang w:val="en-US"/>
        </w:rPr>
        <w:t xml:space="preserve"> </w:t>
      </w:r>
      <w:r w:rsidRPr="00A37BF0">
        <w:rPr>
          <w:rFonts w:ascii="Times New Roman" w:hAnsi="Times New Roman" w:cs="Times New Roman"/>
          <w:lang w:val="en-US"/>
        </w:rPr>
        <w:t>of</w:t>
      </w:r>
      <w:r w:rsidRPr="002113B4">
        <w:rPr>
          <w:rFonts w:ascii="Times New Roman" w:hAnsi="Times New Roman" w:cs="Times New Roman"/>
          <w:lang w:val="en-US"/>
        </w:rPr>
        <w:t xml:space="preserve"> </w:t>
      </w:r>
      <w:r w:rsidRPr="00A37BF0">
        <w:rPr>
          <w:rFonts w:ascii="Times New Roman" w:hAnsi="Times New Roman" w:cs="Times New Roman"/>
          <w:lang w:val="en-US"/>
        </w:rPr>
        <w:t>future</w:t>
      </w:r>
      <w:r w:rsidRPr="002113B4">
        <w:rPr>
          <w:rFonts w:ascii="Times New Roman" w:hAnsi="Times New Roman" w:cs="Times New Roman"/>
          <w:lang w:val="en-US"/>
        </w:rPr>
        <w:t xml:space="preserve"> </w:t>
      </w:r>
      <w:r w:rsidRPr="00A37BF0">
        <w:rPr>
          <w:rFonts w:ascii="Times New Roman" w:hAnsi="Times New Roman" w:cs="Times New Roman"/>
          <w:lang w:val="en-US"/>
        </w:rPr>
        <w:t xml:space="preserve">choreographers in </w:t>
      </w:r>
      <w:proofErr w:type="spellStart"/>
      <w:r w:rsidRPr="00A37BF0">
        <w:rPr>
          <w:rFonts w:ascii="Times New Roman" w:hAnsi="Times New Roman" w:cs="Times New Roman"/>
          <w:lang w:val="en-US"/>
        </w:rPr>
        <w:t>PavloTychyna</w:t>
      </w:r>
      <w:proofErr w:type="spellEnd"/>
      <w:r w:rsidRPr="00A37BF0">
        <w:rPr>
          <w:rFonts w:ascii="Times New Roman" w:hAnsi="Times New Roman" w:cs="Times New Roman"/>
          <w:lang w:val="en-US"/>
        </w:rPr>
        <w:t xml:space="preserve"> USPU</w:t>
      </w:r>
      <w:r w:rsidRPr="00A37BF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37BF0">
        <w:rPr>
          <w:rFonts w:ascii="Times New Roman" w:hAnsi="Times New Roman" w:cs="Times New Roman"/>
          <w:bCs/>
          <w:i/>
          <w:lang w:val="en-US"/>
        </w:rPr>
        <w:t>Modern systems of science and education in the USA,</w:t>
      </w:r>
      <w:r>
        <w:rPr>
          <w:rFonts w:ascii="Times New Roman" w:hAnsi="Times New Roman" w:cs="Times New Roman"/>
          <w:bCs/>
          <w:i/>
        </w:rPr>
        <w:t xml:space="preserve"> </w:t>
      </w:r>
      <w:r w:rsidRPr="00A37BF0">
        <w:rPr>
          <w:rFonts w:ascii="Times New Roman" w:hAnsi="Times New Roman" w:cs="Times New Roman"/>
          <w:bCs/>
          <w:i/>
          <w:lang w:val="en-US"/>
        </w:rPr>
        <w:t>EU and post-Soviet countries ‘2021</w:t>
      </w:r>
      <w:r w:rsidRPr="00A37BF0">
        <w:rPr>
          <w:rFonts w:ascii="Times New Roman" w:hAnsi="Times New Roman" w:cs="Times New Roman"/>
          <w:bCs/>
          <w:i/>
        </w:rPr>
        <w:t xml:space="preserve">: </w:t>
      </w:r>
      <w:proofErr w:type="spellStart"/>
      <w:r w:rsidRPr="00A37BF0">
        <w:rPr>
          <w:rFonts w:ascii="Times New Roman" w:hAnsi="Times New Roman" w:cs="Times New Roman"/>
        </w:rPr>
        <w:t>International</w:t>
      </w:r>
      <w:proofErr w:type="spellEnd"/>
      <w:r w:rsidR="0051386F">
        <w:rPr>
          <w:rFonts w:ascii="Times New Roman" w:hAnsi="Times New Roman" w:cs="Times New Roman"/>
        </w:rPr>
        <w:t xml:space="preserve"> </w:t>
      </w:r>
      <w:proofErr w:type="spellStart"/>
      <w:r w:rsidRPr="00A37BF0">
        <w:rPr>
          <w:rFonts w:ascii="Times New Roman" w:hAnsi="Times New Roman" w:cs="Times New Roman"/>
        </w:rPr>
        <w:t>scientific</w:t>
      </w:r>
      <w:proofErr w:type="spellEnd"/>
      <w:r w:rsidRPr="00A37BF0">
        <w:rPr>
          <w:rFonts w:ascii="Times New Roman" w:hAnsi="Times New Roman" w:cs="Times New Roman"/>
          <w:lang w:val="en-US"/>
        </w:rPr>
        <w:t xml:space="preserve"> conference proceedings</w:t>
      </w:r>
      <w:r w:rsidR="0051386F">
        <w:rPr>
          <w:rFonts w:ascii="Times New Roman" w:hAnsi="Times New Roman" w:cs="Times New Roman"/>
        </w:rPr>
        <w:t xml:space="preserve"> </w:t>
      </w:r>
      <w:r w:rsidRPr="00A37BF0">
        <w:rPr>
          <w:rFonts w:ascii="Times New Roman" w:hAnsi="Times New Roman" w:cs="Times New Roman"/>
          <w:lang w:val="en-US"/>
        </w:rPr>
        <w:t xml:space="preserve">(USA, February, 15-16, 2021). USA, 2021. P. </w:t>
      </w:r>
      <w:r w:rsidRPr="00A37BF0">
        <w:rPr>
          <w:rFonts w:ascii="Times New Roman" w:hAnsi="Times New Roman" w:cs="Times New Roman"/>
        </w:rPr>
        <w:t>180-183</w:t>
      </w:r>
      <w:r w:rsidR="0051386F">
        <w:rPr>
          <w:rFonts w:ascii="Times New Roman" w:hAnsi="Times New Roman" w:cs="Times New Roman"/>
        </w:rPr>
        <w:t>.</w:t>
      </w:r>
    </w:p>
    <w:p w:rsidR="00D918F5" w:rsidRPr="0012001D" w:rsidRDefault="00D918F5" w:rsidP="00D918F5">
      <w:pPr>
        <w:pStyle w:val="a5"/>
        <w:tabs>
          <w:tab w:val="left" w:pos="0"/>
          <w:tab w:val="left" w:pos="1418"/>
        </w:tabs>
        <w:ind w:left="0" w:firstLine="709"/>
        <w:jc w:val="both"/>
        <w:rPr>
          <w:lang w:val="en-US" w:eastAsia="uk-UA"/>
        </w:rPr>
      </w:pPr>
      <w:proofErr w:type="spellStart"/>
      <w:r w:rsidRPr="0012001D">
        <w:rPr>
          <w:bCs/>
          <w:iCs/>
          <w:lang w:val="en-US" w:eastAsia="uk-UA"/>
        </w:rPr>
        <w:t>Shcherb</w:t>
      </w:r>
      <w:proofErr w:type="spellEnd"/>
      <w:r w:rsidRPr="0012001D">
        <w:rPr>
          <w:bCs/>
          <w:iCs/>
          <w:lang w:val="uk-UA" w:eastAsia="uk-UA"/>
        </w:rPr>
        <w:t>і</w:t>
      </w:r>
      <w:proofErr w:type="spellStart"/>
      <w:r w:rsidRPr="0012001D">
        <w:rPr>
          <w:bCs/>
          <w:iCs/>
          <w:lang w:val="en-US" w:eastAsia="uk-UA"/>
        </w:rPr>
        <w:t>na</w:t>
      </w:r>
      <w:proofErr w:type="spellEnd"/>
      <w:r>
        <w:rPr>
          <w:bCs/>
          <w:iCs/>
          <w:lang w:val="uk-UA" w:eastAsia="uk-UA"/>
        </w:rPr>
        <w:t xml:space="preserve"> </w:t>
      </w:r>
      <w:r w:rsidRPr="0012001D">
        <w:rPr>
          <w:bCs/>
          <w:iCs/>
          <w:lang w:val="en-US" w:eastAsia="uk-UA"/>
        </w:rPr>
        <w:t>I</w:t>
      </w:r>
      <w:r w:rsidRPr="0012001D">
        <w:rPr>
          <w:bCs/>
          <w:iCs/>
          <w:lang w:val="uk-UA" w:eastAsia="uk-UA"/>
        </w:rPr>
        <w:t>.</w:t>
      </w:r>
      <w:r w:rsidRPr="0012001D">
        <w:rPr>
          <w:lang w:val="uk-UA" w:eastAsia="uk-UA"/>
        </w:rPr>
        <w:t xml:space="preserve"> Вокально-виконавська проблематика у сфері методики навчання вокально-хоровому мистецтву // </w:t>
      </w:r>
      <w:proofErr w:type="spellStart"/>
      <w:r w:rsidRPr="0012001D">
        <w:rPr>
          <w:lang w:val="en-US" w:eastAsia="uk-UA"/>
        </w:rPr>
        <w:t>Interactionofsocietyandscience</w:t>
      </w:r>
      <w:proofErr w:type="spellEnd"/>
      <w:r w:rsidRPr="0012001D">
        <w:rPr>
          <w:lang w:val="uk-UA" w:eastAsia="uk-UA"/>
        </w:rPr>
        <w:t xml:space="preserve">: </w:t>
      </w:r>
      <w:proofErr w:type="spellStart"/>
      <w:r w:rsidRPr="0012001D">
        <w:rPr>
          <w:lang w:val="en-US" w:eastAsia="uk-UA"/>
        </w:rPr>
        <w:t>prospectsandproblems</w:t>
      </w:r>
      <w:proofErr w:type="spellEnd"/>
      <w:r w:rsidRPr="0012001D">
        <w:rPr>
          <w:lang w:val="uk-UA" w:eastAsia="uk-UA"/>
        </w:rPr>
        <w:t xml:space="preserve">. </w:t>
      </w:r>
      <w:r w:rsidRPr="0012001D">
        <w:rPr>
          <w:lang w:val="en-US" w:eastAsia="uk-UA"/>
        </w:rPr>
        <w:t>Abstracts of XXII International Scientific and Practical Conference. London, England. 2021. Pp. 37-41.</w:t>
      </w:r>
    </w:p>
    <w:p w:rsidR="00D918F5" w:rsidRPr="0012001D" w:rsidRDefault="00D918F5" w:rsidP="00D918F5">
      <w:pPr>
        <w:pStyle w:val="a5"/>
        <w:tabs>
          <w:tab w:val="left" w:pos="0"/>
          <w:tab w:val="left" w:pos="1418"/>
        </w:tabs>
        <w:ind w:left="0" w:firstLine="709"/>
        <w:jc w:val="both"/>
        <w:rPr>
          <w:lang w:val="en-US" w:eastAsia="uk-UA"/>
        </w:rPr>
      </w:pPr>
      <w:proofErr w:type="spellStart"/>
      <w:r w:rsidRPr="0012001D">
        <w:rPr>
          <w:bCs/>
          <w:iCs/>
          <w:lang w:val="en-US" w:eastAsia="uk-UA"/>
        </w:rPr>
        <w:t>Shcherb</w:t>
      </w:r>
      <w:proofErr w:type="spellEnd"/>
      <w:r w:rsidRPr="0012001D">
        <w:rPr>
          <w:bCs/>
          <w:iCs/>
          <w:lang w:val="uk-UA" w:eastAsia="uk-UA"/>
        </w:rPr>
        <w:t>і</w:t>
      </w:r>
      <w:proofErr w:type="spellStart"/>
      <w:r w:rsidRPr="0012001D">
        <w:rPr>
          <w:bCs/>
          <w:iCs/>
          <w:lang w:val="en-US" w:eastAsia="uk-UA"/>
        </w:rPr>
        <w:t>na</w:t>
      </w:r>
      <w:proofErr w:type="spellEnd"/>
      <w:r w:rsidRPr="0012001D">
        <w:rPr>
          <w:bCs/>
          <w:iCs/>
          <w:lang w:val="uk-UA" w:eastAsia="uk-UA"/>
        </w:rPr>
        <w:t xml:space="preserve"> </w:t>
      </w:r>
      <w:r w:rsidRPr="0012001D">
        <w:rPr>
          <w:bCs/>
          <w:iCs/>
          <w:lang w:val="en-US" w:eastAsia="uk-UA"/>
        </w:rPr>
        <w:t>I</w:t>
      </w:r>
      <w:r w:rsidRPr="0012001D">
        <w:rPr>
          <w:bCs/>
          <w:iCs/>
          <w:lang w:val="uk-UA" w:eastAsia="uk-UA"/>
        </w:rPr>
        <w:t>.</w:t>
      </w:r>
      <w:r>
        <w:rPr>
          <w:bCs/>
          <w:iCs/>
          <w:lang w:val="uk-UA" w:eastAsia="uk-UA"/>
        </w:rPr>
        <w:t> </w:t>
      </w:r>
      <w:r w:rsidRPr="0012001D">
        <w:rPr>
          <w:bCs/>
          <w:iCs/>
          <w:lang w:val="en-US" w:eastAsia="uk-UA"/>
        </w:rPr>
        <w:t>V</w:t>
      </w:r>
      <w:r w:rsidRPr="0012001D">
        <w:rPr>
          <w:bCs/>
          <w:iCs/>
          <w:lang w:val="uk-UA" w:eastAsia="uk-UA"/>
        </w:rPr>
        <w:t>.</w:t>
      </w:r>
      <w:r>
        <w:rPr>
          <w:bCs/>
          <w:iCs/>
          <w:lang w:val="uk-UA" w:eastAsia="uk-UA"/>
        </w:rPr>
        <w:t xml:space="preserve"> </w:t>
      </w:r>
      <w:r w:rsidRPr="0012001D">
        <w:rPr>
          <w:lang w:val="uk-UA" w:eastAsia="uk-UA"/>
        </w:rPr>
        <w:t>Вокально-хорове</w:t>
      </w:r>
      <w:r>
        <w:rPr>
          <w:lang w:val="uk-UA" w:eastAsia="uk-UA"/>
        </w:rPr>
        <w:t xml:space="preserve"> </w:t>
      </w:r>
      <w:r w:rsidRPr="0012001D">
        <w:rPr>
          <w:lang w:val="uk-UA" w:eastAsia="uk-UA"/>
        </w:rPr>
        <w:t>мистецтво в контексті</w:t>
      </w:r>
      <w:r>
        <w:rPr>
          <w:lang w:val="uk-UA" w:eastAsia="uk-UA"/>
        </w:rPr>
        <w:t xml:space="preserve"> </w:t>
      </w:r>
      <w:r w:rsidRPr="0012001D">
        <w:rPr>
          <w:lang w:val="uk-UA" w:eastAsia="uk-UA"/>
        </w:rPr>
        <w:t>сучасних</w:t>
      </w:r>
      <w:r>
        <w:rPr>
          <w:lang w:val="uk-UA" w:eastAsia="uk-UA"/>
        </w:rPr>
        <w:t xml:space="preserve"> </w:t>
      </w:r>
      <w:r w:rsidRPr="0012001D">
        <w:rPr>
          <w:lang w:val="uk-UA" w:eastAsia="uk-UA"/>
        </w:rPr>
        <w:t>освітніх</w:t>
      </w:r>
      <w:r>
        <w:rPr>
          <w:lang w:val="uk-UA" w:eastAsia="uk-UA"/>
        </w:rPr>
        <w:t xml:space="preserve"> </w:t>
      </w:r>
      <w:r w:rsidRPr="0012001D">
        <w:rPr>
          <w:lang w:val="uk-UA" w:eastAsia="uk-UA"/>
        </w:rPr>
        <w:t>інновацій: проблематика</w:t>
      </w:r>
      <w:r>
        <w:rPr>
          <w:lang w:val="uk-UA" w:eastAsia="uk-UA"/>
        </w:rPr>
        <w:t xml:space="preserve"> </w:t>
      </w:r>
      <w:r w:rsidRPr="0012001D">
        <w:rPr>
          <w:lang w:val="uk-UA" w:eastAsia="uk-UA"/>
        </w:rPr>
        <w:t>дистанційних</w:t>
      </w:r>
      <w:r>
        <w:rPr>
          <w:lang w:val="uk-UA" w:eastAsia="uk-UA"/>
        </w:rPr>
        <w:t xml:space="preserve"> </w:t>
      </w:r>
      <w:r w:rsidRPr="0012001D">
        <w:rPr>
          <w:lang w:val="uk-UA" w:eastAsia="uk-UA"/>
        </w:rPr>
        <w:t>форм</w:t>
      </w:r>
      <w:r>
        <w:rPr>
          <w:lang w:val="uk-UA" w:eastAsia="uk-UA"/>
        </w:rPr>
        <w:t xml:space="preserve"> </w:t>
      </w:r>
      <w:r w:rsidRPr="0012001D">
        <w:rPr>
          <w:lang w:val="uk-UA" w:eastAsia="uk-UA"/>
        </w:rPr>
        <w:t xml:space="preserve">навчання // </w:t>
      </w:r>
      <w:r w:rsidRPr="0012001D">
        <w:rPr>
          <w:lang w:val="en-US" w:eastAsia="uk-UA"/>
        </w:rPr>
        <w:t>Modern</w:t>
      </w:r>
      <w:r w:rsidRPr="0012001D">
        <w:rPr>
          <w:lang w:val="uk-UA" w:eastAsia="uk-UA"/>
        </w:rPr>
        <w:t xml:space="preserve"> </w:t>
      </w:r>
      <w:r w:rsidRPr="0012001D">
        <w:rPr>
          <w:lang w:val="en-US" w:eastAsia="uk-UA"/>
        </w:rPr>
        <w:t>approaches</w:t>
      </w:r>
      <w:r w:rsidRPr="0012001D">
        <w:rPr>
          <w:lang w:val="uk-UA" w:eastAsia="uk-UA"/>
        </w:rPr>
        <w:t xml:space="preserve"> </w:t>
      </w:r>
      <w:r w:rsidRPr="0012001D">
        <w:rPr>
          <w:lang w:val="en-US" w:eastAsia="uk-UA"/>
        </w:rPr>
        <w:t>to</w:t>
      </w:r>
      <w:r w:rsidRPr="0012001D">
        <w:rPr>
          <w:lang w:val="uk-UA" w:eastAsia="uk-UA"/>
        </w:rPr>
        <w:t xml:space="preserve"> </w:t>
      </w:r>
      <w:r w:rsidRPr="0012001D">
        <w:rPr>
          <w:lang w:val="en-US" w:eastAsia="uk-UA"/>
        </w:rPr>
        <w:t>the</w:t>
      </w:r>
      <w:r w:rsidRPr="0012001D">
        <w:rPr>
          <w:lang w:val="uk-UA" w:eastAsia="uk-UA"/>
        </w:rPr>
        <w:t xml:space="preserve"> </w:t>
      </w:r>
      <w:r w:rsidRPr="0012001D">
        <w:rPr>
          <w:lang w:val="en-US" w:eastAsia="uk-UA"/>
        </w:rPr>
        <w:t>introduction</w:t>
      </w:r>
      <w:r w:rsidRPr="0012001D">
        <w:rPr>
          <w:lang w:val="uk-UA" w:eastAsia="uk-UA"/>
        </w:rPr>
        <w:t xml:space="preserve"> </w:t>
      </w:r>
      <w:r w:rsidRPr="0012001D">
        <w:rPr>
          <w:lang w:val="en-US" w:eastAsia="uk-UA"/>
        </w:rPr>
        <w:t>of</w:t>
      </w:r>
      <w:r w:rsidRPr="0012001D">
        <w:rPr>
          <w:lang w:val="uk-UA" w:eastAsia="uk-UA"/>
        </w:rPr>
        <w:t xml:space="preserve"> </w:t>
      </w:r>
      <w:r w:rsidRPr="0012001D">
        <w:rPr>
          <w:lang w:val="en-US" w:eastAsia="uk-UA"/>
        </w:rPr>
        <w:t>science</w:t>
      </w:r>
      <w:r w:rsidRPr="0012001D">
        <w:rPr>
          <w:lang w:val="uk-UA" w:eastAsia="uk-UA"/>
        </w:rPr>
        <w:t xml:space="preserve"> </w:t>
      </w:r>
      <w:r w:rsidRPr="0012001D">
        <w:rPr>
          <w:lang w:val="en-US" w:eastAsia="uk-UA"/>
        </w:rPr>
        <w:t>into</w:t>
      </w:r>
      <w:r w:rsidRPr="0012001D">
        <w:rPr>
          <w:lang w:val="uk-UA" w:eastAsia="uk-UA"/>
        </w:rPr>
        <w:t xml:space="preserve"> </w:t>
      </w:r>
      <w:r w:rsidRPr="0012001D">
        <w:rPr>
          <w:lang w:val="en-US" w:eastAsia="uk-UA"/>
        </w:rPr>
        <w:t>practice</w:t>
      </w:r>
      <w:r w:rsidRPr="0012001D">
        <w:rPr>
          <w:lang w:val="uk-UA" w:eastAsia="uk-UA"/>
        </w:rPr>
        <w:t xml:space="preserve">. </w:t>
      </w:r>
      <w:r w:rsidRPr="0012001D">
        <w:rPr>
          <w:lang w:val="en-US" w:eastAsia="uk-UA"/>
        </w:rPr>
        <w:t>Abstracts of XV International Scientific and Practical Conference. San Francisco, USA 2021. Pp. 26-28.</w:t>
      </w:r>
    </w:p>
    <w:p w:rsidR="00D918F5" w:rsidRPr="0012001D" w:rsidRDefault="00D918F5" w:rsidP="00D918F5">
      <w:pPr>
        <w:pStyle w:val="a5"/>
        <w:tabs>
          <w:tab w:val="left" w:pos="0"/>
          <w:tab w:val="left" w:pos="1418"/>
        </w:tabs>
        <w:ind w:left="0" w:firstLine="709"/>
        <w:jc w:val="both"/>
        <w:rPr>
          <w:lang w:val="en-US"/>
        </w:rPr>
      </w:pPr>
      <w:proofErr w:type="spellStart"/>
      <w:r w:rsidRPr="0012001D">
        <w:rPr>
          <w:bCs/>
          <w:iCs/>
          <w:lang w:val="en-US"/>
        </w:rPr>
        <w:t>Щербіна</w:t>
      </w:r>
      <w:proofErr w:type="spellEnd"/>
      <w:r>
        <w:rPr>
          <w:bCs/>
          <w:iCs/>
          <w:lang w:val="uk-UA"/>
        </w:rPr>
        <w:t xml:space="preserve"> </w:t>
      </w:r>
      <w:proofErr w:type="spellStart"/>
      <w:r w:rsidRPr="0012001D">
        <w:rPr>
          <w:bCs/>
          <w:iCs/>
          <w:lang w:val="en-US"/>
        </w:rPr>
        <w:t>Інна</w:t>
      </w:r>
      <w:proofErr w:type="spellEnd"/>
      <w:r w:rsidRPr="0012001D">
        <w:rPr>
          <w:bCs/>
          <w:iCs/>
          <w:lang w:val="en-US"/>
        </w:rPr>
        <w:t>.</w:t>
      </w:r>
      <w:r>
        <w:rPr>
          <w:bCs/>
          <w:iCs/>
          <w:lang w:val="uk-UA"/>
        </w:rPr>
        <w:t xml:space="preserve"> </w:t>
      </w:r>
      <w:proofErr w:type="spellStart"/>
      <w:r w:rsidRPr="0012001D">
        <w:rPr>
          <w:lang w:val="en-US"/>
        </w:rPr>
        <w:t>Мистецтво</w:t>
      </w:r>
      <w:proofErr w:type="spellEnd"/>
      <w:r w:rsidRPr="0012001D">
        <w:rPr>
          <w:lang w:val="en-US"/>
        </w:rPr>
        <w:t xml:space="preserve"> Bel Canto </w:t>
      </w:r>
      <w:proofErr w:type="spellStart"/>
      <w:r w:rsidRPr="0012001D">
        <w:rPr>
          <w:lang w:val="en-US"/>
        </w:rPr>
        <w:t>епохи</w:t>
      </w:r>
      <w:proofErr w:type="spellEnd"/>
      <w:r>
        <w:rPr>
          <w:lang w:val="uk-UA"/>
        </w:rPr>
        <w:t xml:space="preserve"> </w:t>
      </w:r>
      <w:proofErr w:type="spellStart"/>
      <w:r w:rsidRPr="0012001D">
        <w:rPr>
          <w:lang w:val="en-US"/>
        </w:rPr>
        <w:t>бароко</w:t>
      </w:r>
      <w:proofErr w:type="spellEnd"/>
      <w:r w:rsidRPr="0012001D">
        <w:rPr>
          <w:lang w:val="en-US"/>
        </w:rPr>
        <w:t xml:space="preserve"> в </w:t>
      </w:r>
      <w:proofErr w:type="spellStart"/>
      <w:r w:rsidRPr="0012001D">
        <w:rPr>
          <w:lang w:val="en-US"/>
        </w:rPr>
        <w:t>академічній</w:t>
      </w:r>
      <w:proofErr w:type="spellEnd"/>
      <w:r>
        <w:rPr>
          <w:lang w:val="uk-UA"/>
        </w:rPr>
        <w:t xml:space="preserve"> </w:t>
      </w:r>
      <w:proofErr w:type="spellStart"/>
      <w:r w:rsidRPr="0012001D">
        <w:rPr>
          <w:lang w:val="en-US"/>
        </w:rPr>
        <w:t>музичній</w:t>
      </w:r>
      <w:proofErr w:type="spellEnd"/>
      <w:r>
        <w:rPr>
          <w:lang w:val="uk-UA"/>
        </w:rPr>
        <w:t xml:space="preserve"> </w:t>
      </w:r>
      <w:proofErr w:type="spellStart"/>
      <w:r w:rsidRPr="0012001D">
        <w:rPr>
          <w:lang w:val="en-US"/>
        </w:rPr>
        <w:t>культурі</w:t>
      </w:r>
      <w:proofErr w:type="spellEnd"/>
      <w:r w:rsidRPr="0012001D">
        <w:rPr>
          <w:lang w:val="en-US"/>
        </w:rPr>
        <w:t xml:space="preserve"> XXI </w:t>
      </w:r>
      <w:proofErr w:type="spellStart"/>
      <w:r w:rsidRPr="0012001D">
        <w:rPr>
          <w:lang w:val="en-US"/>
        </w:rPr>
        <w:t>століття</w:t>
      </w:r>
      <w:proofErr w:type="spellEnd"/>
      <w:r w:rsidRPr="0012001D">
        <w:rPr>
          <w:lang w:val="en-US"/>
        </w:rPr>
        <w:t xml:space="preserve"> // International Scientific Conference Modern Scientific Research: Achievements, Innovations and Development Prospects: Conference Proceedings, October 1-2, 2021. Riga, Latvia: «Baltija Publishing». P.64-67.</w:t>
      </w:r>
    </w:p>
    <w:p w:rsidR="00D918F5" w:rsidRPr="00CC60DC" w:rsidRDefault="00D918F5" w:rsidP="002113B4">
      <w:pPr>
        <w:ind w:right="-2" w:firstLine="567"/>
        <w:jc w:val="both"/>
        <w:rPr>
          <w:rFonts w:ascii="Times New Roman" w:hAnsi="Times New Roman" w:cs="Times New Roman"/>
          <w:bCs/>
        </w:rPr>
      </w:pPr>
    </w:p>
    <w:p w:rsidR="00531C35" w:rsidRDefault="00D918F5" w:rsidP="005E54EE">
      <w:pPr>
        <w:pStyle w:val="a5"/>
        <w:numPr>
          <w:ilvl w:val="0"/>
          <w:numId w:val="6"/>
        </w:numPr>
        <w:contextualSpacing w:val="0"/>
        <w:jc w:val="both"/>
        <w:rPr>
          <w:lang w:val="uk-UA"/>
        </w:rPr>
      </w:pPr>
      <w:r>
        <w:rPr>
          <w:lang w:val="uk-UA"/>
        </w:rPr>
        <w:t>на всеукраїнських конференціях</w:t>
      </w:r>
      <w:r w:rsidR="00E47400">
        <w:rPr>
          <w:lang w:val="uk-UA"/>
        </w:rPr>
        <w:t xml:space="preserve"> (9)</w:t>
      </w:r>
      <w:r>
        <w:rPr>
          <w:lang w:val="uk-UA"/>
        </w:rPr>
        <w:t>:</w:t>
      </w:r>
    </w:p>
    <w:p w:rsidR="00E47400" w:rsidRPr="002A3B76" w:rsidRDefault="00E47400" w:rsidP="00E47400">
      <w:pPr>
        <w:pStyle w:val="a5"/>
        <w:ind w:left="0" w:firstLine="709"/>
        <w:jc w:val="both"/>
      </w:pPr>
      <w:r w:rsidRPr="002A3B76">
        <w:rPr>
          <w:lang w:val="uk-UA"/>
        </w:rPr>
        <w:t>Бикова</w:t>
      </w:r>
      <w:r w:rsidRPr="002A3B76">
        <w:t> </w:t>
      </w:r>
      <w:r w:rsidRPr="002A3B76">
        <w:rPr>
          <w:lang w:val="uk-UA"/>
        </w:rPr>
        <w:t>О.</w:t>
      </w:r>
      <w:r w:rsidRPr="002A3B76">
        <w:t> </w:t>
      </w:r>
      <w:r w:rsidRPr="002A3B76">
        <w:rPr>
          <w:lang w:val="uk-UA"/>
        </w:rPr>
        <w:t xml:space="preserve">В. Формування творчого потенціалу майбутніх фахівців хореографії засобами музично-ритмічної діяльності. </w:t>
      </w:r>
      <w:r w:rsidRPr="002A3B76">
        <w:rPr>
          <w:i/>
          <w:lang w:val="uk-UA"/>
        </w:rPr>
        <w:t xml:space="preserve">Мистецтво та </w:t>
      </w:r>
      <w:proofErr w:type="spellStart"/>
      <w:r w:rsidRPr="002A3B76">
        <w:rPr>
          <w:i/>
          <w:lang w:val="uk-UA"/>
        </w:rPr>
        <w:t>мистецькаосвітау</w:t>
      </w:r>
      <w:proofErr w:type="spellEnd"/>
      <w:r w:rsidRPr="002A3B76">
        <w:rPr>
          <w:i/>
          <w:lang w:val="uk-UA"/>
        </w:rPr>
        <w:t xml:space="preserve"> сучасному соціокультурному просторі: </w:t>
      </w:r>
      <w:r w:rsidRPr="002A3B76">
        <w:rPr>
          <w:lang w:val="uk-UA"/>
        </w:rPr>
        <w:t>матеріали І Всеукраїнської науково-практичної конференції(3-4 червня 2021</w:t>
      </w:r>
      <w:r w:rsidRPr="002A3B76">
        <w:t> </w:t>
      </w:r>
      <w:r w:rsidRPr="002A3B76">
        <w:rPr>
          <w:lang w:val="uk-UA"/>
        </w:rPr>
        <w:t xml:space="preserve">р., м. Бердянськ). </w:t>
      </w:r>
      <w:r w:rsidRPr="002A3B76">
        <w:t>[</w:t>
      </w:r>
      <w:proofErr w:type="spellStart"/>
      <w:r w:rsidRPr="002A3B76">
        <w:t>упоряд</w:t>
      </w:r>
      <w:proofErr w:type="spellEnd"/>
      <w:r w:rsidRPr="002A3B76">
        <w:t xml:space="preserve">. М. М. Погребняк] </w:t>
      </w:r>
      <w:proofErr w:type="gramStart"/>
      <w:r w:rsidRPr="002A3B76">
        <w:t>Полтава :</w:t>
      </w:r>
      <w:proofErr w:type="spellStart"/>
      <w:r w:rsidRPr="002A3B76">
        <w:t>Сімон</w:t>
      </w:r>
      <w:proofErr w:type="spellEnd"/>
      <w:proofErr w:type="gramEnd"/>
      <w:r w:rsidRPr="002A3B76">
        <w:t xml:space="preserve">, 2021. – С. 145-151. </w:t>
      </w:r>
    </w:p>
    <w:p w:rsidR="00E47400" w:rsidRPr="002A3B76" w:rsidRDefault="00E47400" w:rsidP="00E47400">
      <w:pPr>
        <w:pStyle w:val="a5"/>
        <w:tabs>
          <w:tab w:val="left" w:pos="0"/>
        </w:tabs>
        <w:ind w:left="0" w:firstLine="709"/>
        <w:jc w:val="both"/>
      </w:pPr>
      <w:r w:rsidRPr="002A3B76">
        <w:t xml:space="preserve">Бикова О. В., Сизоненко В., </w:t>
      </w:r>
      <w:proofErr w:type="spellStart"/>
      <w:r w:rsidRPr="002A3B76">
        <w:t>Заєць</w:t>
      </w:r>
      <w:proofErr w:type="spellEnd"/>
      <w:r w:rsidRPr="002A3B76">
        <w:t xml:space="preserve"> С., </w:t>
      </w:r>
      <w:proofErr w:type="spellStart"/>
      <w:r w:rsidRPr="002A3B76">
        <w:t>Подгорінова</w:t>
      </w:r>
      <w:proofErr w:type="spellEnd"/>
      <w:r w:rsidRPr="002A3B76">
        <w:t xml:space="preserve"> А. </w:t>
      </w:r>
      <w:proofErr w:type="spellStart"/>
      <w:r w:rsidRPr="002A3B76">
        <w:t>Навчання</w:t>
      </w:r>
      <w:proofErr w:type="spellEnd"/>
      <w:r w:rsidRPr="002A3B76">
        <w:t xml:space="preserve"> та </w:t>
      </w:r>
      <w:proofErr w:type="spellStart"/>
      <w:r w:rsidRPr="002A3B76">
        <w:t>викладання</w:t>
      </w:r>
      <w:proofErr w:type="spellEnd"/>
      <w:r w:rsidRPr="002A3B76">
        <w:t xml:space="preserve"> за ОП «</w:t>
      </w:r>
      <w:proofErr w:type="spellStart"/>
      <w:r w:rsidRPr="002A3B76">
        <w:t>Хореографія</w:t>
      </w:r>
      <w:proofErr w:type="spellEnd"/>
      <w:r w:rsidRPr="002A3B76">
        <w:t xml:space="preserve">» в УДПУ </w:t>
      </w:r>
      <w:proofErr w:type="spellStart"/>
      <w:r w:rsidRPr="002A3B76">
        <w:t>імені</w:t>
      </w:r>
      <w:proofErr w:type="spellEnd"/>
      <w:r w:rsidRPr="002A3B76">
        <w:t xml:space="preserve"> Павла </w:t>
      </w:r>
      <w:proofErr w:type="spellStart"/>
      <w:r w:rsidRPr="002A3B76">
        <w:t>Тичини</w:t>
      </w:r>
      <w:proofErr w:type="spellEnd"/>
      <w:r w:rsidRPr="002A3B76">
        <w:t xml:space="preserve">. </w:t>
      </w:r>
      <w:proofErr w:type="spellStart"/>
      <w:r w:rsidRPr="002A3B76">
        <w:t>Теоретичний</w:t>
      </w:r>
      <w:proofErr w:type="spellEnd"/>
      <w:r w:rsidRPr="002A3B76">
        <w:t xml:space="preserve"> та </w:t>
      </w:r>
      <w:proofErr w:type="spellStart"/>
      <w:r w:rsidRPr="002A3B76">
        <w:t>практичний</w:t>
      </w:r>
      <w:proofErr w:type="spellEnd"/>
      <w:r w:rsidRPr="002A3B76">
        <w:t xml:space="preserve"> аспект. </w:t>
      </w:r>
      <w:r w:rsidRPr="002A3B76">
        <w:rPr>
          <w:i/>
        </w:rPr>
        <w:t xml:space="preserve">Гарант </w:t>
      </w:r>
      <w:proofErr w:type="spellStart"/>
      <w:r w:rsidRPr="002A3B76">
        <w:rPr>
          <w:i/>
        </w:rPr>
        <w:t>освітньої</w:t>
      </w:r>
      <w:proofErr w:type="spellEnd"/>
      <w:r w:rsidRPr="002A3B76">
        <w:rPr>
          <w:i/>
        </w:rPr>
        <w:t xml:space="preserve"> </w:t>
      </w:r>
      <w:proofErr w:type="spellStart"/>
      <w:r w:rsidRPr="002A3B76">
        <w:rPr>
          <w:i/>
        </w:rPr>
        <w:t>програми</w:t>
      </w:r>
      <w:proofErr w:type="spellEnd"/>
      <w:r w:rsidRPr="002A3B76">
        <w:rPr>
          <w:i/>
        </w:rPr>
        <w:t xml:space="preserve">: </w:t>
      </w:r>
      <w:proofErr w:type="spellStart"/>
      <w:r w:rsidRPr="002A3B76">
        <w:rPr>
          <w:i/>
        </w:rPr>
        <w:t>актуальні</w:t>
      </w:r>
      <w:proofErr w:type="spellEnd"/>
      <w:r w:rsidRPr="002A3B76">
        <w:rPr>
          <w:i/>
        </w:rPr>
        <w:t xml:space="preserve"> </w:t>
      </w:r>
      <w:proofErr w:type="spellStart"/>
      <w:r w:rsidRPr="002A3B76">
        <w:rPr>
          <w:i/>
        </w:rPr>
        <w:t>проблеми</w:t>
      </w:r>
      <w:proofErr w:type="spellEnd"/>
      <w:r w:rsidRPr="002A3B76">
        <w:rPr>
          <w:i/>
        </w:rPr>
        <w:t xml:space="preserve"> </w:t>
      </w:r>
      <w:proofErr w:type="spellStart"/>
      <w:r w:rsidRPr="002A3B76">
        <w:rPr>
          <w:i/>
        </w:rPr>
        <w:t>сьогодення</w:t>
      </w:r>
      <w:proofErr w:type="spellEnd"/>
      <w:r w:rsidRPr="002A3B76">
        <w:rPr>
          <w:i/>
        </w:rPr>
        <w:t xml:space="preserve"> в </w:t>
      </w:r>
      <w:proofErr w:type="spellStart"/>
      <w:r w:rsidRPr="002A3B76">
        <w:rPr>
          <w:i/>
        </w:rPr>
        <w:t>контексті</w:t>
      </w:r>
      <w:proofErr w:type="spellEnd"/>
      <w:r w:rsidRPr="002A3B76">
        <w:rPr>
          <w:i/>
        </w:rPr>
        <w:t xml:space="preserve"> </w:t>
      </w:r>
      <w:proofErr w:type="spellStart"/>
      <w:r w:rsidRPr="002A3B76">
        <w:rPr>
          <w:i/>
        </w:rPr>
        <w:t>розвитку</w:t>
      </w:r>
      <w:proofErr w:type="spellEnd"/>
      <w:r w:rsidRPr="002A3B76">
        <w:rPr>
          <w:i/>
        </w:rPr>
        <w:t xml:space="preserve"> </w:t>
      </w:r>
      <w:proofErr w:type="spellStart"/>
      <w:r w:rsidRPr="002A3B76">
        <w:rPr>
          <w:i/>
        </w:rPr>
        <w:t>спеціальності</w:t>
      </w:r>
      <w:proofErr w:type="spellEnd"/>
      <w:r w:rsidRPr="002A3B76">
        <w:rPr>
          <w:i/>
        </w:rPr>
        <w:t xml:space="preserve"> 024 </w:t>
      </w:r>
      <w:proofErr w:type="spellStart"/>
      <w:proofErr w:type="gramStart"/>
      <w:r w:rsidRPr="002A3B76">
        <w:rPr>
          <w:i/>
        </w:rPr>
        <w:t>Хореографія</w:t>
      </w:r>
      <w:proofErr w:type="spellEnd"/>
      <w:r w:rsidRPr="002A3B76">
        <w:rPr>
          <w:i/>
        </w:rPr>
        <w:t> :</w:t>
      </w:r>
      <w:proofErr w:type="spellStart"/>
      <w:r w:rsidRPr="002A3B76">
        <w:t>матеріали</w:t>
      </w:r>
      <w:proofErr w:type="spellEnd"/>
      <w:proofErr w:type="gramEnd"/>
      <w:r w:rsidRPr="002A3B76">
        <w:t xml:space="preserve"> </w:t>
      </w:r>
      <w:proofErr w:type="spellStart"/>
      <w:r w:rsidRPr="002A3B76">
        <w:t>Першого</w:t>
      </w:r>
      <w:proofErr w:type="spellEnd"/>
      <w:r w:rsidRPr="002A3B76">
        <w:t xml:space="preserve"> </w:t>
      </w:r>
      <w:proofErr w:type="spellStart"/>
      <w:r w:rsidRPr="002A3B76">
        <w:t>Всеукраїнського</w:t>
      </w:r>
      <w:proofErr w:type="spellEnd"/>
      <w:r w:rsidRPr="002A3B76">
        <w:t xml:space="preserve"> </w:t>
      </w:r>
      <w:proofErr w:type="spellStart"/>
      <w:r w:rsidRPr="002A3B76">
        <w:t>науково</w:t>
      </w:r>
      <w:proofErr w:type="spellEnd"/>
      <w:r w:rsidRPr="002A3B76">
        <w:t xml:space="preserve">-практичного </w:t>
      </w:r>
      <w:proofErr w:type="spellStart"/>
      <w:r w:rsidRPr="002A3B76">
        <w:t>семінару</w:t>
      </w:r>
      <w:proofErr w:type="spellEnd"/>
      <w:r w:rsidRPr="002A3B76">
        <w:t>-практикуму (29.09.2021 р., м. </w:t>
      </w:r>
      <w:proofErr w:type="spellStart"/>
      <w:r w:rsidRPr="002A3B76">
        <w:t>Львів</w:t>
      </w:r>
      <w:proofErr w:type="spellEnd"/>
      <w:r w:rsidRPr="002A3B76">
        <w:t xml:space="preserve">) – </w:t>
      </w:r>
      <w:r w:rsidRPr="002A3B76">
        <w:rPr>
          <w:b/>
        </w:rPr>
        <w:t xml:space="preserve">подано </w:t>
      </w:r>
      <w:r w:rsidRPr="002A3B76">
        <w:rPr>
          <w:b/>
          <w:lang w:val="uk-UA"/>
        </w:rPr>
        <w:t>до друку</w:t>
      </w:r>
    </w:p>
    <w:p w:rsidR="00E47400" w:rsidRPr="002A3B76" w:rsidRDefault="00E47400" w:rsidP="00E47400">
      <w:pPr>
        <w:pStyle w:val="a5"/>
        <w:tabs>
          <w:tab w:val="left" w:pos="1701"/>
        </w:tabs>
        <w:ind w:left="0" w:firstLine="709"/>
        <w:jc w:val="both"/>
      </w:pPr>
      <w:proofErr w:type="spellStart"/>
      <w:r w:rsidRPr="002A3B76">
        <w:t>Заєць</w:t>
      </w:r>
      <w:proofErr w:type="spellEnd"/>
      <w:r w:rsidRPr="002A3B76">
        <w:t xml:space="preserve"> С.С. </w:t>
      </w:r>
      <w:proofErr w:type="spellStart"/>
      <w:r w:rsidRPr="002A3B76">
        <w:t>Хореотерапія</w:t>
      </w:r>
      <w:proofErr w:type="spellEnd"/>
      <w:r w:rsidRPr="002A3B76">
        <w:t xml:space="preserve"> в </w:t>
      </w:r>
      <w:proofErr w:type="spellStart"/>
      <w:r w:rsidRPr="002A3B76">
        <w:t>терапевтичному</w:t>
      </w:r>
      <w:proofErr w:type="spellEnd"/>
      <w:r w:rsidRPr="002A3B76">
        <w:t xml:space="preserve"> </w:t>
      </w:r>
      <w:proofErr w:type="spellStart"/>
      <w:r w:rsidRPr="002A3B76">
        <w:t>процесі</w:t>
      </w:r>
      <w:proofErr w:type="spellEnd"/>
      <w:r w:rsidRPr="002A3B76">
        <w:t xml:space="preserve"> з людьми з </w:t>
      </w:r>
      <w:proofErr w:type="spellStart"/>
      <w:r w:rsidRPr="002A3B76">
        <w:t>особливими</w:t>
      </w:r>
      <w:proofErr w:type="spellEnd"/>
      <w:r w:rsidRPr="002A3B76">
        <w:t xml:space="preserve"> потребами. </w:t>
      </w:r>
      <w:proofErr w:type="spellStart"/>
      <w:r w:rsidRPr="002A3B76">
        <w:t>Мистецтво</w:t>
      </w:r>
      <w:proofErr w:type="spellEnd"/>
      <w:r w:rsidRPr="002A3B76">
        <w:t xml:space="preserve"> та </w:t>
      </w:r>
      <w:proofErr w:type="spellStart"/>
      <w:r w:rsidRPr="002A3B76">
        <w:t>мистецька</w:t>
      </w:r>
      <w:proofErr w:type="spellEnd"/>
      <w:r w:rsidRPr="002A3B76">
        <w:t xml:space="preserve"> </w:t>
      </w:r>
      <w:proofErr w:type="spellStart"/>
      <w:r w:rsidRPr="002A3B76">
        <w:t>освіта</w:t>
      </w:r>
      <w:proofErr w:type="spellEnd"/>
      <w:r w:rsidRPr="002A3B76">
        <w:t xml:space="preserve"> у </w:t>
      </w:r>
      <w:proofErr w:type="spellStart"/>
      <w:r w:rsidRPr="002A3B76">
        <w:t>сучасному</w:t>
      </w:r>
      <w:proofErr w:type="spellEnd"/>
      <w:r w:rsidRPr="002A3B76">
        <w:t xml:space="preserve"> </w:t>
      </w:r>
      <w:proofErr w:type="spellStart"/>
      <w:r w:rsidRPr="002A3B76">
        <w:t>соціокультурному</w:t>
      </w:r>
      <w:proofErr w:type="spellEnd"/>
      <w:r w:rsidRPr="002A3B76">
        <w:t xml:space="preserve"> </w:t>
      </w:r>
      <w:proofErr w:type="spellStart"/>
      <w:proofErr w:type="gramStart"/>
      <w:r w:rsidRPr="002A3B76">
        <w:t>просторі</w:t>
      </w:r>
      <w:proofErr w:type="spellEnd"/>
      <w:r w:rsidRPr="002A3B76">
        <w:t xml:space="preserve"> :</w:t>
      </w:r>
      <w:proofErr w:type="gramEnd"/>
      <w:r w:rsidRPr="002A3B76">
        <w:t xml:space="preserve"> </w:t>
      </w:r>
      <w:proofErr w:type="spellStart"/>
      <w:r w:rsidRPr="002A3B76">
        <w:t>матеріали</w:t>
      </w:r>
      <w:proofErr w:type="spellEnd"/>
      <w:r w:rsidRPr="002A3B76">
        <w:t xml:space="preserve"> І </w:t>
      </w:r>
      <w:proofErr w:type="spellStart"/>
      <w:r w:rsidRPr="002A3B76">
        <w:lastRenderedPageBreak/>
        <w:t>Всеукраїнської</w:t>
      </w:r>
      <w:proofErr w:type="spellEnd"/>
      <w:r w:rsidRPr="002A3B76">
        <w:t xml:space="preserve"> </w:t>
      </w:r>
      <w:proofErr w:type="spellStart"/>
      <w:r w:rsidRPr="002A3B76">
        <w:t>науково-практичної</w:t>
      </w:r>
      <w:proofErr w:type="spellEnd"/>
      <w:r w:rsidRPr="002A3B76">
        <w:t xml:space="preserve"> </w:t>
      </w:r>
      <w:proofErr w:type="spellStart"/>
      <w:r w:rsidRPr="002A3B76">
        <w:t>конференції</w:t>
      </w:r>
      <w:proofErr w:type="spellEnd"/>
      <w:r w:rsidRPr="002A3B76">
        <w:t xml:space="preserve"> (3–4 червня 2021 р., м. </w:t>
      </w:r>
      <w:proofErr w:type="spellStart"/>
      <w:r w:rsidRPr="002A3B76">
        <w:t>Бердянськ</w:t>
      </w:r>
      <w:proofErr w:type="spellEnd"/>
      <w:r w:rsidRPr="002A3B76">
        <w:t>) / [</w:t>
      </w:r>
      <w:proofErr w:type="spellStart"/>
      <w:r w:rsidRPr="002A3B76">
        <w:t>упоряд</w:t>
      </w:r>
      <w:proofErr w:type="spellEnd"/>
      <w:r w:rsidRPr="002A3B76">
        <w:t xml:space="preserve">. М. М. Погребняк]. </w:t>
      </w:r>
      <w:proofErr w:type="gramStart"/>
      <w:r w:rsidRPr="002A3B76">
        <w:t>Полтава :</w:t>
      </w:r>
      <w:proofErr w:type="gramEnd"/>
      <w:r w:rsidRPr="002A3B76">
        <w:t xml:space="preserve"> </w:t>
      </w:r>
      <w:proofErr w:type="spellStart"/>
      <w:r w:rsidRPr="002A3B76">
        <w:t>Сімон</w:t>
      </w:r>
      <w:proofErr w:type="spellEnd"/>
      <w:r w:rsidRPr="002A3B76">
        <w:t>, 2021. С. 110-117</w:t>
      </w:r>
    </w:p>
    <w:p w:rsidR="00E47400" w:rsidRPr="002A3B76" w:rsidRDefault="00E47400" w:rsidP="00E47400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  <w:rPr>
          <w:lang w:val="uk-UA"/>
        </w:rPr>
      </w:pPr>
      <w:proofErr w:type="spellStart"/>
      <w:r w:rsidRPr="002A3B76">
        <w:rPr>
          <w:lang w:val="uk-UA"/>
        </w:rPr>
        <w:t>Маркіна</w:t>
      </w:r>
      <w:proofErr w:type="spellEnd"/>
      <w:r w:rsidRPr="002A3B76">
        <w:rPr>
          <w:lang w:val="uk-UA"/>
        </w:rPr>
        <w:t xml:space="preserve"> В.В. Народно-сценічний танець в системі професійного розвитку студентів. </w:t>
      </w:r>
      <w:r w:rsidRPr="002A3B76">
        <w:rPr>
          <w:i/>
          <w:lang w:val="uk-UA"/>
        </w:rPr>
        <w:t>Мистецтво та мистецька освіта в сучасному соціокультурному просторі</w:t>
      </w:r>
      <w:r w:rsidRPr="002A3B76">
        <w:rPr>
          <w:lang w:val="uk-UA"/>
        </w:rPr>
        <w:t>: матеріали І Всеукраїнської науково-практичної конференції (3-4 червня 2021 року, м. Бердянськ) / [</w:t>
      </w:r>
      <w:proofErr w:type="spellStart"/>
      <w:r w:rsidRPr="002A3B76">
        <w:rPr>
          <w:lang w:val="uk-UA"/>
        </w:rPr>
        <w:t>упоряд</w:t>
      </w:r>
      <w:proofErr w:type="spellEnd"/>
      <w:r w:rsidRPr="002A3B76">
        <w:rPr>
          <w:lang w:val="uk-UA"/>
        </w:rPr>
        <w:t xml:space="preserve">. М. М. Погребняк]. Полтава: </w:t>
      </w:r>
      <w:proofErr w:type="spellStart"/>
      <w:r w:rsidRPr="002A3B76">
        <w:rPr>
          <w:lang w:val="uk-UA"/>
        </w:rPr>
        <w:t>Сімон</w:t>
      </w:r>
      <w:proofErr w:type="spellEnd"/>
      <w:r w:rsidRPr="002A3B76">
        <w:rPr>
          <w:lang w:val="uk-UA"/>
        </w:rPr>
        <w:t>, 2021. С. 187-191</w:t>
      </w:r>
    </w:p>
    <w:p w:rsidR="00E47400" w:rsidRPr="002A3B76" w:rsidRDefault="00E47400" w:rsidP="00E47400">
      <w:pPr>
        <w:pStyle w:val="xfmc1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rFonts w:ascii="Calibri" w:hAnsi="Calibri"/>
          <w:i/>
          <w:color w:val="000000"/>
          <w:lang w:val="uk-UA"/>
        </w:rPr>
      </w:pPr>
      <w:proofErr w:type="spellStart"/>
      <w:r w:rsidRPr="002A3B76">
        <w:rPr>
          <w:lang w:val="uk-UA"/>
        </w:rPr>
        <w:t>Подгорінова</w:t>
      </w:r>
      <w:proofErr w:type="spellEnd"/>
      <w:r w:rsidRPr="002A3B76">
        <w:rPr>
          <w:lang w:val="uk-UA"/>
        </w:rPr>
        <w:t xml:space="preserve"> А. Можливості </w:t>
      </w:r>
      <w:proofErr w:type="spellStart"/>
      <w:r w:rsidRPr="002A3B76">
        <w:rPr>
          <w:lang w:val="uk-UA"/>
        </w:rPr>
        <w:t>танцювально</w:t>
      </w:r>
      <w:proofErr w:type="spellEnd"/>
      <w:r w:rsidRPr="002A3B76">
        <w:rPr>
          <w:lang w:val="uk-UA"/>
        </w:rPr>
        <w:t xml:space="preserve">-рухової терапії у роботі з дітьми з особливими потребами та їх батьками. </w:t>
      </w:r>
      <w:r w:rsidRPr="002A3B76">
        <w:rPr>
          <w:i/>
          <w:lang w:val="uk-UA"/>
        </w:rPr>
        <w:t>Інноваційні технології в сучасному освітньому просторі</w:t>
      </w:r>
      <w:r w:rsidRPr="002A3B76">
        <w:rPr>
          <w:lang w:val="uk-UA"/>
        </w:rPr>
        <w:t xml:space="preserve">: матеріали </w:t>
      </w:r>
      <w:proofErr w:type="spellStart"/>
      <w:r w:rsidRPr="002A3B76">
        <w:rPr>
          <w:lang w:val="uk-UA"/>
        </w:rPr>
        <w:t>всеукр</w:t>
      </w:r>
      <w:proofErr w:type="spellEnd"/>
      <w:r w:rsidRPr="002A3B76">
        <w:rPr>
          <w:lang w:val="uk-UA"/>
        </w:rPr>
        <w:t xml:space="preserve">. семінару-практикуму (Львів-Броди, 23-24.11.2021 р.). – </w:t>
      </w:r>
      <w:r w:rsidRPr="002A3B76">
        <w:rPr>
          <w:i/>
          <w:lang w:val="uk-UA"/>
        </w:rPr>
        <w:t>п</w:t>
      </w:r>
      <w:r w:rsidRPr="002A3B76">
        <w:rPr>
          <w:b/>
          <w:i/>
          <w:lang w:val="uk-UA"/>
        </w:rPr>
        <w:t>одано до друку</w:t>
      </w:r>
    </w:p>
    <w:p w:rsidR="00E47400" w:rsidRPr="002A3B76" w:rsidRDefault="00E47400" w:rsidP="00E47400">
      <w:pPr>
        <w:pStyle w:val="ab"/>
        <w:tabs>
          <w:tab w:val="left" w:pos="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2A3B76">
        <w:rPr>
          <w:lang w:val="uk-UA"/>
        </w:rPr>
        <w:t xml:space="preserve">Сизоненко В. А. Особливості навчання в дистанційному режимі в процесі вивчення бальної хореографії. </w:t>
      </w:r>
      <w:r w:rsidRPr="002A3B76">
        <w:rPr>
          <w:i/>
          <w:lang w:val="uk-UA"/>
        </w:rPr>
        <w:t>Мистецтво та мистецька освіта в сучасному соціокультурному просторі</w:t>
      </w:r>
      <w:r w:rsidRPr="002A3B76">
        <w:rPr>
          <w:lang w:val="uk-UA"/>
        </w:rPr>
        <w:t xml:space="preserve">: матеріали І Всеукраїнської науково-практичної конференції (3-4 червня 2021 року, м. Бердянськ). Полтава: </w:t>
      </w:r>
      <w:proofErr w:type="spellStart"/>
      <w:r w:rsidRPr="002A3B76">
        <w:rPr>
          <w:lang w:val="uk-UA"/>
        </w:rPr>
        <w:t>Сімон</w:t>
      </w:r>
      <w:proofErr w:type="spellEnd"/>
      <w:r w:rsidRPr="002A3B76">
        <w:rPr>
          <w:lang w:val="uk-UA"/>
        </w:rPr>
        <w:t>, 2021. С. 203-207.</w:t>
      </w:r>
    </w:p>
    <w:p w:rsidR="00E47400" w:rsidRPr="00D918F5" w:rsidRDefault="00E47400" w:rsidP="00D918F5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D918F5">
        <w:rPr>
          <w:rFonts w:ascii="Times New Roman" w:hAnsi="Times New Roman" w:cs="Times New Roman"/>
          <w:bCs/>
          <w:iCs/>
        </w:rPr>
        <w:t>Сухецька</w:t>
      </w:r>
      <w:proofErr w:type="spellEnd"/>
      <w:r w:rsidRPr="00D918F5">
        <w:rPr>
          <w:rFonts w:ascii="Times New Roman" w:hAnsi="Times New Roman" w:cs="Times New Roman"/>
          <w:bCs/>
          <w:iCs/>
        </w:rPr>
        <w:t xml:space="preserve"> О.В.</w:t>
      </w:r>
      <w:r w:rsidRPr="00D918F5">
        <w:rPr>
          <w:rFonts w:ascii="Times New Roman" w:hAnsi="Times New Roman" w:cs="Times New Roman"/>
        </w:rPr>
        <w:t xml:space="preserve"> Віртуальний хор як один з векторів розвитку хорового виконавського мистецтва на сучасному етапі. Одеська хорова школа: традиції та новації: матеріали </w:t>
      </w:r>
      <w:proofErr w:type="spellStart"/>
      <w:r w:rsidRPr="00D918F5">
        <w:rPr>
          <w:rFonts w:ascii="Times New Roman" w:hAnsi="Times New Roman" w:cs="Times New Roman"/>
        </w:rPr>
        <w:t>Всеукр</w:t>
      </w:r>
      <w:proofErr w:type="spellEnd"/>
      <w:r w:rsidRPr="00D918F5">
        <w:rPr>
          <w:rFonts w:ascii="Times New Roman" w:hAnsi="Times New Roman" w:cs="Times New Roman"/>
        </w:rPr>
        <w:t>. наук.-</w:t>
      </w:r>
      <w:proofErr w:type="spellStart"/>
      <w:r w:rsidRPr="00D918F5">
        <w:rPr>
          <w:rFonts w:ascii="Times New Roman" w:hAnsi="Times New Roman" w:cs="Times New Roman"/>
        </w:rPr>
        <w:t>творч</w:t>
      </w:r>
      <w:proofErr w:type="spellEnd"/>
      <w:r w:rsidRPr="00D918F5">
        <w:rPr>
          <w:rFonts w:ascii="Times New Roman" w:hAnsi="Times New Roman" w:cs="Times New Roman"/>
        </w:rPr>
        <w:t xml:space="preserve">. </w:t>
      </w:r>
      <w:proofErr w:type="spellStart"/>
      <w:r w:rsidRPr="00D918F5">
        <w:rPr>
          <w:rFonts w:ascii="Times New Roman" w:hAnsi="Times New Roman" w:cs="Times New Roman"/>
        </w:rPr>
        <w:t>конф</w:t>
      </w:r>
      <w:proofErr w:type="spellEnd"/>
      <w:r w:rsidRPr="00D918F5">
        <w:rPr>
          <w:rFonts w:ascii="Times New Roman" w:hAnsi="Times New Roman" w:cs="Times New Roman"/>
        </w:rPr>
        <w:t>. 12-13 лист. 2021 р. Одеса, 2021 (подано до друку).</w:t>
      </w:r>
    </w:p>
    <w:p w:rsidR="00E47400" w:rsidRPr="002A3B76" w:rsidRDefault="00E47400" w:rsidP="00E47400">
      <w:pPr>
        <w:pStyle w:val="a5"/>
        <w:tabs>
          <w:tab w:val="left" w:pos="1701"/>
        </w:tabs>
        <w:ind w:left="0" w:firstLine="709"/>
        <w:jc w:val="both"/>
      </w:pPr>
      <w:proofErr w:type="spellStart"/>
      <w:r w:rsidRPr="00E47400">
        <w:rPr>
          <w:rFonts w:eastAsiaTheme="minorHAnsi"/>
          <w:lang w:val="uk-UA"/>
        </w:rPr>
        <w:t>Терешко</w:t>
      </w:r>
      <w:proofErr w:type="spellEnd"/>
      <w:r w:rsidRPr="00E47400">
        <w:rPr>
          <w:rFonts w:eastAsiaTheme="minorHAnsi"/>
          <w:lang w:val="uk-UA"/>
        </w:rPr>
        <w:t xml:space="preserve"> І.</w:t>
      </w:r>
      <w:r w:rsidRPr="002A3B76">
        <w:rPr>
          <w:rFonts w:eastAsiaTheme="minorHAnsi"/>
        </w:rPr>
        <w:t> </w:t>
      </w:r>
      <w:r w:rsidRPr="00E47400">
        <w:rPr>
          <w:rFonts w:eastAsiaTheme="minorHAnsi"/>
          <w:lang w:val="uk-UA"/>
        </w:rPr>
        <w:t xml:space="preserve">Г. </w:t>
      </w:r>
      <w:r w:rsidRPr="00E47400">
        <w:rPr>
          <w:rFonts w:eastAsiaTheme="minorHAnsi"/>
          <w:lang w:val="uk-UA" w:eastAsia="en-US"/>
        </w:rPr>
        <w:t xml:space="preserve">Пошукова експедиція в змісті навчальної дисципліни «Народознавство та хореографічний фольклор України» </w:t>
      </w:r>
      <w:r w:rsidRPr="00E47400">
        <w:rPr>
          <w:i/>
          <w:lang w:val="uk-UA"/>
        </w:rPr>
        <w:t xml:space="preserve">Мистецтво та мистецька освіта </w:t>
      </w:r>
      <w:proofErr w:type="spellStart"/>
      <w:r w:rsidRPr="00E47400">
        <w:rPr>
          <w:i/>
          <w:lang w:val="uk-UA"/>
        </w:rPr>
        <w:t>всучасному</w:t>
      </w:r>
      <w:proofErr w:type="spellEnd"/>
      <w:r w:rsidRPr="00E47400">
        <w:rPr>
          <w:i/>
          <w:lang w:val="uk-UA"/>
        </w:rPr>
        <w:t xml:space="preserve"> соціокультурному просторі</w:t>
      </w:r>
      <w:r w:rsidRPr="00E47400">
        <w:rPr>
          <w:lang w:val="uk-UA"/>
        </w:rPr>
        <w:t xml:space="preserve"> : </w:t>
      </w:r>
      <w:r w:rsidRPr="00E47400">
        <w:rPr>
          <w:i/>
          <w:lang w:val="uk-UA"/>
        </w:rPr>
        <w:t xml:space="preserve">матеріали І </w:t>
      </w:r>
      <w:proofErr w:type="spellStart"/>
      <w:r w:rsidRPr="00E47400">
        <w:rPr>
          <w:i/>
          <w:lang w:val="uk-UA"/>
        </w:rPr>
        <w:t>Всеукр</w:t>
      </w:r>
      <w:proofErr w:type="spellEnd"/>
      <w:r w:rsidRPr="00E47400">
        <w:rPr>
          <w:i/>
          <w:lang w:val="uk-UA"/>
        </w:rPr>
        <w:t>. наук.-</w:t>
      </w:r>
      <w:proofErr w:type="spellStart"/>
      <w:r w:rsidRPr="00E47400">
        <w:rPr>
          <w:i/>
          <w:lang w:val="uk-UA"/>
        </w:rPr>
        <w:t>практ</w:t>
      </w:r>
      <w:proofErr w:type="spellEnd"/>
      <w:r w:rsidRPr="00E47400">
        <w:rPr>
          <w:i/>
          <w:lang w:val="uk-UA"/>
        </w:rPr>
        <w:t xml:space="preserve">. </w:t>
      </w:r>
      <w:proofErr w:type="spellStart"/>
      <w:r w:rsidRPr="00E47400">
        <w:rPr>
          <w:i/>
          <w:lang w:val="uk-UA"/>
        </w:rPr>
        <w:t>конф</w:t>
      </w:r>
      <w:proofErr w:type="spellEnd"/>
      <w:r w:rsidRPr="00E47400">
        <w:rPr>
          <w:i/>
          <w:lang w:val="uk-UA"/>
        </w:rPr>
        <w:t xml:space="preserve">., (3-4 червня 2021 р., м. Бердянськ) </w:t>
      </w:r>
      <w:r w:rsidRPr="00E47400">
        <w:rPr>
          <w:lang w:val="uk-UA"/>
        </w:rPr>
        <w:t>[</w:t>
      </w:r>
      <w:proofErr w:type="spellStart"/>
      <w:r w:rsidRPr="00E47400">
        <w:rPr>
          <w:lang w:val="uk-UA"/>
        </w:rPr>
        <w:t>упоряд</w:t>
      </w:r>
      <w:proofErr w:type="spellEnd"/>
      <w:r w:rsidRPr="00E47400">
        <w:rPr>
          <w:lang w:val="uk-UA"/>
        </w:rPr>
        <w:t xml:space="preserve">. </w:t>
      </w:r>
      <w:r w:rsidRPr="002A3B76">
        <w:t xml:space="preserve">М. М. Погребняк]. </w:t>
      </w:r>
      <w:proofErr w:type="gramStart"/>
      <w:r w:rsidRPr="002A3B76">
        <w:t>Полтава :</w:t>
      </w:r>
      <w:proofErr w:type="spellStart"/>
      <w:r w:rsidRPr="002A3B76">
        <w:t>Сімон</w:t>
      </w:r>
      <w:proofErr w:type="spellEnd"/>
      <w:proofErr w:type="gramEnd"/>
      <w:r w:rsidRPr="002A3B76">
        <w:t>, 2021. С. 45-50</w:t>
      </w:r>
    </w:p>
    <w:p w:rsidR="00E47400" w:rsidRPr="002A3B76" w:rsidRDefault="00E47400" w:rsidP="00E47400">
      <w:pPr>
        <w:pStyle w:val="a5"/>
        <w:tabs>
          <w:tab w:val="left" w:pos="1701"/>
        </w:tabs>
        <w:ind w:left="0" w:firstLine="709"/>
        <w:jc w:val="both"/>
      </w:pPr>
      <w:proofErr w:type="spellStart"/>
      <w:r w:rsidRPr="00336DC5">
        <w:rPr>
          <w:rFonts w:eastAsiaTheme="minorHAnsi"/>
          <w:lang w:val="uk-UA" w:eastAsia="en-US"/>
        </w:rPr>
        <w:t>Терешко</w:t>
      </w:r>
      <w:proofErr w:type="spellEnd"/>
      <w:r w:rsidRPr="00336DC5">
        <w:rPr>
          <w:rFonts w:eastAsiaTheme="minorHAnsi"/>
          <w:lang w:val="uk-UA" w:eastAsia="en-US"/>
        </w:rPr>
        <w:t xml:space="preserve"> І.Г. Сценічна інтерпретація фольклору в постановках Анатолія Михайловича </w:t>
      </w:r>
      <w:proofErr w:type="spellStart"/>
      <w:r w:rsidRPr="00336DC5">
        <w:rPr>
          <w:rFonts w:eastAsiaTheme="minorHAnsi"/>
          <w:lang w:val="uk-UA" w:eastAsia="en-US"/>
        </w:rPr>
        <w:t>Кривохижі</w:t>
      </w:r>
      <w:r w:rsidRPr="00336DC5">
        <w:rPr>
          <w:i/>
          <w:lang w:val="uk-UA"/>
        </w:rPr>
        <w:t>Сучасні</w:t>
      </w:r>
      <w:proofErr w:type="spellEnd"/>
      <w:r w:rsidRPr="00336DC5">
        <w:rPr>
          <w:i/>
          <w:lang w:val="uk-UA"/>
        </w:rPr>
        <w:t xml:space="preserve"> стратегії розвитку хореографічної освіти</w:t>
      </w:r>
      <w:r w:rsidRPr="002A3B76">
        <w:rPr>
          <w:i/>
        </w:rPr>
        <w:t> </w:t>
      </w:r>
      <w:r w:rsidRPr="00336DC5">
        <w:rPr>
          <w:i/>
          <w:lang w:val="uk-UA"/>
        </w:rPr>
        <w:t xml:space="preserve">: Матеріали </w:t>
      </w:r>
      <w:r w:rsidRPr="002A3B76">
        <w:rPr>
          <w:i/>
        </w:rPr>
        <w:t>V</w:t>
      </w:r>
      <w:r w:rsidRPr="00336DC5">
        <w:rPr>
          <w:i/>
          <w:lang w:val="uk-UA"/>
        </w:rPr>
        <w:t>ІІІ Всеукраїнської наук.-</w:t>
      </w:r>
      <w:proofErr w:type="spellStart"/>
      <w:r w:rsidRPr="00336DC5">
        <w:rPr>
          <w:i/>
          <w:lang w:val="uk-UA"/>
        </w:rPr>
        <w:t>практ</w:t>
      </w:r>
      <w:proofErr w:type="spellEnd"/>
      <w:r w:rsidRPr="00336DC5">
        <w:rPr>
          <w:i/>
          <w:lang w:val="uk-UA"/>
        </w:rPr>
        <w:t xml:space="preserve">. </w:t>
      </w:r>
      <w:proofErr w:type="spellStart"/>
      <w:r w:rsidRPr="00336DC5">
        <w:rPr>
          <w:i/>
          <w:lang w:val="uk-UA"/>
        </w:rPr>
        <w:t>конф</w:t>
      </w:r>
      <w:proofErr w:type="spellEnd"/>
      <w:r w:rsidRPr="00336DC5">
        <w:rPr>
          <w:i/>
          <w:lang w:val="uk-UA"/>
        </w:rPr>
        <w:t>., м.</w:t>
      </w:r>
      <w:r w:rsidRPr="002A3B76">
        <w:rPr>
          <w:i/>
        </w:rPr>
        <w:t> </w:t>
      </w:r>
      <w:r w:rsidRPr="00336DC5">
        <w:rPr>
          <w:i/>
          <w:lang w:val="uk-UA"/>
        </w:rPr>
        <w:t xml:space="preserve">Умань, 23 квітня 2021 р.  </w:t>
      </w:r>
      <w:r w:rsidRPr="002A3B76">
        <w:t>[ред. кол</w:t>
      </w:r>
      <w:proofErr w:type="gramStart"/>
      <w:r w:rsidRPr="002A3B76">
        <w:t>. :</w:t>
      </w:r>
      <w:proofErr w:type="gramEnd"/>
      <w:r w:rsidRPr="002A3B76">
        <w:t xml:space="preserve"> Л. М. </w:t>
      </w:r>
      <w:proofErr w:type="spellStart"/>
      <w:r w:rsidRPr="002A3B76">
        <w:t>Андрощук</w:t>
      </w:r>
      <w:proofErr w:type="spellEnd"/>
      <w:r w:rsidRPr="002A3B76">
        <w:t xml:space="preserve"> (гол. </w:t>
      </w:r>
      <w:proofErr w:type="spellStart"/>
      <w:r w:rsidRPr="002A3B76">
        <w:t>ред</w:t>
      </w:r>
      <w:proofErr w:type="spellEnd"/>
      <w:r w:rsidRPr="002A3B76">
        <w:t>), І. Г. Терешко, В.А. Сизоненко (</w:t>
      </w:r>
      <w:proofErr w:type="spellStart"/>
      <w:r w:rsidRPr="002A3B76">
        <w:t>відпов</w:t>
      </w:r>
      <w:proofErr w:type="spellEnd"/>
      <w:r w:rsidRPr="002A3B76">
        <w:t xml:space="preserve">. ред.)]. </w:t>
      </w:r>
      <w:proofErr w:type="gramStart"/>
      <w:r w:rsidRPr="002A3B76">
        <w:t>Умань :</w:t>
      </w:r>
      <w:proofErr w:type="gramEnd"/>
      <w:r w:rsidRPr="002A3B76">
        <w:t xml:space="preserve"> ВПЦ «</w:t>
      </w:r>
      <w:proofErr w:type="spellStart"/>
      <w:r w:rsidRPr="002A3B76">
        <w:t>Візаві</w:t>
      </w:r>
      <w:proofErr w:type="spellEnd"/>
      <w:r w:rsidRPr="002A3B76">
        <w:t>», 2021. С.128-134.</w:t>
      </w:r>
    </w:p>
    <w:p w:rsidR="00D918F5" w:rsidRPr="00D918F5" w:rsidRDefault="00D918F5" w:rsidP="00D918F5">
      <w:pPr>
        <w:ind w:left="927"/>
        <w:jc w:val="both"/>
        <w:rPr>
          <w:rFonts w:ascii="Times New Roman" w:hAnsi="Times New Roman" w:cs="Times New Roman"/>
        </w:rPr>
      </w:pPr>
    </w:p>
    <w:p w:rsidR="00531C35" w:rsidRPr="002E42F8" w:rsidRDefault="00531C35" w:rsidP="005E54EE">
      <w:pPr>
        <w:pStyle w:val="a5"/>
        <w:numPr>
          <w:ilvl w:val="0"/>
          <w:numId w:val="6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на регіональних конференціях.</w:t>
      </w:r>
    </w:p>
    <w:p w:rsidR="00531C35" w:rsidRPr="002E42F8" w:rsidRDefault="00BD35F3" w:rsidP="005E54EE">
      <w:pPr>
        <w:ind w:left="927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>4</w:t>
      </w:r>
      <w:r w:rsidR="00531C35" w:rsidRPr="002E42F8">
        <w:rPr>
          <w:rFonts w:ascii="Times New Roman" w:hAnsi="Times New Roman" w:cs="Times New Roman"/>
        </w:rPr>
        <w:t xml:space="preserve">.2. Кількість цитувань у виданнях, що входять до </w:t>
      </w:r>
      <w:proofErr w:type="spellStart"/>
      <w:r w:rsidR="00531C35" w:rsidRPr="002E42F8">
        <w:rPr>
          <w:rFonts w:ascii="Times New Roman" w:hAnsi="Times New Roman" w:cs="Times New Roman"/>
        </w:rPr>
        <w:t>наукометричної</w:t>
      </w:r>
      <w:proofErr w:type="spellEnd"/>
      <w:r w:rsidR="00531C35" w:rsidRPr="002E42F8">
        <w:rPr>
          <w:rFonts w:ascii="Times New Roman" w:hAnsi="Times New Roman" w:cs="Times New Roman"/>
        </w:rPr>
        <w:t xml:space="preserve"> бази даних </w:t>
      </w:r>
      <w:proofErr w:type="spellStart"/>
      <w:r w:rsidR="00531C35" w:rsidRPr="002E42F8">
        <w:rPr>
          <w:rFonts w:ascii="Times New Roman" w:hAnsi="Times New Roman" w:cs="Times New Roman"/>
        </w:rPr>
        <w:t>Scopus</w:t>
      </w:r>
      <w:proofErr w:type="spellEnd"/>
      <w:r w:rsidR="00531C35" w:rsidRPr="002E42F8">
        <w:rPr>
          <w:rFonts w:ascii="Times New Roman" w:hAnsi="Times New Roman" w:cs="Times New Roman"/>
        </w:rPr>
        <w:t>.</w:t>
      </w:r>
    </w:p>
    <w:p w:rsidR="00531C35" w:rsidRPr="002E42F8" w:rsidRDefault="00531C35" w:rsidP="005E54EE">
      <w:pPr>
        <w:pStyle w:val="a5"/>
        <w:ind w:left="1287"/>
        <w:contextualSpacing w:val="0"/>
        <w:jc w:val="both"/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531C35" w:rsidRPr="002E42F8" w:rsidTr="00670D7A">
        <w:tc>
          <w:tcPr>
            <w:tcW w:w="3301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База даних</w:t>
            </w:r>
          </w:p>
        </w:tc>
        <w:tc>
          <w:tcPr>
            <w:tcW w:w="3302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Кількість цитувань</w:t>
            </w:r>
          </w:p>
        </w:tc>
        <w:tc>
          <w:tcPr>
            <w:tcW w:w="3302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 xml:space="preserve">Індекс </w:t>
            </w:r>
            <w:proofErr w:type="spellStart"/>
            <w:r w:rsidRPr="002E42F8">
              <w:rPr>
                <w:rFonts w:ascii="Times New Roman" w:hAnsi="Times New Roman" w:cs="Times New Roman"/>
                <w:b/>
              </w:rPr>
              <w:t>Хірша</w:t>
            </w:r>
            <w:proofErr w:type="spellEnd"/>
          </w:p>
        </w:tc>
      </w:tr>
      <w:tr w:rsidR="00531C35" w:rsidRPr="002E42F8" w:rsidTr="00670D7A">
        <w:tc>
          <w:tcPr>
            <w:tcW w:w="3301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2F8">
              <w:rPr>
                <w:rFonts w:ascii="Times New Roman" w:hAnsi="Times New Roman" w:cs="Times New Roman"/>
              </w:rPr>
              <w:t>Scopus</w:t>
            </w:r>
            <w:proofErr w:type="spellEnd"/>
          </w:p>
        </w:tc>
        <w:tc>
          <w:tcPr>
            <w:tcW w:w="3302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400" w:rsidRPr="002E42F8" w:rsidTr="00670D7A">
        <w:tc>
          <w:tcPr>
            <w:tcW w:w="3301" w:type="dxa"/>
          </w:tcPr>
          <w:p w:rsidR="00E47400" w:rsidRPr="002E42F8" w:rsidRDefault="00E47400" w:rsidP="00412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Пічкур М. О.</w:t>
            </w:r>
          </w:p>
        </w:tc>
        <w:tc>
          <w:tcPr>
            <w:tcW w:w="3302" w:type="dxa"/>
          </w:tcPr>
          <w:p w:rsidR="00E47400" w:rsidRPr="002E42F8" w:rsidRDefault="00E47400" w:rsidP="00412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02" w:type="dxa"/>
          </w:tcPr>
          <w:p w:rsidR="00E47400" w:rsidRPr="002E42F8" w:rsidRDefault="00E47400" w:rsidP="00412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31C35" w:rsidRPr="002E42F8" w:rsidRDefault="00531C35" w:rsidP="005E54EE">
      <w:pPr>
        <w:pStyle w:val="a5"/>
        <w:ind w:left="1287"/>
        <w:contextualSpacing w:val="0"/>
        <w:jc w:val="both"/>
        <w:rPr>
          <w:lang w:val="uk-UA"/>
        </w:rPr>
      </w:pPr>
    </w:p>
    <w:p w:rsidR="00531C35" w:rsidRPr="002E42F8" w:rsidRDefault="00BD35F3" w:rsidP="005E54EE">
      <w:pPr>
        <w:pStyle w:val="a5"/>
        <w:numPr>
          <w:ilvl w:val="0"/>
          <w:numId w:val="6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4</w:t>
      </w:r>
      <w:r w:rsidR="00531C35" w:rsidRPr="002E42F8">
        <w:rPr>
          <w:lang w:val="uk-UA"/>
        </w:rPr>
        <w:t xml:space="preserve">.3. Кількість цитувань у виданнях, що входять до </w:t>
      </w:r>
      <w:proofErr w:type="spellStart"/>
      <w:r w:rsidR="00531C35" w:rsidRPr="002E42F8">
        <w:rPr>
          <w:lang w:val="uk-UA"/>
        </w:rPr>
        <w:t>наукометричної</w:t>
      </w:r>
      <w:proofErr w:type="spellEnd"/>
      <w:r w:rsidR="00531C35" w:rsidRPr="002E42F8">
        <w:rPr>
          <w:lang w:val="uk-UA"/>
        </w:rPr>
        <w:t xml:space="preserve"> бази даних </w:t>
      </w:r>
      <w:proofErr w:type="spellStart"/>
      <w:r w:rsidR="00531C35" w:rsidRPr="002E42F8">
        <w:rPr>
          <w:lang w:val="uk-UA"/>
        </w:rPr>
        <w:t>WebofScience</w:t>
      </w:r>
      <w:proofErr w:type="spellEnd"/>
    </w:p>
    <w:p w:rsidR="00EF243E" w:rsidRPr="002E42F8" w:rsidRDefault="00EF243E" w:rsidP="005E54EE">
      <w:pPr>
        <w:pStyle w:val="a5"/>
        <w:ind w:left="1287"/>
        <w:contextualSpacing w:val="0"/>
        <w:jc w:val="both"/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531C35" w:rsidRPr="002E42F8" w:rsidTr="00670D7A">
        <w:tc>
          <w:tcPr>
            <w:tcW w:w="3301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База даних</w:t>
            </w:r>
          </w:p>
        </w:tc>
        <w:tc>
          <w:tcPr>
            <w:tcW w:w="3302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>Кількість цитувань</w:t>
            </w:r>
          </w:p>
        </w:tc>
        <w:tc>
          <w:tcPr>
            <w:tcW w:w="3302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F8">
              <w:rPr>
                <w:rFonts w:ascii="Times New Roman" w:hAnsi="Times New Roman" w:cs="Times New Roman"/>
                <w:b/>
              </w:rPr>
              <w:t xml:space="preserve">Індекс </w:t>
            </w:r>
            <w:proofErr w:type="spellStart"/>
            <w:r w:rsidRPr="002E42F8">
              <w:rPr>
                <w:rFonts w:ascii="Times New Roman" w:hAnsi="Times New Roman" w:cs="Times New Roman"/>
                <w:b/>
              </w:rPr>
              <w:t>Хірша</w:t>
            </w:r>
            <w:proofErr w:type="spellEnd"/>
          </w:p>
        </w:tc>
      </w:tr>
      <w:tr w:rsidR="00531C35" w:rsidRPr="002E42F8" w:rsidTr="00670D7A">
        <w:tc>
          <w:tcPr>
            <w:tcW w:w="3301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2F8">
              <w:rPr>
                <w:rFonts w:ascii="Times New Roman" w:hAnsi="Times New Roman" w:cs="Times New Roman"/>
              </w:rPr>
              <w:t>WebofScience</w:t>
            </w:r>
            <w:proofErr w:type="spellEnd"/>
          </w:p>
        </w:tc>
        <w:tc>
          <w:tcPr>
            <w:tcW w:w="3302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531C35" w:rsidRPr="002E42F8" w:rsidRDefault="00531C35" w:rsidP="005E5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428" w:rsidRPr="002E42F8" w:rsidTr="00412C49">
        <w:tc>
          <w:tcPr>
            <w:tcW w:w="3301" w:type="dxa"/>
          </w:tcPr>
          <w:p w:rsidR="00BF1428" w:rsidRPr="002E42F8" w:rsidRDefault="00BF1428" w:rsidP="00412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Пічкур М. О.</w:t>
            </w:r>
          </w:p>
        </w:tc>
        <w:tc>
          <w:tcPr>
            <w:tcW w:w="3302" w:type="dxa"/>
          </w:tcPr>
          <w:p w:rsidR="00BF1428" w:rsidRPr="002E42F8" w:rsidRDefault="00BF1428" w:rsidP="00412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2" w:type="dxa"/>
          </w:tcPr>
          <w:p w:rsidR="00BF1428" w:rsidRPr="002E42F8" w:rsidRDefault="00BF1428" w:rsidP="00412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1428" w:rsidRPr="002E42F8" w:rsidTr="00670D7A">
        <w:tc>
          <w:tcPr>
            <w:tcW w:w="3301" w:type="dxa"/>
          </w:tcPr>
          <w:p w:rsidR="00BF1428" w:rsidRPr="002E42F8" w:rsidRDefault="00BF1428" w:rsidP="00BF14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Калабська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3302" w:type="dxa"/>
          </w:tcPr>
          <w:p w:rsidR="00BF1428" w:rsidRPr="002E42F8" w:rsidRDefault="00BF1428" w:rsidP="00412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02" w:type="dxa"/>
          </w:tcPr>
          <w:p w:rsidR="00BF1428" w:rsidRPr="002E42F8" w:rsidRDefault="00BF1428" w:rsidP="00412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31C35" w:rsidRPr="002E42F8" w:rsidRDefault="00531C35" w:rsidP="005E54EE">
      <w:pPr>
        <w:pStyle w:val="a5"/>
        <w:ind w:left="1287"/>
        <w:contextualSpacing w:val="0"/>
        <w:jc w:val="both"/>
        <w:rPr>
          <w:lang w:val="uk-UA"/>
        </w:rPr>
      </w:pPr>
    </w:p>
    <w:p w:rsidR="00531C35" w:rsidRPr="002E42F8" w:rsidRDefault="00BD35F3" w:rsidP="005E54EE">
      <w:pPr>
        <w:pStyle w:val="a5"/>
        <w:numPr>
          <w:ilvl w:val="0"/>
          <w:numId w:val="6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4</w:t>
      </w:r>
      <w:r w:rsidR="00531C35" w:rsidRPr="002E42F8">
        <w:rPr>
          <w:lang w:val="uk-UA"/>
        </w:rPr>
        <w:t xml:space="preserve">.4. Кількість цитувань у виданнях, що входять до </w:t>
      </w:r>
      <w:proofErr w:type="spellStart"/>
      <w:r w:rsidR="00531C35" w:rsidRPr="002E42F8">
        <w:rPr>
          <w:lang w:val="uk-UA"/>
        </w:rPr>
        <w:t>наукометричної</w:t>
      </w:r>
      <w:proofErr w:type="spellEnd"/>
      <w:r w:rsidR="00531C35" w:rsidRPr="002E42F8">
        <w:rPr>
          <w:lang w:val="uk-UA"/>
        </w:rPr>
        <w:t xml:space="preserve"> бази даних для </w:t>
      </w:r>
      <w:proofErr w:type="spellStart"/>
      <w:r w:rsidR="00531C35" w:rsidRPr="002E42F8">
        <w:rPr>
          <w:lang w:val="uk-UA"/>
        </w:rPr>
        <w:t>соціо</w:t>
      </w:r>
      <w:proofErr w:type="spellEnd"/>
      <w:r w:rsidR="00531C35" w:rsidRPr="002E42F8">
        <w:rPr>
          <w:lang w:val="uk-UA"/>
        </w:rPr>
        <w:t xml:space="preserve">-гуманітарних наук </w:t>
      </w:r>
      <w:proofErr w:type="spellStart"/>
      <w:r w:rsidR="00531C35" w:rsidRPr="002E42F8">
        <w:rPr>
          <w:lang w:val="uk-UA"/>
        </w:rPr>
        <w:t>Сopernicus</w:t>
      </w:r>
      <w:proofErr w:type="spellEnd"/>
      <w:r w:rsidR="00531C35" w:rsidRPr="002E42F8">
        <w:rPr>
          <w:lang w:val="uk-UA"/>
        </w:rPr>
        <w:t>.</w:t>
      </w:r>
    </w:p>
    <w:p w:rsidR="00531C35" w:rsidRPr="002E42F8" w:rsidRDefault="00BD35F3" w:rsidP="005E54EE">
      <w:pPr>
        <w:pStyle w:val="a5"/>
        <w:numPr>
          <w:ilvl w:val="0"/>
          <w:numId w:val="6"/>
        </w:numPr>
        <w:contextualSpacing w:val="0"/>
        <w:jc w:val="both"/>
        <w:rPr>
          <w:lang w:val="uk-UA"/>
        </w:rPr>
      </w:pPr>
      <w:r w:rsidRPr="002E42F8">
        <w:rPr>
          <w:lang w:val="uk-UA"/>
        </w:rPr>
        <w:t>4</w:t>
      </w:r>
      <w:r w:rsidR="00531C35" w:rsidRPr="002E42F8">
        <w:rPr>
          <w:lang w:val="uk-UA"/>
        </w:rPr>
        <w:t xml:space="preserve">.5. Кількість </w:t>
      </w:r>
      <w:r w:rsidR="00531C35" w:rsidRPr="002E42F8">
        <w:rPr>
          <w:bCs/>
          <w:lang w:val="uk-UA"/>
        </w:rPr>
        <w:t xml:space="preserve">цитувань в </w:t>
      </w:r>
      <w:proofErr w:type="spellStart"/>
      <w:r w:rsidR="00531C35" w:rsidRPr="002E42F8">
        <w:rPr>
          <w:bCs/>
          <w:lang w:val="uk-UA"/>
        </w:rPr>
        <w:t>Google</w:t>
      </w:r>
      <w:proofErr w:type="spellEnd"/>
      <w:r w:rsidR="00531C35" w:rsidRPr="002E42F8">
        <w:rPr>
          <w:bCs/>
          <w:lang w:val="uk-UA"/>
        </w:rPr>
        <w:t xml:space="preserve"> Академії (порівняти звітний рік з попереднім)</w:t>
      </w:r>
    </w:p>
    <w:p w:rsidR="00EF243E" w:rsidRPr="002E42F8" w:rsidRDefault="00EF243E" w:rsidP="005E54EE">
      <w:pPr>
        <w:pStyle w:val="a5"/>
        <w:ind w:left="1287"/>
        <w:contextualSpacing w:val="0"/>
        <w:jc w:val="both"/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1"/>
        <w:gridCol w:w="1658"/>
        <w:gridCol w:w="1644"/>
        <w:gridCol w:w="3302"/>
      </w:tblGrid>
      <w:tr w:rsidR="006A465C" w:rsidRPr="006A465C" w:rsidTr="00670D7A">
        <w:trPr>
          <w:trHeight w:val="77"/>
        </w:trPr>
        <w:tc>
          <w:tcPr>
            <w:tcW w:w="3301" w:type="dxa"/>
            <w:vMerge w:val="restart"/>
          </w:tcPr>
          <w:p w:rsidR="006A465C" w:rsidRPr="006A465C" w:rsidRDefault="006A465C" w:rsidP="005E54EE">
            <w:pPr>
              <w:pStyle w:val="a5"/>
              <w:contextualSpacing w:val="0"/>
              <w:jc w:val="center"/>
              <w:rPr>
                <w:b/>
              </w:rPr>
            </w:pPr>
            <w:bookmarkStart w:id="7" w:name="bookmark4"/>
            <w:r w:rsidRPr="006A465C">
              <w:rPr>
                <w:b/>
              </w:rPr>
              <w:t xml:space="preserve">База </w:t>
            </w:r>
            <w:proofErr w:type="spellStart"/>
            <w:r w:rsidRPr="006A465C">
              <w:rPr>
                <w:b/>
              </w:rPr>
              <w:t>даних</w:t>
            </w:r>
            <w:proofErr w:type="spellEnd"/>
          </w:p>
        </w:tc>
        <w:tc>
          <w:tcPr>
            <w:tcW w:w="3302" w:type="dxa"/>
            <w:gridSpan w:val="2"/>
          </w:tcPr>
          <w:p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65C">
              <w:rPr>
                <w:rFonts w:ascii="Times New Roman" w:hAnsi="Times New Roman" w:cs="Times New Roman"/>
                <w:b/>
              </w:rPr>
              <w:t>Кількість цитувань</w:t>
            </w:r>
          </w:p>
        </w:tc>
        <w:tc>
          <w:tcPr>
            <w:tcW w:w="3302" w:type="dxa"/>
            <w:vMerge w:val="restart"/>
          </w:tcPr>
          <w:p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65C">
              <w:rPr>
                <w:rFonts w:ascii="Times New Roman" w:hAnsi="Times New Roman" w:cs="Times New Roman"/>
                <w:b/>
              </w:rPr>
              <w:t xml:space="preserve">Індекс </w:t>
            </w:r>
            <w:proofErr w:type="spellStart"/>
            <w:r w:rsidRPr="006A465C">
              <w:rPr>
                <w:rFonts w:ascii="Times New Roman" w:hAnsi="Times New Roman" w:cs="Times New Roman"/>
                <w:b/>
              </w:rPr>
              <w:t>Хірша</w:t>
            </w:r>
            <w:proofErr w:type="spellEnd"/>
          </w:p>
        </w:tc>
      </w:tr>
      <w:tr w:rsidR="006A465C" w:rsidRPr="006A465C" w:rsidTr="00670D7A">
        <w:trPr>
          <w:trHeight w:val="251"/>
        </w:trPr>
        <w:tc>
          <w:tcPr>
            <w:tcW w:w="3301" w:type="dxa"/>
            <w:vMerge/>
          </w:tcPr>
          <w:p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</w:tcPr>
          <w:p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BF142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644" w:type="dxa"/>
          </w:tcPr>
          <w:p w:rsidR="006A465C" w:rsidRPr="006A465C" w:rsidRDefault="006A465C" w:rsidP="00BF1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BF14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02" w:type="dxa"/>
            <w:vMerge/>
          </w:tcPr>
          <w:p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465C" w:rsidRPr="006A465C" w:rsidTr="00670D7A">
        <w:tc>
          <w:tcPr>
            <w:tcW w:w="3301" w:type="dxa"/>
          </w:tcPr>
          <w:p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</w:rPr>
            </w:pPr>
            <w:r w:rsidRPr="006A465C">
              <w:rPr>
                <w:rFonts w:ascii="Times New Roman" w:hAnsi="Times New Roman" w:cs="Times New Roman"/>
                <w:bCs/>
                <w:lang w:val="en-US"/>
              </w:rPr>
              <w:lastRenderedPageBreak/>
              <w:t>Google</w:t>
            </w:r>
            <w:r w:rsidRPr="006A465C">
              <w:rPr>
                <w:rFonts w:ascii="Times New Roman" w:hAnsi="Times New Roman" w:cs="Times New Roman"/>
                <w:bCs/>
              </w:rPr>
              <w:t xml:space="preserve"> Академії</w:t>
            </w:r>
          </w:p>
        </w:tc>
        <w:tc>
          <w:tcPr>
            <w:tcW w:w="1658" w:type="dxa"/>
          </w:tcPr>
          <w:p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2" w:type="dxa"/>
          </w:tcPr>
          <w:p w:rsidR="006A465C" w:rsidRPr="006A465C" w:rsidRDefault="006A465C" w:rsidP="005E5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428" w:rsidRPr="006A465C" w:rsidTr="00670D7A">
        <w:tc>
          <w:tcPr>
            <w:tcW w:w="3301" w:type="dxa"/>
          </w:tcPr>
          <w:p w:rsidR="00BF1428" w:rsidRPr="00BF1428" w:rsidRDefault="00BF1428" w:rsidP="00BF142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Кафедра інструментального виконавства</w:t>
            </w:r>
          </w:p>
        </w:tc>
        <w:tc>
          <w:tcPr>
            <w:tcW w:w="1658" w:type="dxa"/>
          </w:tcPr>
          <w:p w:rsidR="00BF1428" w:rsidRPr="006A465C" w:rsidRDefault="0099509E" w:rsidP="00412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4" w:type="dxa"/>
          </w:tcPr>
          <w:p w:rsidR="00BF1428" w:rsidRPr="006A465C" w:rsidRDefault="0099509E" w:rsidP="00412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02" w:type="dxa"/>
          </w:tcPr>
          <w:p w:rsidR="00BF1428" w:rsidRPr="006A465C" w:rsidRDefault="0099509E" w:rsidP="00412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F1428" w:rsidRPr="006A465C" w:rsidTr="00670D7A">
        <w:tc>
          <w:tcPr>
            <w:tcW w:w="3301" w:type="dxa"/>
          </w:tcPr>
          <w:p w:rsidR="00BF1428" w:rsidRPr="00BF1428" w:rsidRDefault="00BF1428" w:rsidP="00BF142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Кафедра образотворчого мистецтва</w:t>
            </w:r>
          </w:p>
        </w:tc>
        <w:tc>
          <w:tcPr>
            <w:tcW w:w="1658" w:type="dxa"/>
          </w:tcPr>
          <w:p w:rsidR="00BF1428" w:rsidRPr="006A465C" w:rsidRDefault="00BF1428" w:rsidP="005E5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44" w:type="dxa"/>
          </w:tcPr>
          <w:p w:rsidR="00BF1428" w:rsidRPr="006A465C" w:rsidRDefault="00BF1428" w:rsidP="005E5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02" w:type="dxa"/>
          </w:tcPr>
          <w:p w:rsidR="00BF1428" w:rsidRPr="006A465C" w:rsidRDefault="00BF1428" w:rsidP="005E5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F1428" w:rsidRPr="006A465C" w:rsidTr="00670D7A">
        <w:tc>
          <w:tcPr>
            <w:tcW w:w="3301" w:type="dxa"/>
          </w:tcPr>
          <w:p w:rsidR="00BF1428" w:rsidRPr="00BF1428" w:rsidRDefault="00BF1428" w:rsidP="00BF142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Кафедра музикознавства та вокально-хорового мистецтва</w:t>
            </w:r>
          </w:p>
        </w:tc>
        <w:tc>
          <w:tcPr>
            <w:tcW w:w="1658" w:type="dxa"/>
          </w:tcPr>
          <w:p w:rsidR="00BF1428" w:rsidRPr="006A465C" w:rsidRDefault="00BF1428" w:rsidP="005E5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4" w:type="dxa"/>
          </w:tcPr>
          <w:p w:rsidR="00BF1428" w:rsidRPr="006A465C" w:rsidRDefault="00BF1428" w:rsidP="005E5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2" w:type="dxa"/>
          </w:tcPr>
          <w:p w:rsidR="00BF1428" w:rsidRPr="006A465C" w:rsidRDefault="00BF1428" w:rsidP="005E5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F1428" w:rsidRPr="006A465C" w:rsidTr="00670D7A">
        <w:tc>
          <w:tcPr>
            <w:tcW w:w="3301" w:type="dxa"/>
          </w:tcPr>
          <w:p w:rsidR="00BF1428" w:rsidRPr="00BF1428" w:rsidRDefault="00BF1428" w:rsidP="00BF142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Кафедра хореографії та художньої культури</w:t>
            </w:r>
          </w:p>
        </w:tc>
        <w:tc>
          <w:tcPr>
            <w:tcW w:w="1658" w:type="dxa"/>
          </w:tcPr>
          <w:p w:rsidR="00BF1428" w:rsidRPr="006A465C" w:rsidRDefault="00BF1428" w:rsidP="005E5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BF1428" w:rsidRPr="006A465C" w:rsidRDefault="00BF1428" w:rsidP="005E5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2" w:type="dxa"/>
          </w:tcPr>
          <w:p w:rsidR="00BF1428" w:rsidRPr="006A465C" w:rsidRDefault="00BF1428" w:rsidP="005E5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520C50" w:rsidRDefault="00520C50" w:rsidP="005E54EE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rStyle w:val="410pt"/>
          <w:sz w:val="24"/>
          <w:szCs w:val="24"/>
        </w:rPr>
      </w:pPr>
      <w:r w:rsidRPr="002E42F8">
        <w:rPr>
          <w:sz w:val="24"/>
          <w:szCs w:val="24"/>
        </w:rPr>
        <w:t xml:space="preserve">Відомості про науково-дослідну роботу та інноваційну діяльність студентів, молодих учених </w:t>
      </w:r>
      <w:r w:rsidRPr="002E42F8">
        <w:rPr>
          <w:rStyle w:val="410pt"/>
          <w:sz w:val="24"/>
          <w:szCs w:val="24"/>
        </w:rPr>
        <w:t>(коротко описати діяльність Ради молодих учених тощо - до 7 рядків).</w:t>
      </w:r>
      <w:bookmarkEnd w:id="7"/>
    </w:p>
    <w:p w:rsidR="00E16860" w:rsidRPr="002E42F8" w:rsidRDefault="00E16860" w:rsidP="005E54EE">
      <w:pPr>
        <w:pStyle w:val="40"/>
        <w:keepNext/>
        <w:keepLines/>
        <w:shd w:val="clear" w:color="auto" w:fill="auto"/>
        <w:tabs>
          <w:tab w:val="left" w:pos="1130"/>
        </w:tabs>
        <w:spacing w:before="0" w:after="0" w:line="240" w:lineRule="auto"/>
        <w:ind w:left="840"/>
        <w:jc w:val="both"/>
        <w:rPr>
          <w:sz w:val="24"/>
          <w:szCs w:val="24"/>
        </w:rPr>
      </w:pPr>
    </w:p>
    <w:p w:rsidR="005E3EA4" w:rsidRPr="00C768B1" w:rsidRDefault="00B05C78" w:rsidP="005E3EA4">
      <w:pPr>
        <w:pStyle w:val="a5"/>
        <w:tabs>
          <w:tab w:val="left" w:pos="1701"/>
        </w:tabs>
        <w:ind w:left="0" w:firstLine="709"/>
        <w:jc w:val="both"/>
        <w:rPr>
          <w:iCs/>
          <w:lang w:val="uk-UA"/>
        </w:rPr>
      </w:pPr>
      <w:bookmarkStart w:id="8" w:name="bookmark5"/>
      <w:proofErr w:type="spellStart"/>
      <w:r w:rsidRPr="00234A84">
        <w:rPr>
          <w:szCs w:val="20"/>
        </w:rPr>
        <w:t>Науково-дослідна</w:t>
      </w:r>
      <w:proofErr w:type="spellEnd"/>
      <w:r w:rsidRPr="00234A84">
        <w:rPr>
          <w:szCs w:val="20"/>
        </w:rPr>
        <w:t xml:space="preserve"> робота </w:t>
      </w:r>
      <w:proofErr w:type="spellStart"/>
      <w:r w:rsidRPr="00234A84">
        <w:rPr>
          <w:szCs w:val="20"/>
        </w:rPr>
        <w:t>студ</w:t>
      </w:r>
      <w:r>
        <w:rPr>
          <w:szCs w:val="20"/>
        </w:rPr>
        <w:t>ентів</w:t>
      </w:r>
      <w:proofErr w:type="spellEnd"/>
      <w:r>
        <w:rPr>
          <w:szCs w:val="20"/>
        </w:rPr>
        <w:t xml:space="preserve"> факультету </w:t>
      </w:r>
      <w:proofErr w:type="spellStart"/>
      <w:r>
        <w:rPr>
          <w:szCs w:val="20"/>
        </w:rPr>
        <w:t>мистецтв</w:t>
      </w:r>
      <w:proofErr w:type="spellEnd"/>
      <w:r>
        <w:rPr>
          <w:szCs w:val="20"/>
        </w:rPr>
        <w:t xml:space="preserve"> у 2021 р.</w:t>
      </w:r>
      <w:r w:rsidRPr="00234A84">
        <w:rPr>
          <w:szCs w:val="20"/>
        </w:rPr>
        <w:t xml:space="preserve"> проводилась у</w:t>
      </w:r>
      <w:r w:rsidR="00A96228">
        <w:rPr>
          <w:szCs w:val="20"/>
        </w:rPr>
        <w:t xml:space="preserve"> рамках </w:t>
      </w:r>
      <w:proofErr w:type="gramStart"/>
      <w:r w:rsidR="00A96228">
        <w:rPr>
          <w:szCs w:val="20"/>
        </w:rPr>
        <w:t xml:space="preserve">15  </w:t>
      </w:r>
      <w:proofErr w:type="spellStart"/>
      <w:r w:rsidR="00A96228">
        <w:rPr>
          <w:szCs w:val="20"/>
        </w:rPr>
        <w:t>наукових</w:t>
      </w:r>
      <w:proofErr w:type="spellEnd"/>
      <w:proofErr w:type="gramEnd"/>
      <w:r w:rsidR="00A96228">
        <w:rPr>
          <w:szCs w:val="20"/>
        </w:rPr>
        <w:t xml:space="preserve"> </w:t>
      </w:r>
      <w:proofErr w:type="spellStart"/>
      <w:r w:rsidR="00A96228">
        <w:rPr>
          <w:szCs w:val="20"/>
        </w:rPr>
        <w:t>гуртків</w:t>
      </w:r>
      <w:proofErr w:type="spellEnd"/>
      <w:r w:rsidR="00A96228">
        <w:rPr>
          <w:szCs w:val="20"/>
        </w:rPr>
        <w:t xml:space="preserve"> та 9</w:t>
      </w:r>
      <w:r>
        <w:rPr>
          <w:szCs w:val="20"/>
        </w:rPr>
        <w:t xml:space="preserve"> </w:t>
      </w:r>
      <w:proofErr w:type="spellStart"/>
      <w:r w:rsidRPr="00234A84">
        <w:rPr>
          <w:szCs w:val="20"/>
        </w:rPr>
        <w:t>проблемних</w:t>
      </w:r>
      <w:proofErr w:type="spellEnd"/>
      <w:r>
        <w:rPr>
          <w:szCs w:val="20"/>
        </w:rPr>
        <w:t xml:space="preserve"> </w:t>
      </w:r>
      <w:proofErr w:type="spellStart"/>
      <w:r w:rsidRPr="00234A84">
        <w:rPr>
          <w:szCs w:val="20"/>
        </w:rPr>
        <w:t>груп</w:t>
      </w:r>
      <w:proofErr w:type="spellEnd"/>
      <w:r w:rsidRPr="00234A84">
        <w:rPr>
          <w:szCs w:val="20"/>
        </w:rPr>
        <w:t xml:space="preserve">. </w:t>
      </w:r>
      <w:proofErr w:type="spellStart"/>
      <w:r w:rsidRPr="00234A84">
        <w:rPr>
          <w:szCs w:val="20"/>
        </w:rPr>
        <w:t>Всього</w:t>
      </w:r>
      <w:proofErr w:type="spellEnd"/>
      <w:r w:rsidRPr="00234A84">
        <w:rPr>
          <w:szCs w:val="20"/>
        </w:rPr>
        <w:t xml:space="preserve"> в </w:t>
      </w:r>
      <w:proofErr w:type="spellStart"/>
      <w:r w:rsidRPr="00234A84">
        <w:rPr>
          <w:szCs w:val="20"/>
        </w:rPr>
        <w:t>науково</w:t>
      </w:r>
      <w:r w:rsidR="00CD2796">
        <w:rPr>
          <w:szCs w:val="20"/>
        </w:rPr>
        <w:t>-досліднійроботі</w:t>
      </w:r>
      <w:proofErr w:type="spellEnd"/>
      <w:r w:rsidR="00CD2796">
        <w:rPr>
          <w:szCs w:val="20"/>
        </w:rPr>
        <w:t xml:space="preserve"> взяли участь </w:t>
      </w:r>
      <w:r w:rsidR="00CD2796">
        <w:rPr>
          <w:szCs w:val="20"/>
          <w:lang w:val="uk-UA"/>
        </w:rPr>
        <w:t>5</w:t>
      </w:r>
      <w:r w:rsidR="005E3EA4">
        <w:rPr>
          <w:szCs w:val="20"/>
        </w:rPr>
        <w:t xml:space="preserve">3 студента. </w:t>
      </w:r>
      <w:r w:rsidRPr="00234A84">
        <w:rPr>
          <w:szCs w:val="20"/>
        </w:rPr>
        <w:t>Студентами</w:t>
      </w:r>
      <w:r w:rsidR="00A96228">
        <w:rPr>
          <w:szCs w:val="20"/>
        </w:rPr>
        <w:t xml:space="preserve"> </w:t>
      </w:r>
      <w:proofErr w:type="spellStart"/>
      <w:r w:rsidRPr="00234A84">
        <w:rPr>
          <w:szCs w:val="20"/>
        </w:rPr>
        <w:t>було</w:t>
      </w:r>
      <w:proofErr w:type="spellEnd"/>
      <w:r w:rsidR="00A96228">
        <w:rPr>
          <w:szCs w:val="20"/>
        </w:rPr>
        <w:t xml:space="preserve"> </w:t>
      </w:r>
      <w:proofErr w:type="spellStart"/>
      <w:r w:rsidR="005E3EA4">
        <w:rPr>
          <w:szCs w:val="20"/>
        </w:rPr>
        <w:t>опубліковано</w:t>
      </w:r>
      <w:proofErr w:type="spellEnd"/>
      <w:r w:rsidR="005E3EA4">
        <w:rPr>
          <w:szCs w:val="20"/>
        </w:rPr>
        <w:t xml:space="preserve"> 76</w:t>
      </w:r>
      <w:r w:rsidRPr="00234A84">
        <w:rPr>
          <w:szCs w:val="20"/>
        </w:rPr>
        <w:t xml:space="preserve"> тез </w:t>
      </w:r>
      <w:proofErr w:type="spellStart"/>
      <w:r w:rsidRPr="00234A84">
        <w:rPr>
          <w:szCs w:val="20"/>
        </w:rPr>
        <w:t>доповідей</w:t>
      </w:r>
      <w:proofErr w:type="spellEnd"/>
      <w:r w:rsidR="005E3EA4">
        <w:rPr>
          <w:szCs w:val="20"/>
        </w:rPr>
        <w:t xml:space="preserve"> на </w:t>
      </w:r>
      <w:proofErr w:type="spellStart"/>
      <w:r w:rsidR="005E3EA4">
        <w:rPr>
          <w:szCs w:val="20"/>
        </w:rPr>
        <w:t>конференціях</w:t>
      </w:r>
      <w:proofErr w:type="spellEnd"/>
      <w:r w:rsidR="005E3EA4">
        <w:rPr>
          <w:szCs w:val="20"/>
        </w:rPr>
        <w:t xml:space="preserve"> </w:t>
      </w:r>
      <w:proofErr w:type="spellStart"/>
      <w:r w:rsidR="005E3EA4">
        <w:rPr>
          <w:szCs w:val="20"/>
        </w:rPr>
        <w:t>різного</w:t>
      </w:r>
      <w:proofErr w:type="spellEnd"/>
      <w:r w:rsidR="005E3EA4">
        <w:rPr>
          <w:szCs w:val="20"/>
        </w:rPr>
        <w:t xml:space="preserve"> </w:t>
      </w:r>
      <w:proofErr w:type="spellStart"/>
      <w:r w:rsidR="005E3EA4">
        <w:rPr>
          <w:szCs w:val="20"/>
        </w:rPr>
        <w:t>рівня</w:t>
      </w:r>
      <w:proofErr w:type="spellEnd"/>
      <w:r w:rsidR="005E3EA4">
        <w:rPr>
          <w:szCs w:val="20"/>
        </w:rPr>
        <w:t xml:space="preserve">. </w:t>
      </w:r>
      <w:r w:rsidR="005E3EA4" w:rsidRPr="00C768B1">
        <w:rPr>
          <w:iCs/>
          <w:lang w:val="uk-UA"/>
        </w:rPr>
        <w:t>Впродовж року с</w:t>
      </w:r>
      <w:r w:rsidR="005E3EA4">
        <w:rPr>
          <w:iCs/>
          <w:lang w:val="uk-UA"/>
        </w:rPr>
        <w:t>туденти кафедри активно брали</w:t>
      </w:r>
      <w:r w:rsidR="005E3EA4" w:rsidRPr="00C768B1">
        <w:rPr>
          <w:iCs/>
          <w:lang w:val="uk-UA"/>
        </w:rPr>
        <w:t xml:space="preserve"> участь у міжнародних м</w:t>
      </w:r>
      <w:r w:rsidR="005E3EA4">
        <w:rPr>
          <w:iCs/>
          <w:lang w:val="uk-UA"/>
        </w:rPr>
        <w:t>истецьких конкурсах, фестивалях, нині готуються до конкурсу наукових робіт  з Музичного мистецтва (1 етап) – 3 студенти.</w:t>
      </w:r>
    </w:p>
    <w:p w:rsidR="003B25F0" w:rsidRPr="00C03EDD" w:rsidRDefault="003B25F0" w:rsidP="005E54EE">
      <w:pPr>
        <w:pStyle w:val="4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Style w:val="41"/>
        </w:rPr>
      </w:pPr>
      <w:r>
        <w:rPr>
          <w:rStyle w:val="41"/>
        </w:rPr>
        <w:t>Кіль</w:t>
      </w:r>
      <w:r w:rsidR="00B05C78">
        <w:rPr>
          <w:rStyle w:val="41"/>
        </w:rPr>
        <w:t xml:space="preserve">кість молодих учених на  </w:t>
      </w:r>
      <w:r>
        <w:rPr>
          <w:rStyle w:val="41"/>
        </w:rPr>
        <w:t>факультеті</w:t>
      </w:r>
      <w:r w:rsidR="00B05C78">
        <w:rPr>
          <w:rStyle w:val="41"/>
        </w:rPr>
        <w:t xml:space="preserve"> – 11.</w:t>
      </w:r>
      <w:r w:rsidR="00166F04">
        <w:rPr>
          <w:rStyle w:val="41"/>
        </w:rPr>
        <w:t xml:space="preserve"> Вийшло 2 статті категорії Б, 12</w:t>
      </w:r>
      <w:r w:rsidR="00D42DB8">
        <w:rPr>
          <w:rStyle w:val="41"/>
        </w:rPr>
        <w:t xml:space="preserve"> тез.</w:t>
      </w:r>
      <w:r w:rsidR="00CD2796">
        <w:rPr>
          <w:rStyle w:val="41"/>
        </w:rPr>
        <w:t xml:space="preserve"> Радою молодих учених та студентським науковим товариством було організовано та проведено </w:t>
      </w:r>
      <w:r w:rsidR="00C03EDD">
        <w:rPr>
          <w:rStyle w:val="41"/>
          <w:lang w:val="en-US"/>
        </w:rPr>
        <w:t>VIII</w:t>
      </w:r>
      <w:r w:rsidR="00C03EDD" w:rsidRPr="00C03EDD">
        <w:rPr>
          <w:rStyle w:val="41"/>
          <w:lang w:val="ru-RU"/>
        </w:rPr>
        <w:t xml:space="preserve"> </w:t>
      </w:r>
      <w:r w:rsidR="00CD2796">
        <w:rPr>
          <w:rStyle w:val="41"/>
        </w:rPr>
        <w:t>всеукраїнську студентську наукову конференцію</w:t>
      </w:r>
      <w:r w:rsidR="00C03EDD">
        <w:rPr>
          <w:rStyle w:val="41"/>
        </w:rPr>
        <w:t xml:space="preserve"> «Мистецька освіта в контексті євроінтеграційних процесів»</w:t>
      </w:r>
      <w:r w:rsidR="00C03EDD" w:rsidRPr="00412C49">
        <w:rPr>
          <w:rStyle w:val="41"/>
          <w:lang w:val="ru-RU"/>
        </w:rPr>
        <w:t xml:space="preserve"> (18 </w:t>
      </w:r>
      <w:r w:rsidR="00C03EDD">
        <w:rPr>
          <w:rStyle w:val="41"/>
        </w:rPr>
        <w:t>березня 2021 р.</w:t>
      </w:r>
      <w:r w:rsidR="00C03EDD" w:rsidRPr="00412C49">
        <w:rPr>
          <w:rStyle w:val="41"/>
          <w:lang w:val="ru-RU"/>
        </w:rPr>
        <w:t>)</w:t>
      </w:r>
      <w:r w:rsidR="00C03EDD">
        <w:rPr>
          <w:rStyle w:val="41"/>
        </w:rPr>
        <w:t>.</w:t>
      </w:r>
    </w:p>
    <w:p w:rsidR="00D42DB8" w:rsidRDefault="00D42DB8" w:rsidP="005E54EE">
      <w:pPr>
        <w:pStyle w:val="40"/>
        <w:keepNext/>
        <w:keepLines/>
        <w:shd w:val="clear" w:color="auto" w:fill="auto"/>
        <w:spacing w:before="0" w:after="0" w:line="240" w:lineRule="auto"/>
        <w:ind w:firstLine="840"/>
        <w:jc w:val="both"/>
        <w:rPr>
          <w:rStyle w:val="41"/>
        </w:rPr>
      </w:pPr>
    </w:p>
    <w:p w:rsidR="00520C50" w:rsidRPr="00B14BB9" w:rsidRDefault="00520C50" w:rsidP="005E54EE">
      <w:pPr>
        <w:pStyle w:val="40"/>
        <w:keepNext/>
        <w:keepLines/>
        <w:shd w:val="clear" w:color="auto" w:fill="auto"/>
        <w:spacing w:before="0" w:after="0" w:line="240" w:lineRule="auto"/>
        <w:ind w:firstLine="840"/>
        <w:jc w:val="both"/>
        <w:rPr>
          <w:rStyle w:val="41"/>
        </w:rPr>
      </w:pPr>
      <w:r w:rsidRPr="00B14BB9">
        <w:rPr>
          <w:rStyle w:val="41"/>
        </w:rPr>
        <w:t xml:space="preserve">Окремі статистичні дані навести </w:t>
      </w:r>
      <w:r w:rsidRPr="00B14BB9">
        <w:rPr>
          <w:sz w:val="24"/>
          <w:szCs w:val="24"/>
        </w:rPr>
        <w:t>відповідно до таблиці та побудувати діаграму</w:t>
      </w:r>
      <w:r w:rsidRPr="00B14BB9">
        <w:rPr>
          <w:rStyle w:val="41"/>
        </w:rPr>
        <w:t>:</w:t>
      </w:r>
      <w:bookmarkEnd w:id="8"/>
    </w:p>
    <w:p w:rsidR="008156F2" w:rsidRPr="002E42F8" w:rsidRDefault="008156F2" w:rsidP="005E54EE">
      <w:pPr>
        <w:pStyle w:val="40"/>
        <w:keepNext/>
        <w:keepLines/>
        <w:shd w:val="clear" w:color="auto" w:fill="auto"/>
        <w:spacing w:before="0" w:after="0" w:line="240" w:lineRule="auto"/>
        <w:ind w:firstLine="840"/>
        <w:jc w:val="both"/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3172"/>
        <w:gridCol w:w="1704"/>
        <w:gridCol w:w="4488"/>
      </w:tblGrid>
      <w:tr w:rsidR="00520C50" w:rsidRPr="002E42F8" w:rsidTr="00670D7A">
        <w:trPr>
          <w:trHeight w:hRule="exact" w:val="19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Роки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Кількість студентів, які беруть участь у наукових дослідженнях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Кількість молодих учених,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C50" w:rsidRPr="002E42F8" w:rsidRDefault="00EA12E5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Кількість</w:t>
            </w:r>
            <w:r w:rsidR="00520C50" w:rsidRPr="002E42F8">
              <w:rPr>
                <w:rStyle w:val="23"/>
                <w:rFonts w:eastAsia="Microsoft Sans Serif"/>
              </w:rPr>
              <w:t xml:space="preserve"> молодих учених, які</w:t>
            </w:r>
          </w:p>
          <w:p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залишаються у закладі вищої освіти або науковій установі після закінчення аспірантури</w:t>
            </w:r>
          </w:p>
        </w:tc>
      </w:tr>
      <w:tr w:rsidR="00520C50" w:rsidRPr="002E42F8" w:rsidTr="00670D7A">
        <w:trPr>
          <w:trHeight w:hRule="exact" w:val="28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6A465C" w:rsidP="00D42DB8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eastAsia="Microsoft Sans Serif"/>
              </w:rPr>
              <w:t>202</w:t>
            </w:r>
            <w:r w:rsidR="00D42DB8">
              <w:rPr>
                <w:rStyle w:val="23"/>
                <w:rFonts w:eastAsia="Microsoft Sans Serif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D42DB8" w:rsidRDefault="00CD2796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D42DB8" w:rsidRDefault="00D42DB8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C50" w:rsidRPr="00D42DB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  <w:szCs w:val="10"/>
              </w:rPr>
            </w:pPr>
          </w:p>
        </w:tc>
      </w:tr>
      <w:tr w:rsidR="00520C50" w:rsidRPr="002E42F8" w:rsidTr="00670D7A">
        <w:trPr>
          <w:trHeight w:hRule="exact" w:val="29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C50" w:rsidRPr="00D42DB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C50" w:rsidRPr="00D42DB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C50" w:rsidRPr="00D42DB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  <w:szCs w:val="10"/>
              </w:rPr>
            </w:pPr>
          </w:p>
        </w:tc>
      </w:tr>
    </w:tbl>
    <w:p w:rsidR="00520C50" w:rsidRDefault="00520C50" w:rsidP="00AA100A">
      <w:pPr>
        <w:pStyle w:val="25"/>
        <w:framePr w:w="10205" w:wrap="notBeside" w:vAnchor="text" w:hAnchor="text" w:xAlign="center" w:y="1"/>
        <w:shd w:val="clear" w:color="auto" w:fill="auto"/>
        <w:spacing w:line="240" w:lineRule="auto"/>
        <w:ind w:firstLine="709"/>
        <w:rPr>
          <w:rStyle w:val="26"/>
          <w:sz w:val="28"/>
        </w:rPr>
      </w:pPr>
      <w:r w:rsidRPr="00B14BB9">
        <w:rPr>
          <w:sz w:val="24"/>
        </w:rPr>
        <w:t xml:space="preserve">Зазначити внутрішні стимулюючі заходи та відзнаки </w:t>
      </w:r>
      <w:r w:rsidRPr="00B14BB9">
        <w:rPr>
          <w:rStyle w:val="26"/>
          <w:sz w:val="28"/>
        </w:rPr>
        <w:t>(до 5 рядків).</w:t>
      </w:r>
    </w:p>
    <w:p w:rsidR="003C1730" w:rsidRPr="003C1730" w:rsidRDefault="00A96228" w:rsidP="003C1730">
      <w:pPr>
        <w:pStyle w:val="25"/>
        <w:framePr w:w="10205" w:wrap="notBeside" w:vAnchor="text" w:hAnchor="text" w:xAlign="center" w:y="1"/>
        <w:shd w:val="clear" w:color="auto" w:fill="auto"/>
        <w:spacing w:line="240" w:lineRule="auto"/>
        <w:ind w:firstLine="709"/>
        <w:jc w:val="both"/>
        <w:rPr>
          <w:b w:val="0"/>
          <w:shd w:val="clear" w:color="auto" w:fill="FFFFFF"/>
        </w:rPr>
      </w:pPr>
      <w:r w:rsidRPr="003C1730">
        <w:rPr>
          <w:b w:val="0"/>
          <w:sz w:val="24"/>
          <w:lang w:val="ru-RU"/>
        </w:rPr>
        <w:t xml:space="preserve">До </w:t>
      </w:r>
      <w:proofErr w:type="spellStart"/>
      <w:r w:rsidRPr="003C1730">
        <w:rPr>
          <w:b w:val="0"/>
          <w:sz w:val="24"/>
          <w:lang w:val="ru-RU"/>
        </w:rPr>
        <w:t>дн</w:t>
      </w:r>
      <w:proofErr w:type="spellEnd"/>
      <w:r w:rsidRPr="003C1730">
        <w:rPr>
          <w:b w:val="0"/>
          <w:sz w:val="24"/>
        </w:rPr>
        <w:t>я науки студенти отримали нагороди та грамоти, до дня художника найкращі студенти отримали грамоти.</w:t>
      </w:r>
      <w:r w:rsidR="003C1730">
        <w:rPr>
          <w:b w:val="0"/>
          <w:sz w:val="24"/>
        </w:rPr>
        <w:t xml:space="preserve"> </w:t>
      </w:r>
      <w:r w:rsidR="003C1730" w:rsidRPr="003C1730">
        <w:rPr>
          <w:b w:val="0"/>
          <w:sz w:val="24"/>
          <w:szCs w:val="24"/>
          <w:shd w:val="clear" w:color="auto" w:fill="FFFFFF"/>
        </w:rPr>
        <w:t>Студенти, які приймають активну участь у науково-дослідній роботі, отримують додаткові бали, передбачені робочими навчальними програмами з дисциплін професійного циклу. Отримують додаткові бали під час складання рейтингу для призначення академічної стипендії (для студентів державної форми навчання).</w:t>
      </w:r>
    </w:p>
    <w:p w:rsidR="003C1730" w:rsidRPr="004F39DB" w:rsidRDefault="003C1730" w:rsidP="00A96228">
      <w:pPr>
        <w:pStyle w:val="25"/>
        <w:framePr w:w="10205" w:wrap="notBeside" w:vAnchor="text" w:hAnchor="text" w:xAlign="center" w:y="1"/>
        <w:shd w:val="clear" w:color="auto" w:fill="auto"/>
        <w:spacing w:line="240" w:lineRule="auto"/>
        <w:ind w:firstLine="709"/>
        <w:jc w:val="both"/>
        <w:rPr>
          <w:b w:val="0"/>
          <w:i/>
        </w:rPr>
      </w:pPr>
    </w:p>
    <w:p w:rsidR="00A96228" w:rsidRPr="00B14BB9" w:rsidRDefault="00A96228" w:rsidP="00AA100A">
      <w:pPr>
        <w:pStyle w:val="25"/>
        <w:framePr w:w="10205" w:wrap="notBeside" w:vAnchor="text" w:hAnchor="text" w:xAlign="center" w:y="1"/>
        <w:shd w:val="clear" w:color="auto" w:fill="auto"/>
        <w:spacing w:line="240" w:lineRule="auto"/>
        <w:ind w:firstLine="709"/>
        <w:rPr>
          <w:rStyle w:val="26"/>
          <w:sz w:val="28"/>
        </w:rPr>
      </w:pPr>
    </w:p>
    <w:p w:rsidR="004D0DF3" w:rsidRPr="002E42F8" w:rsidRDefault="004D0DF3" w:rsidP="005E54EE">
      <w:pPr>
        <w:pStyle w:val="25"/>
        <w:framePr w:w="10205" w:wrap="notBeside" w:vAnchor="text" w:hAnchor="text" w:xAlign="center" w:y="1"/>
        <w:shd w:val="clear" w:color="auto" w:fill="auto"/>
        <w:spacing w:line="240" w:lineRule="auto"/>
      </w:pPr>
    </w:p>
    <w:p w:rsidR="00520C50" w:rsidRPr="002E42F8" w:rsidRDefault="00520C50" w:rsidP="005E54EE">
      <w:pPr>
        <w:framePr w:w="1020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20C50" w:rsidRPr="002E42F8" w:rsidRDefault="00520C50" w:rsidP="005E54EE">
      <w:pPr>
        <w:rPr>
          <w:rFonts w:ascii="Times New Roman" w:hAnsi="Times New Roman" w:cs="Times New Roman"/>
          <w:sz w:val="2"/>
          <w:szCs w:val="2"/>
        </w:rPr>
      </w:pPr>
    </w:p>
    <w:p w:rsidR="00E16860" w:rsidRDefault="00E16860" w:rsidP="005E54EE">
      <w:pPr>
        <w:pStyle w:val="30"/>
        <w:numPr>
          <w:ilvl w:val="0"/>
          <w:numId w:val="3"/>
        </w:numPr>
        <w:shd w:val="clear" w:color="auto" w:fill="auto"/>
        <w:tabs>
          <w:tab w:val="left" w:pos="1133"/>
        </w:tabs>
        <w:spacing w:line="240" w:lineRule="auto"/>
        <w:ind w:firstLine="709"/>
        <w:rPr>
          <w:sz w:val="24"/>
          <w:szCs w:val="24"/>
        </w:rPr>
      </w:pPr>
      <w:bookmarkStart w:id="9" w:name="bookmark6"/>
      <w:r w:rsidRPr="002E42F8">
        <w:rPr>
          <w:rStyle w:val="312pt"/>
        </w:rPr>
        <w:t xml:space="preserve">Наукові підрозділи </w:t>
      </w:r>
      <w:r w:rsidRPr="002E42F8">
        <w:rPr>
          <w:sz w:val="24"/>
          <w:szCs w:val="24"/>
        </w:rPr>
        <w:t>(лабораторії, центри тощо за науковими напрямами, зазначеними у розділі II),</w:t>
      </w:r>
      <w:r w:rsidRPr="002E42F8">
        <w:rPr>
          <w:rStyle w:val="312pt"/>
        </w:rPr>
        <w:t xml:space="preserve"> їх напрями діяльності, робота з замовниками </w:t>
      </w:r>
      <w:r w:rsidRPr="002E42F8">
        <w:rPr>
          <w:sz w:val="24"/>
          <w:szCs w:val="24"/>
        </w:rPr>
        <w:t>(зазначити назву підрозділу, стисло описати його діяльність та результативність роботи - до 30 рядків).</w:t>
      </w:r>
    </w:p>
    <w:p w:rsidR="009F5298" w:rsidRPr="003837A5" w:rsidRDefault="009F5298" w:rsidP="009F5298">
      <w:pPr>
        <w:pStyle w:val="ab"/>
        <w:spacing w:before="0" w:beforeAutospacing="0" w:after="0" w:afterAutospacing="0"/>
        <w:ind w:firstLine="709"/>
        <w:jc w:val="both"/>
        <w:rPr>
          <w:bCs/>
          <w:sz w:val="22"/>
          <w:lang w:val="uk-UA" w:bidi="uk-UA"/>
        </w:rPr>
      </w:pPr>
      <w:r w:rsidRPr="003837A5">
        <w:rPr>
          <w:bCs/>
          <w:sz w:val="22"/>
          <w:lang w:val="uk-UA" w:bidi="uk-UA"/>
        </w:rPr>
        <w:t>Регіональний науково-творчий центр мистецької освіти і художньої майстерності факультету мистецтв Уманського державного педагогічного університету імені Павла Тичини</w:t>
      </w:r>
      <w:r>
        <w:rPr>
          <w:bCs/>
          <w:sz w:val="22"/>
          <w:lang w:val="uk-UA" w:bidi="uk-UA"/>
        </w:rPr>
        <w:t xml:space="preserve">. </w:t>
      </w:r>
      <w:r w:rsidRPr="003837A5">
        <w:rPr>
          <w:bCs/>
          <w:sz w:val="22"/>
          <w:lang w:val="uk-UA" w:bidi="uk-UA"/>
        </w:rPr>
        <w:t xml:space="preserve">Директор Центру – кандидат педагогічних наук, </w:t>
      </w:r>
      <w:r>
        <w:rPr>
          <w:bCs/>
          <w:sz w:val="22"/>
          <w:lang w:val="uk-UA" w:bidi="uk-UA"/>
        </w:rPr>
        <w:t>професор</w:t>
      </w:r>
      <w:r w:rsidRPr="003837A5">
        <w:rPr>
          <w:bCs/>
          <w:sz w:val="22"/>
          <w:lang w:val="uk-UA" w:bidi="uk-UA"/>
        </w:rPr>
        <w:t xml:space="preserve">, професор кафедри образотворчого мистецтва М. О. Пічкур. </w:t>
      </w:r>
    </w:p>
    <w:p w:rsidR="009F5298" w:rsidRDefault="009F5298" w:rsidP="009F5298">
      <w:pPr>
        <w:pStyle w:val="ab"/>
        <w:spacing w:before="0" w:beforeAutospacing="0" w:after="0" w:afterAutospacing="0"/>
        <w:ind w:firstLine="709"/>
        <w:jc w:val="both"/>
        <w:rPr>
          <w:bCs/>
          <w:sz w:val="22"/>
          <w:lang w:val="uk-UA" w:bidi="uk-UA"/>
        </w:rPr>
      </w:pPr>
      <w:r w:rsidRPr="003837A5">
        <w:rPr>
          <w:bCs/>
          <w:sz w:val="22"/>
          <w:lang w:val="uk-UA" w:bidi="uk-UA"/>
        </w:rPr>
        <w:lastRenderedPageBreak/>
        <w:t>Напрями наукової діяльності Центру – дослідження актуальних проблем мистецької освіти у закладах вищої та середньої освіти, пропаганди передового досвіду навчання мистецтву, формування художньої майстерності майбутніх фахівців мистецького профілю, презентації здобутків майстрів мистецтв і творчих колективів.</w:t>
      </w:r>
    </w:p>
    <w:p w:rsidR="00166F04" w:rsidRDefault="00166F04" w:rsidP="009F5298">
      <w:pPr>
        <w:pStyle w:val="ab"/>
        <w:spacing w:before="0" w:beforeAutospacing="0" w:after="0" w:afterAutospacing="0"/>
        <w:ind w:firstLine="709"/>
        <w:jc w:val="both"/>
        <w:rPr>
          <w:bCs/>
          <w:sz w:val="22"/>
          <w:lang w:val="uk-UA" w:bidi="uk-UA"/>
        </w:rPr>
      </w:pPr>
      <w:r>
        <w:rPr>
          <w:bCs/>
          <w:sz w:val="22"/>
          <w:lang w:val="uk-UA" w:bidi="uk-UA"/>
        </w:rPr>
        <w:t>Упродовж року Регіональний цент був долучений як співорганізатор до 6 міжнародних конференцій, що проходили на базі факультету мистецтв.</w:t>
      </w:r>
    </w:p>
    <w:p w:rsidR="009F5298" w:rsidRPr="002E42F8" w:rsidRDefault="009F5298" w:rsidP="009F5298">
      <w:pPr>
        <w:pStyle w:val="30"/>
        <w:shd w:val="clear" w:color="auto" w:fill="auto"/>
        <w:tabs>
          <w:tab w:val="left" w:pos="1133"/>
        </w:tabs>
        <w:spacing w:line="240" w:lineRule="auto"/>
        <w:ind w:left="709" w:firstLine="0"/>
        <w:rPr>
          <w:sz w:val="24"/>
          <w:szCs w:val="24"/>
        </w:rPr>
      </w:pPr>
    </w:p>
    <w:p w:rsidR="00520C50" w:rsidRPr="00BF28C4" w:rsidRDefault="00520C50" w:rsidP="005E54EE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240" w:lineRule="auto"/>
        <w:ind w:firstLine="840"/>
        <w:jc w:val="both"/>
        <w:rPr>
          <w:b w:val="0"/>
          <w:sz w:val="24"/>
          <w:szCs w:val="24"/>
        </w:rPr>
      </w:pPr>
      <w:r w:rsidRPr="002E42F8">
        <w:rPr>
          <w:sz w:val="24"/>
          <w:szCs w:val="24"/>
        </w:rPr>
        <w:t>Наукове та науково-технічне співробітництво із закордонними організаціями</w:t>
      </w:r>
      <w:bookmarkEnd w:id="9"/>
      <w:r w:rsidR="004F6011">
        <w:rPr>
          <w:sz w:val="24"/>
          <w:szCs w:val="24"/>
        </w:rPr>
        <w:t xml:space="preserve"> </w:t>
      </w:r>
      <w:r w:rsidRPr="00BF28C4">
        <w:rPr>
          <w:b w:val="0"/>
          <w:sz w:val="24"/>
          <w:szCs w:val="24"/>
        </w:rPr>
        <w:t>(надати загальну інформацію про стан міжнародного наукового співробі</w:t>
      </w:r>
      <w:r w:rsidR="004D0DF3" w:rsidRPr="00BF28C4">
        <w:rPr>
          <w:b w:val="0"/>
          <w:sz w:val="24"/>
          <w:szCs w:val="24"/>
        </w:rPr>
        <w:t>тництва установи: характеристика</w:t>
      </w:r>
      <w:r w:rsidR="004F6011">
        <w:rPr>
          <w:b w:val="0"/>
          <w:sz w:val="24"/>
          <w:szCs w:val="24"/>
        </w:rPr>
        <w:t xml:space="preserve"> </w:t>
      </w:r>
      <w:r w:rsidRPr="00BF28C4">
        <w:rPr>
          <w:b w:val="0"/>
          <w:sz w:val="24"/>
          <w:szCs w:val="24"/>
        </w:rPr>
        <w:t>основних напрямів міжнародного наукового і науково-технічного співробітництва, приклади їх успішної реалізації та перспективи розвитку) (до 20 рядків).</w:t>
      </w:r>
    </w:p>
    <w:p w:rsidR="00D42DB8" w:rsidRPr="00D42DB8" w:rsidRDefault="00A80D25" w:rsidP="00D42DB8">
      <w:pPr>
        <w:pStyle w:val="a5"/>
        <w:ind w:left="0" w:firstLine="720"/>
        <w:jc w:val="both"/>
        <w:rPr>
          <w:lang w:val="uk-UA"/>
        </w:rPr>
      </w:pPr>
      <w:r w:rsidRPr="00A80D25">
        <w:rPr>
          <w:b/>
          <w:lang w:val="uk-UA"/>
        </w:rPr>
        <w:t>Доцент Семенова О.В.</w:t>
      </w:r>
      <w:r w:rsidRPr="00A80D25">
        <w:rPr>
          <w:lang w:val="uk-UA"/>
        </w:rPr>
        <w:t xml:space="preserve"> пройшла</w:t>
      </w:r>
      <w:r>
        <w:rPr>
          <w:i/>
          <w:lang w:val="uk-UA"/>
        </w:rPr>
        <w:t xml:space="preserve"> </w:t>
      </w:r>
      <w:r w:rsidR="00D42DB8" w:rsidRPr="00A80D25">
        <w:rPr>
          <w:lang w:val="uk-UA"/>
        </w:rPr>
        <w:t>Міжнародне стажування</w:t>
      </w:r>
      <w:r w:rsidR="00D42DB8" w:rsidRPr="00D42DB8">
        <w:rPr>
          <w:lang w:val="uk-UA"/>
        </w:rPr>
        <w:t xml:space="preserve"> з 1</w:t>
      </w:r>
      <w:r>
        <w:rPr>
          <w:lang w:val="uk-UA"/>
        </w:rPr>
        <w:t xml:space="preserve"> жовтня по 12 листопада 2021 р.</w:t>
      </w:r>
      <w:r w:rsidR="00D42DB8" w:rsidRPr="00D42DB8">
        <w:rPr>
          <w:lang w:val="uk-UA"/>
        </w:rPr>
        <w:t xml:space="preserve"> Тема: «Розвиток м’яких навичок у професійній підготовці викладача» («</w:t>
      </w:r>
      <w:r w:rsidR="00D42DB8" w:rsidRPr="00D42DB8">
        <w:rPr>
          <w:lang w:val="en-US"/>
        </w:rPr>
        <w:t>Soft</w:t>
      </w:r>
      <w:r>
        <w:rPr>
          <w:lang w:val="uk-UA"/>
        </w:rPr>
        <w:t xml:space="preserve"> </w:t>
      </w:r>
      <w:r w:rsidR="00D42DB8" w:rsidRPr="00D42DB8">
        <w:rPr>
          <w:lang w:val="en-US"/>
        </w:rPr>
        <w:t>skills</w:t>
      </w:r>
      <w:r>
        <w:rPr>
          <w:lang w:val="uk-UA"/>
        </w:rPr>
        <w:t xml:space="preserve"> </w:t>
      </w:r>
      <w:r w:rsidR="00D42DB8" w:rsidRPr="00D42DB8">
        <w:rPr>
          <w:lang w:val="en-US"/>
        </w:rPr>
        <w:t>development</w:t>
      </w:r>
      <w:r>
        <w:rPr>
          <w:lang w:val="uk-UA"/>
        </w:rPr>
        <w:t xml:space="preserve"> </w:t>
      </w:r>
      <w:r w:rsidR="00D42DB8" w:rsidRPr="00D42DB8">
        <w:rPr>
          <w:lang w:val="en-US"/>
        </w:rPr>
        <w:t>in</w:t>
      </w:r>
      <w:r>
        <w:rPr>
          <w:lang w:val="uk-UA"/>
        </w:rPr>
        <w:t xml:space="preserve"> </w:t>
      </w:r>
      <w:r w:rsidR="00D42DB8" w:rsidRPr="00D42DB8">
        <w:rPr>
          <w:lang w:val="en-US"/>
        </w:rPr>
        <w:t>teaching</w:t>
      </w:r>
      <w:r>
        <w:rPr>
          <w:lang w:val="uk-UA"/>
        </w:rPr>
        <w:t xml:space="preserve"> </w:t>
      </w:r>
      <w:r w:rsidR="00D42DB8" w:rsidRPr="00D42DB8">
        <w:rPr>
          <w:lang w:val="en-US"/>
        </w:rPr>
        <w:t>professional</w:t>
      </w:r>
      <w:r>
        <w:rPr>
          <w:lang w:val="uk-UA"/>
        </w:rPr>
        <w:t xml:space="preserve"> </w:t>
      </w:r>
      <w:r w:rsidR="00D42DB8" w:rsidRPr="00D42DB8">
        <w:rPr>
          <w:lang w:val="en-US"/>
        </w:rPr>
        <w:t>training</w:t>
      </w:r>
      <w:r w:rsidR="00D42DB8" w:rsidRPr="00D42DB8">
        <w:rPr>
          <w:lang w:val="uk-UA"/>
        </w:rPr>
        <w:t>»)</w:t>
      </w:r>
      <w:r>
        <w:rPr>
          <w:lang w:val="uk-UA"/>
        </w:rPr>
        <w:t>.</w:t>
      </w:r>
    </w:p>
    <w:p w:rsidR="00D42DB8" w:rsidRPr="00D42DB8" w:rsidRDefault="00D42DB8" w:rsidP="00D42DB8">
      <w:pPr>
        <w:pStyle w:val="a5"/>
        <w:ind w:left="0" w:firstLine="720"/>
        <w:jc w:val="both"/>
        <w:rPr>
          <w:lang w:val="uk-UA"/>
        </w:rPr>
      </w:pPr>
      <w:r w:rsidRPr="00D42DB8">
        <w:rPr>
          <w:lang w:val="uk-UA"/>
        </w:rPr>
        <w:t>Мета: підвищення наукового рівня,  індивідуально-особистісне та професійне самовдосконалення шляхом розвитку м’яких/</w:t>
      </w:r>
      <w:proofErr w:type="spellStart"/>
      <w:r w:rsidRPr="00D42DB8">
        <w:rPr>
          <w:lang w:val="uk-UA"/>
        </w:rPr>
        <w:t>надпрофесійних</w:t>
      </w:r>
      <w:proofErr w:type="spellEnd"/>
      <w:r w:rsidRPr="00D42DB8">
        <w:rPr>
          <w:lang w:val="uk-UA"/>
        </w:rPr>
        <w:t xml:space="preserve"> навичок на основі кращих міжнародних інноваційних практик. Сертифікат № 081321-069 (180год/6 </w:t>
      </w:r>
      <w:r w:rsidRPr="00D42DB8">
        <w:rPr>
          <w:lang w:val="en-US"/>
        </w:rPr>
        <w:t>ECTS</w:t>
      </w:r>
      <w:r w:rsidRPr="00D42DB8">
        <w:rPr>
          <w:lang w:val="uk-UA"/>
        </w:rPr>
        <w:t>)</w:t>
      </w:r>
    </w:p>
    <w:p w:rsidR="00D42DB8" w:rsidRPr="00D42DB8" w:rsidRDefault="00D42DB8" w:rsidP="00D42DB8">
      <w:pPr>
        <w:ind w:firstLine="851"/>
        <w:jc w:val="both"/>
        <w:rPr>
          <w:rFonts w:ascii="Times New Roman" w:hAnsi="Times New Roman" w:cs="Times New Roman"/>
          <w:vertAlign w:val="superscript"/>
        </w:rPr>
      </w:pPr>
      <w:r w:rsidRPr="00D42DB8">
        <w:rPr>
          <w:rFonts w:ascii="Times New Roman" w:hAnsi="Times New Roman" w:cs="Times New Roman"/>
          <w:b/>
        </w:rPr>
        <w:t xml:space="preserve">Доцент </w:t>
      </w:r>
      <w:proofErr w:type="spellStart"/>
      <w:r w:rsidRPr="00D42DB8">
        <w:rPr>
          <w:rFonts w:ascii="Times New Roman" w:hAnsi="Times New Roman" w:cs="Times New Roman"/>
          <w:b/>
        </w:rPr>
        <w:t>Терешко</w:t>
      </w:r>
      <w:proofErr w:type="spellEnd"/>
      <w:r w:rsidRPr="00D42DB8">
        <w:rPr>
          <w:rFonts w:ascii="Times New Roman" w:hAnsi="Times New Roman" w:cs="Times New Roman"/>
          <w:b/>
        </w:rPr>
        <w:t> І. Г</w:t>
      </w:r>
      <w:r w:rsidRPr="00D42DB8">
        <w:rPr>
          <w:rFonts w:ascii="Times New Roman" w:hAnsi="Times New Roman" w:cs="Times New Roman"/>
        </w:rPr>
        <w:t>. наказом № «1»жовтня 2021 року по «12» листопада 2021 р</w:t>
      </w:r>
      <w:r>
        <w:rPr>
          <w:rFonts w:ascii="Times New Roman" w:hAnsi="Times New Roman" w:cs="Times New Roman"/>
        </w:rPr>
        <w:t>.</w:t>
      </w:r>
      <w:r w:rsidRPr="00D42DB8">
        <w:rPr>
          <w:rFonts w:ascii="Times New Roman" w:hAnsi="Times New Roman" w:cs="Times New Roman"/>
        </w:rPr>
        <w:t xml:space="preserve"> (відповідно до наказу від «23»вересня 2021 року № 1170 о/з) проходила стажування в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42DB8">
        <w:rPr>
          <w:rFonts w:ascii="Times New Roman" w:hAnsi="Times New Roman" w:cs="Times New Roman"/>
          <w:iCs/>
        </w:rPr>
        <w:t>Західно</w:t>
      </w:r>
      <w:proofErr w:type="spellEnd"/>
      <w:r w:rsidRPr="00D42DB8">
        <w:rPr>
          <w:rFonts w:ascii="Times New Roman" w:hAnsi="Times New Roman" w:cs="Times New Roman"/>
          <w:iCs/>
        </w:rPr>
        <w:t>-Фінляндському Коледжі</w:t>
      </w:r>
      <w:r w:rsidRPr="00D42DB8">
        <w:rPr>
          <w:rFonts w:ascii="Times New Roman" w:hAnsi="Times New Roman" w:cs="Times New Roman"/>
        </w:rPr>
        <w:t xml:space="preserve"> (Сертифікат081321-041від 12. 11.2021 </w:t>
      </w:r>
      <w:proofErr w:type="spellStart"/>
      <w:r w:rsidRPr="00D42DB8">
        <w:rPr>
          <w:rFonts w:ascii="Times New Roman" w:hAnsi="Times New Roman" w:cs="Times New Roman"/>
        </w:rPr>
        <w:t>р.«IIASC</w:t>
      </w:r>
      <w:proofErr w:type="spellEnd"/>
      <w:r w:rsidRPr="00D42DB8">
        <w:rPr>
          <w:rFonts w:ascii="Times New Roman" w:hAnsi="Times New Roman" w:cs="Times New Roman"/>
        </w:rPr>
        <w:t xml:space="preserve">» </w:t>
      </w:r>
      <w:proofErr w:type="spellStart"/>
      <w:r w:rsidRPr="00D42DB8">
        <w:rPr>
          <w:rFonts w:ascii="Times New Roman" w:hAnsi="Times New Roman" w:cs="Times New Roman"/>
        </w:rPr>
        <w:t>and</w:t>
      </w:r>
      <w:proofErr w:type="spellEnd"/>
      <w:r w:rsidRPr="00D42DB8">
        <w:rPr>
          <w:rFonts w:ascii="Times New Roman" w:hAnsi="Times New Roman" w:cs="Times New Roman"/>
        </w:rPr>
        <w:t xml:space="preserve"> </w:t>
      </w:r>
      <w:proofErr w:type="spellStart"/>
      <w:r w:rsidRPr="00D42DB8">
        <w:rPr>
          <w:rFonts w:ascii="Times New Roman" w:hAnsi="Times New Roman" w:cs="Times New Roman"/>
        </w:rPr>
        <w:t>West</w:t>
      </w:r>
      <w:proofErr w:type="spellEnd"/>
      <w:r w:rsidRPr="00D42DB8">
        <w:rPr>
          <w:rFonts w:ascii="Times New Roman" w:hAnsi="Times New Roman" w:cs="Times New Roman"/>
        </w:rPr>
        <w:t xml:space="preserve"> </w:t>
      </w:r>
      <w:proofErr w:type="spellStart"/>
      <w:r w:rsidRPr="00D42DB8">
        <w:rPr>
          <w:rFonts w:ascii="Times New Roman" w:hAnsi="Times New Roman" w:cs="Times New Roman"/>
        </w:rPr>
        <w:t>Finland</w:t>
      </w:r>
      <w:proofErr w:type="spellEnd"/>
      <w:r w:rsidRPr="00D42DB8">
        <w:rPr>
          <w:rFonts w:ascii="Times New Roman" w:hAnsi="Times New Roman" w:cs="Times New Roman"/>
        </w:rPr>
        <w:t xml:space="preserve"> </w:t>
      </w:r>
      <w:proofErr w:type="spellStart"/>
      <w:r w:rsidRPr="00D42DB8">
        <w:rPr>
          <w:rFonts w:ascii="Times New Roman" w:hAnsi="Times New Roman" w:cs="Times New Roman"/>
        </w:rPr>
        <w:t>College</w:t>
      </w:r>
      <w:proofErr w:type="spellEnd"/>
      <w:r w:rsidRPr="00D42DB8">
        <w:rPr>
          <w:rFonts w:ascii="Times New Roman" w:hAnsi="Times New Roman" w:cs="Times New Roman"/>
        </w:rPr>
        <w:t xml:space="preserve">, </w:t>
      </w:r>
      <w:proofErr w:type="spellStart"/>
      <w:r w:rsidRPr="00D42DB8">
        <w:rPr>
          <w:rFonts w:ascii="Times New Roman" w:hAnsi="Times New Roman" w:cs="Times New Roman"/>
        </w:rPr>
        <w:t>Huittinen</w:t>
      </w:r>
      <w:proofErr w:type="spellEnd"/>
      <w:r w:rsidRPr="00D42DB8">
        <w:rPr>
          <w:rFonts w:ascii="Times New Roman" w:hAnsi="Times New Roman" w:cs="Times New Roman"/>
        </w:rPr>
        <w:t>).</w:t>
      </w:r>
    </w:p>
    <w:p w:rsidR="00D42DB8" w:rsidRPr="00D42DB8" w:rsidRDefault="00D42DB8" w:rsidP="00D42DB8">
      <w:pPr>
        <w:ind w:firstLine="851"/>
        <w:jc w:val="both"/>
        <w:rPr>
          <w:rFonts w:ascii="Times New Roman" w:hAnsi="Times New Roman" w:cs="Times New Roman"/>
          <w:vertAlign w:val="superscript"/>
        </w:rPr>
      </w:pPr>
      <w:r w:rsidRPr="00D42DB8">
        <w:rPr>
          <w:rFonts w:ascii="Times New Roman" w:hAnsi="Times New Roman" w:cs="Times New Roman"/>
        </w:rPr>
        <w:t>Мета міжнародного стажування – підвищення наукового  рівня, індивідуально-особистісне та професійне  самовдосконалення шляхом розвитку м’яких/над професійних навичок на основі кращих міжнародних інноваційних практик. Завдання: навчитися успішно  формувати стратегію управління власним розвитком в  умовах швидких змін, а також можливість ефективно здійснювати саморегульоване навчання та пошук відповідної інформації з різних джерел й вміння ними ефективно керувати.</w:t>
      </w:r>
    </w:p>
    <w:p w:rsidR="00D42DB8" w:rsidRPr="00D42DB8" w:rsidRDefault="00D42DB8" w:rsidP="00D42DB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D42DB8">
        <w:rPr>
          <w:rFonts w:ascii="Times New Roman" w:hAnsi="Times New Roman" w:cs="Times New Roman"/>
        </w:rPr>
        <w:t xml:space="preserve">Результати підвищення кваліфікації (стажування): участь у заходах наукового характеру; ознайомлення з розробками науковців, спрямованих на розвиток м’яких  навичок </w:t>
      </w:r>
      <w:r w:rsidRPr="00D42DB8">
        <w:rPr>
          <w:rFonts w:ascii="Times New Roman" w:hAnsi="Times New Roman" w:cs="Times New Roman"/>
          <w:shd w:val="clear" w:color="auto" w:fill="FFFFFF"/>
        </w:rPr>
        <w:t>на основі кращих міжнародних інноваційних практик</w:t>
      </w:r>
      <w:r w:rsidRPr="00D42DB8">
        <w:rPr>
          <w:rFonts w:ascii="Times New Roman" w:hAnsi="Times New Roman" w:cs="Times New Roman"/>
        </w:rPr>
        <w:t xml:space="preserve"> у професійній підготовці; участь у виїзному семінарі (180 год.).</w:t>
      </w:r>
    </w:p>
    <w:p w:rsidR="00D42DB8" w:rsidRPr="00D42DB8" w:rsidRDefault="00D42DB8" w:rsidP="00D42DB8">
      <w:pPr>
        <w:autoSpaceDE w:val="0"/>
        <w:autoSpaceDN w:val="0"/>
        <w:ind w:right="-5" w:firstLine="851"/>
        <w:contextualSpacing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D42DB8">
        <w:rPr>
          <w:rFonts w:ascii="Times New Roman" w:hAnsi="Times New Roman" w:cs="Times New Roman"/>
          <w:b/>
        </w:rPr>
        <w:t>Доцент Заєць С. С</w:t>
      </w:r>
      <w:r w:rsidRPr="00D42DB8">
        <w:rPr>
          <w:rFonts w:ascii="Times New Roman" w:hAnsi="Times New Roman" w:cs="Times New Roman"/>
        </w:rPr>
        <w:t xml:space="preserve">. стала учасником </w:t>
      </w:r>
      <w:r w:rsidRPr="00D42DB8">
        <w:rPr>
          <w:rFonts w:ascii="Times New Roman" w:hAnsi="Times New Roman" w:cs="Times New Roman"/>
          <w:bCs/>
          <w:lang w:eastAsia="en-US"/>
        </w:rPr>
        <w:t xml:space="preserve">Міжнародного </w:t>
      </w:r>
      <w:r w:rsidRPr="00D42DB8">
        <w:rPr>
          <w:rFonts w:ascii="Times New Roman" w:hAnsi="Times New Roman" w:cs="Times New Roman"/>
          <w:bCs/>
          <w:iCs/>
          <w:color w:val="050505"/>
          <w:shd w:val="clear" w:color="auto" w:fill="FFFFFF"/>
          <w:lang w:eastAsia="en-US"/>
        </w:rPr>
        <w:t xml:space="preserve">проекту </w:t>
      </w:r>
      <w:r w:rsidRPr="00D42DB8">
        <w:rPr>
          <w:rFonts w:ascii="Times New Roman" w:hAnsi="Times New Roman" w:cs="Times New Roman"/>
          <w:bCs/>
          <w:lang w:eastAsia="en-US"/>
        </w:rPr>
        <w:t>«Мистецтво в дії. Арт-терапія в практиці польських спеціалістів»</w:t>
      </w:r>
      <w:r w:rsidRPr="00D42DB8">
        <w:rPr>
          <w:rFonts w:ascii="Times New Roman" w:hAnsi="Times New Roman" w:cs="Times New Roman"/>
          <w:bCs/>
          <w:iCs/>
          <w:color w:val="050505"/>
          <w:shd w:val="clear" w:color="auto" w:fill="FFFFFF"/>
          <w:lang w:eastAsia="en-US"/>
        </w:rPr>
        <w:t xml:space="preserve"> Посольства Республіки Польща у Києві та Польської асоціації арт-терапії за темами: </w:t>
      </w:r>
    </w:p>
    <w:p w:rsidR="00D42DB8" w:rsidRPr="00D42DB8" w:rsidRDefault="00D42DB8" w:rsidP="00D42DB8">
      <w:pPr>
        <w:tabs>
          <w:tab w:val="left" w:pos="9781"/>
        </w:tabs>
        <w:autoSpaceDE w:val="0"/>
        <w:autoSpaceDN w:val="0"/>
        <w:spacing w:after="200"/>
        <w:ind w:right="-53" w:firstLine="567"/>
        <w:contextualSpacing/>
        <w:jc w:val="both"/>
        <w:outlineLvl w:val="4"/>
        <w:rPr>
          <w:rFonts w:ascii="Times New Roman" w:hAnsi="Times New Roman" w:cs="Times New Roman"/>
          <w:bCs/>
          <w:lang w:eastAsia="en-US"/>
        </w:rPr>
      </w:pPr>
      <w:r w:rsidRPr="00D42DB8">
        <w:rPr>
          <w:rFonts w:ascii="Times New Roman" w:hAnsi="Times New Roman" w:cs="Times New Roman"/>
          <w:bCs/>
          <w:lang w:eastAsia="en-US"/>
        </w:rPr>
        <w:t xml:space="preserve">Музикотерапія. Створення та виконання пісень у терапії дітей та молоді з травматичним досвідом (30.03.2021 року, </w:t>
      </w:r>
      <w:r w:rsidRPr="00D42DB8">
        <w:rPr>
          <w:rFonts w:ascii="Times New Roman" w:eastAsia="Calibri" w:hAnsi="Times New Roman" w:cs="Times New Roman"/>
        </w:rPr>
        <w:t xml:space="preserve">он-лайн </w:t>
      </w:r>
      <w:r w:rsidRPr="00D42DB8">
        <w:rPr>
          <w:rFonts w:ascii="Times New Roman" w:eastAsia="Calibri" w:hAnsi="Times New Roman" w:cs="Times New Roman"/>
          <w:bCs/>
          <w:iCs/>
        </w:rPr>
        <w:t xml:space="preserve">платформа </w:t>
      </w:r>
      <w:r w:rsidRPr="00D42DB8">
        <w:rPr>
          <w:rFonts w:ascii="Times New Roman" w:eastAsia="Calibri" w:hAnsi="Times New Roman" w:cs="Times New Roman"/>
          <w:bCs/>
          <w:iCs/>
          <w:lang w:val="en-US"/>
        </w:rPr>
        <w:t>ZOOM</w:t>
      </w:r>
      <w:r w:rsidRPr="00D42DB8">
        <w:rPr>
          <w:rFonts w:ascii="Times New Roman" w:eastAsia="Calibri" w:hAnsi="Times New Roman" w:cs="Times New Roman"/>
          <w:bCs/>
          <w:iCs/>
        </w:rPr>
        <w:t>)</w:t>
      </w:r>
    </w:p>
    <w:p w:rsidR="00D42DB8" w:rsidRPr="00D42DB8" w:rsidRDefault="00D42DB8" w:rsidP="00D42DB8">
      <w:pPr>
        <w:tabs>
          <w:tab w:val="left" w:pos="9781"/>
        </w:tabs>
        <w:autoSpaceDE w:val="0"/>
        <w:autoSpaceDN w:val="0"/>
        <w:spacing w:after="200"/>
        <w:ind w:right="-53" w:firstLine="567"/>
        <w:contextualSpacing/>
        <w:jc w:val="both"/>
        <w:outlineLvl w:val="4"/>
        <w:rPr>
          <w:rFonts w:ascii="Times New Roman" w:hAnsi="Times New Roman" w:cs="Times New Roman"/>
          <w:bCs/>
          <w:lang w:eastAsia="en-US"/>
        </w:rPr>
      </w:pPr>
      <w:r w:rsidRPr="00D42DB8">
        <w:rPr>
          <w:rFonts w:ascii="Times New Roman" w:hAnsi="Times New Roman" w:cs="Times New Roman"/>
          <w:bCs/>
          <w:lang w:eastAsia="en-US"/>
        </w:rPr>
        <w:t xml:space="preserve">Потенціал візуальної арт-терапії - зростання та зміни у творчому процесі. (6.04.2021 року, </w:t>
      </w:r>
      <w:r w:rsidRPr="00D42DB8">
        <w:rPr>
          <w:rFonts w:ascii="Times New Roman" w:eastAsia="Calibri" w:hAnsi="Times New Roman" w:cs="Times New Roman"/>
        </w:rPr>
        <w:t xml:space="preserve">он-лайн </w:t>
      </w:r>
      <w:r w:rsidRPr="00D42DB8">
        <w:rPr>
          <w:rFonts w:ascii="Times New Roman" w:eastAsia="Calibri" w:hAnsi="Times New Roman" w:cs="Times New Roman"/>
          <w:bCs/>
          <w:iCs/>
        </w:rPr>
        <w:t xml:space="preserve">платформа </w:t>
      </w:r>
      <w:r w:rsidRPr="00D42DB8">
        <w:rPr>
          <w:rFonts w:ascii="Times New Roman" w:eastAsia="Calibri" w:hAnsi="Times New Roman" w:cs="Times New Roman"/>
          <w:bCs/>
          <w:iCs/>
          <w:lang w:val="en-US"/>
        </w:rPr>
        <w:t>ZOOM</w:t>
      </w:r>
      <w:r w:rsidRPr="00D42DB8">
        <w:rPr>
          <w:rFonts w:ascii="Times New Roman" w:eastAsia="Calibri" w:hAnsi="Times New Roman" w:cs="Times New Roman"/>
          <w:bCs/>
          <w:iCs/>
        </w:rPr>
        <w:t>)</w:t>
      </w:r>
    </w:p>
    <w:p w:rsidR="00D42DB8" w:rsidRPr="00D42DB8" w:rsidRDefault="00D42DB8" w:rsidP="00D42DB8">
      <w:pPr>
        <w:tabs>
          <w:tab w:val="left" w:pos="9781"/>
        </w:tabs>
        <w:autoSpaceDE w:val="0"/>
        <w:autoSpaceDN w:val="0"/>
        <w:spacing w:after="200"/>
        <w:ind w:right="-53" w:firstLine="567"/>
        <w:contextualSpacing/>
        <w:jc w:val="both"/>
        <w:outlineLvl w:val="4"/>
        <w:rPr>
          <w:rFonts w:ascii="Times New Roman" w:hAnsi="Times New Roman" w:cs="Times New Roman"/>
          <w:bCs/>
          <w:lang w:eastAsia="en-US"/>
        </w:rPr>
      </w:pPr>
      <w:r w:rsidRPr="00D42DB8">
        <w:rPr>
          <w:rFonts w:ascii="Times New Roman" w:hAnsi="Times New Roman" w:cs="Times New Roman"/>
          <w:bCs/>
          <w:lang w:eastAsia="en-US"/>
        </w:rPr>
        <w:t xml:space="preserve">Експресія тіла та елементи </w:t>
      </w:r>
      <w:proofErr w:type="spellStart"/>
      <w:r w:rsidRPr="00D42DB8">
        <w:rPr>
          <w:rFonts w:ascii="Times New Roman" w:hAnsi="Times New Roman" w:cs="Times New Roman"/>
          <w:bCs/>
          <w:lang w:eastAsia="en-US"/>
        </w:rPr>
        <w:t>хореотерапії</w:t>
      </w:r>
      <w:proofErr w:type="spellEnd"/>
      <w:r w:rsidRPr="00D42DB8">
        <w:rPr>
          <w:rFonts w:ascii="Times New Roman" w:hAnsi="Times New Roman" w:cs="Times New Roman"/>
          <w:bCs/>
          <w:lang w:eastAsia="en-US"/>
        </w:rPr>
        <w:t xml:space="preserve"> в терапевтичному процесі. (27.04.2021 року, </w:t>
      </w:r>
      <w:r w:rsidRPr="00D42DB8">
        <w:rPr>
          <w:rFonts w:ascii="Times New Roman" w:eastAsia="Calibri" w:hAnsi="Times New Roman" w:cs="Times New Roman"/>
        </w:rPr>
        <w:t xml:space="preserve">он-лайн </w:t>
      </w:r>
      <w:r w:rsidRPr="00D42DB8">
        <w:rPr>
          <w:rFonts w:ascii="Times New Roman" w:eastAsia="Calibri" w:hAnsi="Times New Roman" w:cs="Times New Roman"/>
          <w:bCs/>
          <w:iCs/>
        </w:rPr>
        <w:t xml:space="preserve">платформа </w:t>
      </w:r>
      <w:r w:rsidRPr="00D42DB8">
        <w:rPr>
          <w:rFonts w:ascii="Times New Roman" w:eastAsia="Calibri" w:hAnsi="Times New Roman" w:cs="Times New Roman"/>
          <w:bCs/>
          <w:iCs/>
          <w:lang w:val="en-US"/>
        </w:rPr>
        <w:t>ZOOM</w:t>
      </w:r>
      <w:r w:rsidRPr="00D42DB8">
        <w:rPr>
          <w:rFonts w:ascii="Times New Roman" w:eastAsia="Calibri" w:hAnsi="Times New Roman" w:cs="Times New Roman"/>
          <w:bCs/>
          <w:iCs/>
        </w:rPr>
        <w:t>)</w:t>
      </w:r>
    </w:p>
    <w:p w:rsidR="00D42DB8" w:rsidRPr="00D42DB8" w:rsidRDefault="00D42DB8" w:rsidP="00D42DB8">
      <w:pPr>
        <w:tabs>
          <w:tab w:val="left" w:pos="9781"/>
        </w:tabs>
        <w:autoSpaceDE w:val="0"/>
        <w:autoSpaceDN w:val="0"/>
        <w:spacing w:after="200"/>
        <w:ind w:right="-53" w:firstLine="567"/>
        <w:contextualSpacing/>
        <w:jc w:val="both"/>
        <w:outlineLvl w:val="4"/>
        <w:rPr>
          <w:rFonts w:ascii="Times New Roman" w:hAnsi="Times New Roman" w:cs="Times New Roman"/>
          <w:bCs/>
          <w:lang w:eastAsia="en-US"/>
        </w:rPr>
      </w:pPr>
      <w:r w:rsidRPr="00D42DB8">
        <w:rPr>
          <w:rFonts w:ascii="Times New Roman" w:hAnsi="Times New Roman" w:cs="Times New Roman"/>
          <w:bCs/>
          <w:lang w:eastAsia="en-US"/>
        </w:rPr>
        <w:t xml:space="preserve">Театр, що йде за людиною – про суть акторської майстерності в терапевтичному театрі. (11.05.2021 року, </w:t>
      </w:r>
      <w:r w:rsidRPr="00D42DB8">
        <w:rPr>
          <w:rFonts w:ascii="Times New Roman" w:eastAsia="Calibri" w:hAnsi="Times New Roman" w:cs="Times New Roman"/>
        </w:rPr>
        <w:t xml:space="preserve">он-лайн </w:t>
      </w:r>
      <w:r w:rsidRPr="00D42DB8">
        <w:rPr>
          <w:rFonts w:ascii="Times New Roman" w:eastAsia="Calibri" w:hAnsi="Times New Roman" w:cs="Times New Roman"/>
          <w:bCs/>
          <w:iCs/>
        </w:rPr>
        <w:t xml:space="preserve">платформа </w:t>
      </w:r>
      <w:r w:rsidRPr="00D42DB8">
        <w:rPr>
          <w:rFonts w:ascii="Times New Roman" w:eastAsia="Calibri" w:hAnsi="Times New Roman" w:cs="Times New Roman"/>
          <w:bCs/>
          <w:iCs/>
          <w:lang w:val="en-US"/>
        </w:rPr>
        <w:t>ZOOM</w:t>
      </w:r>
      <w:r w:rsidRPr="00D42DB8">
        <w:rPr>
          <w:rFonts w:ascii="Times New Roman" w:eastAsia="Calibri" w:hAnsi="Times New Roman" w:cs="Times New Roman"/>
          <w:bCs/>
          <w:iCs/>
        </w:rPr>
        <w:t>)</w:t>
      </w:r>
    </w:p>
    <w:p w:rsidR="00D42DB8" w:rsidRPr="00D42DB8" w:rsidRDefault="00D42DB8" w:rsidP="00D42DB8">
      <w:pPr>
        <w:tabs>
          <w:tab w:val="left" w:pos="9781"/>
        </w:tabs>
        <w:autoSpaceDE w:val="0"/>
        <w:autoSpaceDN w:val="0"/>
        <w:spacing w:after="200"/>
        <w:ind w:right="-53" w:firstLine="567"/>
        <w:contextualSpacing/>
        <w:jc w:val="both"/>
        <w:outlineLvl w:val="4"/>
        <w:rPr>
          <w:rFonts w:ascii="Times New Roman" w:eastAsia="Calibri" w:hAnsi="Times New Roman" w:cs="Times New Roman"/>
          <w:bCs/>
          <w:iCs/>
        </w:rPr>
      </w:pPr>
      <w:r w:rsidRPr="00D42DB8">
        <w:rPr>
          <w:rFonts w:ascii="Times New Roman" w:eastAsia="Calibri" w:hAnsi="Times New Roman" w:cs="Times New Roman"/>
          <w:lang w:eastAsia="en-US"/>
        </w:rPr>
        <w:t>Театр як форма терапевтичної роботи з людьми з обмеженими можливостями (можливості та проблеми).</w:t>
      </w:r>
      <w:r w:rsidRPr="00D42DB8">
        <w:rPr>
          <w:rFonts w:ascii="Times New Roman" w:hAnsi="Times New Roman" w:cs="Times New Roman"/>
          <w:bCs/>
          <w:lang w:eastAsia="en-US"/>
        </w:rPr>
        <w:t xml:space="preserve"> (18.05.2021 року, </w:t>
      </w:r>
      <w:r w:rsidRPr="00D42DB8">
        <w:rPr>
          <w:rFonts w:ascii="Times New Roman" w:eastAsia="Calibri" w:hAnsi="Times New Roman" w:cs="Times New Roman"/>
        </w:rPr>
        <w:t xml:space="preserve">он-лайн </w:t>
      </w:r>
      <w:r w:rsidRPr="00D42DB8">
        <w:rPr>
          <w:rFonts w:ascii="Times New Roman" w:eastAsia="Calibri" w:hAnsi="Times New Roman" w:cs="Times New Roman"/>
          <w:bCs/>
          <w:iCs/>
        </w:rPr>
        <w:t xml:space="preserve">платформа </w:t>
      </w:r>
      <w:r w:rsidRPr="00D42DB8">
        <w:rPr>
          <w:rFonts w:ascii="Times New Roman" w:eastAsia="Calibri" w:hAnsi="Times New Roman" w:cs="Times New Roman"/>
          <w:bCs/>
          <w:iCs/>
          <w:lang w:val="en-US"/>
        </w:rPr>
        <w:t>ZOOM</w:t>
      </w:r>
      <w:r w:rsidRPr="00D42DB8">
        <w:rPr>
          <w:rFonts w:ascii="Times New Roman" w:eastAsia="Calibri" w:hAnsi="Times New Roman" w:cs="Times New Roman"/>
          <w:bCs/>
          <w:iCs/>
        </w:rPr>
        <w:t>).</w:t>
      </w:r>
    </w:p>
    <w:p w:rsidR="00D42DB8" w:rsidRPr="00D42DB8" w:rsidRDefault="00D42DB8" w:rsidP="00D42DB8">
      <w:pPr>
        <w:tabs>
          <w:tab w:val="left" w:pos="9781"/>
        </w:tabs>
        <w:autoSpaceDE w:val="0"/>
        <w:autoSpaceDN w:val="0"/>
        <w:spacing w:after="200"/>
        <w:ind w:right="-53" w:firstLine="567"/>
        <w:contextualSpacing/>
        <w:jc w:val="both"/>
        <w:outlineLvl w:val="4"/>
        <w:rPr>
          <w:rFonts w:ascii="Times New Roman" w:eastAsia="Calibri" w:hAnsi="Times New Roman" w:cs="Times New Roman"/>
          <w:bCs/>
          <w:iCs/>
        </w:rPr>
      </w:pPr>
      <w:r w:rsidRPr="00D42DB8">
        <w:rPr>
          <w:rFonts w:ascii="Times New Roman" w:eastAsia="Calibri" w:hAnsi="Times New Roman" w:cs="Times New Roman"/>
          <w:bCs/>
          <w:iCs/>
        </w:rPr>
        <w:t>Додатковим елементом проекту, підготовленим спеціально для його  учасників, стануть навчальні матеріали, які будуть доступні польською та українською мовами. Ці матеріали можуть бути корисними при підготовці шкільних уроків та  університетських лекцій, а також у позакласних заняттях хореографією, створенні творчих проектів.</w:t>
      </w:r>
    </w:p>
    <w:p w:rsidR="00D42DB8" w:rsidRPr="00D42DB8" w:rsidRDefault="00D42DB8" w:rsidP="00D42DB8">
      <w:pPr>
        <w:ind w:firstLine="820"/>
        <w:jc w:val="both"/>
        <w:rPr>
          <w:rFonts w:ascii="Times New Roman" w:hAnsi="Times New Roman" w:cs="Times New Roman"/>
        </w:rPr>
      </w:pPr>
      <w:r w:rsidRPr="00D42DB8">
        <w:rPr>
          <w:rFonts w:ascii="Times New Roman" w:hAnsi="Times New Roman" w:cs="Times New Roman"/>
        </w:rPr>
        <w:lastRenderedPageBreak/>
        <w:t xml:space="preserve">Здобувачка ІІ рівня вищої освіти спеціальності 014 Середня освіта. Хореографія, </w:t>
      </w:r>
      <w:r w:rsidRPr="00D42DB8">
        <w:rPr>
          <w:rFonts w:ascii="Times New Roman" w:hAnsi="Times New Roman" w:cs="Times New Roman"/>
          <w:b/>
        </w:rPr>
        <w:t>Журба Алла,</w:t>
      </w:r>
      <w:r w:rsidRPr="00D42DB8">
        <w:rPr>
          <w:rFonts w:ascii="Times New Roman" w:hAnsi="Times New Roman" w:cs="Times New Roman"/>
        </w:rPr>
        <w:t xml:space="preserve"> прийняла участь у міжнародному конкурсі </w:t>
      </w:r>
      <w:proofErr w:type="spellStart"/>
      <w:r w:rsidRPr="00D42DB8">
        <w:rPr>
          <w:rFonts w:ascii="Times New Roman" w:hAnsi="Times New Roman" w:cs="Times New Roman"/>
        </w:rPr>
        <w:t>Global</w:t>
      </w:r>
      <w:proofErr w:type="spellEnd"/>
      <w:r w:rsidRPr="00D42DB8">
        <w:rPr>
          <w:rFonts w:ascii="Times New Roman" w:hAnsi="Times New Roman" w:cs="Times New Roman"/>
        </w:rPr>
        <w:t xml:space="preserve"> </w:t>
      </w:r>
      <w:proofErr w:type="spellStart"/>
      <w:r w:rsidRPr="00D42DB8">
        <w:rPr>
          <w:rFonts w:ascii="Times New Roman" w:hAnsi="Times New Roman" w:cs="Times New Roman"/>
        </w:rPr>
        <w:t>water</w:t>
      </w:r>
      <w:proofErr w:type="spellEnd"/>
      <w:r w:rsidRPr="00D42DB8">
        <w:rPr>
          <w:rFonts w:ascii="Times New Roman" w:hAnsi="Times New Roman" w:cs="Times New Roman"/>
        </w:rPr>
        <w:t xml:space="preserve"> </w:t>
      </w:r>
      <w:proofErr w:type="spellStart"/>
      <w:r w:rsidRPr="00D42DB8">
        <w:rPr>
          <w:rFonts w:ascii="Times New Roman" w:hAnsi="Times New Roman" w:cs="Times New Roman"/>
        </w:rPr>
        <w:t>dances</w:t>
      </w:r>
      <w:proofErr w:type="spellEnd"/>
      <w:r w:rsidRPr="00D42DB8">
        <w:rPr>
          <w:rFonts w:ascii="Times New Roman" w:hAnsi="Times New Roman" w:cs="Times New Roman"/>
        </w:rPr>
        <w:t xml:space="preserve"> (Всесвітні танці води) із хореографічною композицією «Енергії води» (</w:t>
      </w:r>
      <w:proofErr w:type="spellStart"/>
      <w:r w:rsidRPr="00D42DB8">
        <w:rPr>
          <w:rFonts w:ascii="Times New Roman" w:hAnsi="Times New Roman" w:cs="Times New Roman"/>
        </w:rPr>
        <w:t>Water</w:t>
      </w:r>
      <w:proofErr w:type="spellEnd"/>
      <w:r w:rsidRPr="00D42DB8">
        <w:rPr>
          <w:rFonts w:ascii="Times New Roman" w:hAnsi="Times New Roman" w:cs="Times New Roman"/>
        </w:rPr>
        <w:t xml:space="preserve"> </w:t>
      </w:r>
      <w:proofErr w:type="spellStart"/>
      <w:r w:rsidRPr="00D42DB8">
        <w:rPr>
          <w:rFonts w:ascii="Times New Roman" w:hAnsi="Times New Roman" w:cs="Times New Roman"/>
        </w:rPr>
        <w:t>energy</w:t>
      </w:r>
      <w:proofErr w:type="spellEnd"/>
      <w:r w:rsidRPr="00D42DB8">
        <w:rPr>
          <w:rFonts w:ascii="Times New Roman" w:hAnsi="Times New Roman" w:cs="Times New Roman"/>
        </w:rPr>
        <w:t xml:space="preserve">). Організаторами конкурсу є США міжнародна група  спеціалістів, сертифікована  Інститутом  досліджень руху ім. </w:t>
      </w:r>
      <w:proofErr w:type="spellStart"/>
      <w:r w:rsidRPr="00D42DB8">
        <w:rPr>
          <w:rFonts w:ascii="Times New Roman" w:hAnsi="Times New Roman" w:cs="Times New Roman"/>
        </w:rPr>
        <w:t>Лабана</w:t>
      </w:r>
      <w:proofErr w:type="spellEnd"/>
      <w:r w:rsidRPr="00D42DB8">
        <w:rPr>
          <w:rFonts w:ascii="Times New Roman" w:hAnsi="Times New Roman" w:cs="Times New Roman"/>
        </w:rPr>
        <w:t xml:space="preserve"> / </w:t>
      </w:r>
      <w:proofErr w:type="spellStart"/>
      <w:r w:rsidRPr="00D42DB8">
        <w:rPr>
          <w:rFonts w:ascii="Times New Roman" w:hAnsi="Times New Roman" w:cs="Times New Roman"/>
        </w:rPr>
        <w:t>Бартеньєва</w:t>
      </w:r>
      <w:proofErr w:type="spellEnd"/>
      <w:r w:rsidRPr="00D42DB8">
        <w:rPr>
          <w:rFonts w:ascii="Times New Roman" w:hAnsi="Times New Roman" w:cs="Times New Roman"/>
        </w:rPr>
        <w:t xml:space="preserve"> </w:t>
      </w:r>
      <w:proofErr w:type="spellStart"/>
      <w:r w:rsidRPr="00D42DB8">
        <w:rPr>
          <w:rFonts w:ascii="Times New Roman" w:hAnsi="Times New Roman" w:cs="Times New Roman"/>
        </w:rPr>
        <w:t>the</w:t>
      </w:r>
      <w:proofErr w:type="spellEnd"/>
      <w:r w:rsidRPr="00D42DB8">
        <w:rPr>
          <w:rFonts w:ascii="Times New Roman" w:hAnsi="Times New Roman" w:cs="Times New Roman"/>
        </w:rPr>
        <w:t xml:space="preserve"> </w:t>
      </w:r>
      <w:proofErr w:type="spellStart"/>
      <w:r w:rsidRPr="00D42DB8">
        <w:rPr>
          <w:rFonts w:ascii="Times New Roman" w:hAnsi="Times New Roman" w:cs="Times New Roman"/>
        </w:rPr>
        <w:t>Laban</w:t>
      </w:r>
      <w:proofErr w:type="spellEnd"/>
      <w:r w:rsidRPr="00D42DB8">
        <w:rPr>
          <w:rFonts w:ascii="Times New Roman" w:hAnsi="Times New Roman" w:cs="Times New Roman"/>
        </w:rPr>
        <w:t>/</w:t>
      </w:r>
      <w:proofErr w:type="spellStart"/>
      <w:r w:rsidRPr="00D42DB8">
        <w:rPr>
          <w:rFonts w:ascii="Times New Roman" w:hAnsi="Times New Roman" w:cs="Times New Roman"/>
        </w:rPr>
        <w:t>Bartenieff</w:t>
      </w:r>
      <w:proofErr w:type="spellEnd"/>
      <w:r w:rsidRPr="00D42DB8">
        <w:rPr>
          <w:rFonts w:ascii="Times New Roman" w:hAnsi="Times New Roman" w:cs="Times New Roman"/>
        </w:rPr>
        <w:t xml:space="preserve">  </w:t>
      </w:r>
      <w:proofErr w:type="spellStart"/>
      <w:r w:rsidRPr="00D42DB8">
        <w:rPr>
          <w:rFonts w:ascii="Times New Roman" w:hAnsi="Times New Roman" w:cs="Times New Roman"/>
        </w:rPr>
        <w:t>Institute</w:t>
      </w:r>
      <w:proofErr w:type="spellEnd"/>
      <w:r w:rsidRPr="00D42DB8">
        <w:rPr>
          <w:rFonts w:ascii="Times New Roman" w:hAnsi="Times New Roman" w:cs="Times New Roman"/>
        </w:rPr>
        <w:t xml:space="preserve"> </w:t>
      </w:r>
      <w:proofErr w:type="spellStart"/>
      <w:r w:rsidRPr="00D42DB8">
        <w:rPr>
          <w:rFonts w:ascii="Times New Roman" w:hAnsi="Times New Roman" w:cs="Times New Roman"/>
        </w:rPr>
        <w:t>of</w:t>
      </w:r>
      <w:proofErr w:type="spellEnd"/>
      <w:r w:rsidRPr="00D42DB8">
        <w:rPr>
          <w:rFonts w:ascii="Times New Roman" w:hAnsi="Times New Roman" w:cs="Times New Roman"/>
        </w:rPr>
        <w:t xml:space="preserve">  </w:t>
      </w:r>
      <w:proofErr w:type="spellStart"/>
      <w:r w:rsidRPr="00D42DB8">
        <w:rPr>
          <w:rFonts w:ascii="Times New Roman" w:hAnsi="Times New Roman" w:cs="Times New Roman"/>
        </w:rPr>
        <w:t>Movement</w:t>
      </w:r>
      <w:proofErr w:type="spellEnd"/>
      <w:r w:rsidRPr="00D42DB8">
        <w:rPr>
          <w:rFonts w:ascii="Times New Roman" w:hAnsi="Times New Roman" w:cs="Times New Roman"/>
        </w:rPr>
        <w:t xml:space="preserve"> </w:t>
      </w:r>
      <w:proofErr w:type="spellStart"/>
      <w:r w:rsidRPr="00D42DB8">
        <w:rPr>
          <w:rFonts w:ascii="Times New Roman" w:hAnsi="Times New Roman" w:cs="Times New Roman"/>
        </w:rPr>
        <w:t>Studies</w:t>
      </w:r>
      <w:proofErr w:type="spellEnd"/>
      <w:r w:rsidRPr="00D42DB8">
        <w:rPr>
          <w:rFonts w:ascii="Times New Roman" w:hAnsi="Times New Roman" w:cs="Times New Roman"/>
        </w:rPr>
        <w:t xml:space="preserve"> (LIMS) (Нью-Йорк, США).  </w:t>
      </w:r>
      <w:hyperlink r:id="rId25" w:history="1">
        <w:r w:rsidRPr="00D42DB8">
          <w:rPr>
            <w:rStyle w:val="a9"/>
          </w:rPr>
          <w:t>https://globalwaterdances.org/the-event/</w:t>
        </w:r>
      </w:hyperlink>
      <w:r w:rsidRPr="00D42DB8">
        <w:rPr>
          <w:rFonts w:ascii="Times New Roman" w:hAnsi="Times New Roman" w:cs="Times New Roman"/>
        </w:rPr>
        <w:t xml:space="preserve"> . </w:t>
      </w:r>
    </w:p>
    <w:p w:rsidR="00BF28C4" w:rsidRPr="00BF28C4" w:rsidRDefault="00BF28C4" w:rsidP="00D42DB8">
      <w:pPr>
        <w:ind w:firstLine="720"/>
        <w:jc w:val="both"/>
        <w:rPr>
          <w:rFonts w:ascii="Times New Roman" w:hAnsi="Times New Roman" w:cs="Times New Roman"/>
        </w:rPr>
      </w:pPr>
    </w:p>
    <w:p w:rsidR="00520C50" w:rsidRPr="002E42F8" w:rsidRDefault="00520C50" w:rsidP="005E54EE">
      <w:pPr>
        <w:ind w:firstLine="820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Детальні дані щодо тематики співробітництва з зарубіжними партнерами (окремо по кожній країні) викласти за формою </w:t>
      </w:r>
      <w:r w:rsidRPr="002E42F8">
        <w:rPr>
          <w:rStyle w:val="210pt"/>
          <w:rFonts w:eastAsia="Microsoft Sans Serif"/>
          <w:sz w:val="24"/>
          <w:szCs w:val="24"/>
        </w:rPr>
        <w:t>(тільки ті, з якими укладено договори на виконання науково-дослідних робіт або отримано гранти)</w:t>
      </w:r>
      <w:r w:rsidRPr="002E42F8">
        <w:rPr>
          <w:rFonts w:ascii="Times New Roman" w:hAnsi="Times New Roman" w:cs="Times New Roman"/>
        </w:rPr>
        <w:t>:</w:t>
      </w:r>
    </w:p>
    <w:p w:rsidR="00B76FF4" w:rsidRPr="002E42F8" w:rsidRDefault="00B76FF4" w:rsidP="005E54EE">
      <w:pPr>
        <w:ind w:firstLine="82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2035"/>
        <w:gridCol w:w="2040"/>
        <w:gridCol w:w="2035"/>
        <w:gridCol w:w="2050"/>
      </w:tblGrid>
      <w:tr w:rsidR="00520C50" w:rsidRPr="002E42F8" w:rsidTr="00670D7A">
        <w:trPr>
          <w:trHeight w:hRule="exact" w:val="1392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53C" w:rsidRDefault="00520C50" w:rsidP="005E54EE">
            <w:pPr>
              <w:framePr w:w="10205" w:wrap="notBeside" w:vAnchor="text" w:hAnchor="text" w:xAlign="center" w:y="1"/>
              <w:ind w:left="280"/>
              <w:jc w:val="center"/>
              <w:rPr>
                <w:rStyle w:val="23"/>
                <w:rFonts w:eastAsia="Microsoft Sans Serif"/>
              </w:rPr>
            </w:pPr>
            <w:r w:rsidRPr="002E42F8">
              <w:rPr>
                <w:rStyle w:val="23"/>
                <w:rFonts w:eastAsia="Microsoft Sans Serif"/>
              </w:rPr>
              <w:t xml:space="preserve">Країна-партнер </w:t>
            </w:r>
            <w:r w:rsidR="0066253C">
              <w:rPr>
                <w:rStyle w:val="23"/>
                <w:rFonts w:eastAsia="Microsoft Sans Serif"/>
              </w:rPr>
              <w:t>угоди підписані у 2020 році</w:t>
            </w:r>
          </w:p>
          <w:p w:rsidR="00520C50" w:rsidRPr="002E42F8" w:rsidRDefault="00520C50" w:rsidP="005E54EE">
            <w:pPr>
              <w:framePr w:w="10205" w:wrap="notBeside" w:vAnchor="text" w:hAnchor="text" w:xAlign="center" w:y="1"/>
              <w:ind w:left="28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(за алфавітом)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Установа-</w:t>
            </w:r>
          </w:p>
          <w:p w:rsidR="00520C50" w:rsidRPr="002E42F8" w:rsidRDefault="00A80D25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П</w:t>
            </w:r>
            <w:r w:rsidR="00520C50" w:rsidRPr="002E42F8">
              <w:rPr>
                <w:rStyle w:val="23"/>
                <w:rFonts w:eastAsia="Microsoft Sans Serif"/>
              </w:rPr>
              <w:t>артнер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Тема</w:t>
            </w:r>
          </w:p>
          <w:p w:rsidR="00520C50" w:rsidRPr="002E42F8" w:rsidRDefault="00E51537" w:rsidP="005E54EE">
            <w:pPr>
              <w:framePr w:w="10205" w:wrap="notBeside" w:vAnchor="text" w:hAnchor="text" w:xAlign="center" w:y="1"/>
              <w:ind w:left="2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С</w:t>
            </w:r>
            <w:r w:rsidR="00520C50" w:rsidRPr="002E42F8">
              <w:rPr>
                <w:rStyle w:val="23"/>
                <w:rFonts w:eastAsia="Microsoft Sans Serif"/>
              </w:rPr>
              <w:t>півробітництва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Практичні результати від співробітництва</w:t>
            </w:r>
          </w:p>
        </w:tc>
      </w:tr>
      <w:tr w:rsidR="00520C50" w:rsidRPr="002E42F8" w:rsidTr="00670D7A">
        <w:trPr>
          <w:trHeight w:hRule="exact" w:val="29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20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5</w:t>
            </w:r>
          </w:p>
        </w:tc>
      </w:tr>
    </w:tbl>
    <w:p w:rsidR="00520C50" w:rsidRPr="002E42F8" w:rsidRDefault="00520C50" w:rsidP="005E54EE">
      <w:pPr>
        <w:framePr w:w="1020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20C50" w:rsidRPr="002E42F8" w:rsidRDefault="00520C50" w:rsidP="005E54EE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Y="1106"/>
        <w:tblW w:w="100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1172"/>
        <w:gridCol w:w="2798"/>
        <w:gridCol w:w="3403"/>
        <w:gridCol w:w="1992"/>
      </w:tblGrid>
      <w:tr w:rsidR="00130B74" w:rsidRPr="002E42F8" w:rsidTr="00670D7A">
        <w:trPr>
          <w:trHeight w:hRule="exact" w:val="7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ind w:right="3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№</w:t>
            </w:r>
          </w:p>
          <w:p w:rsidR="00130B74" w:rsidRPr="002E42F8" w:rsidRDefault="00130B74" w:rsidP="005E54EE">
            <w:pPr>
              <w:ind w:right="3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з/п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Fonts w:ascii="Times New Roman" w:hAnsi="Times New Roman" w:cs="Times New Roman"/>
              </w:rPr>
              <w:t>Реєстрацій реє номер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Назва твору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Автори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Рік</w:t>
            </w:r>
          </w:p>
        </w:tc>
      </w:tr>
      <w:tr w:rsidR="00130B74" w:rsidRPr="002E42F8" w:rsidTr="00670D7A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ind w:right="3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74" w:rsidRPr="002E42F8" w:rsidRDefault="00130B74" w:rsidP="005E54EE">
            <w:pPr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4</w:t>
            </w:r>
          </w:p>
        </w:tc>
      </w:tr>
      <w:tr w:rsidR="00A80D25" w:rsidRPr="002E42F8" w:rsidTr="00670D7A">
        <w:trPr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D25" w:rsidRPr="009F5298" w:rsidRDefault="00A80D25" w:rsidP="00A80D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F5298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D25" w:rsidRPr="009F5298" w:rsidRDefault="00A80D25" w:rsidP="00A80D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F5298">
              <w:rPr>
                <w:rFonts w:ascii="Times New Roman" w:hAnsi="Times New Roman" w:cs="Times New Roman"/>
                <w:iCs/>
                <w:szCs w:val="20"/>
              </w:rPr>
              <w:t>№ 106554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D25" w:rsidRPr="009F5298" w:rsidRDefault="00A80D25" w:rsidP="00A80D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F5298">
              <w:rPr>
                <w:rFonts w:ascii="Times New Roman" w:hAnsi="Times New Roman" w:cs="Times New Roman"/>
                <w:bCs/>
                <w:iCs/>
                <w:szCs w:val="20"/>
              </w:rPr>
              <w:t xml:space="preserve">Теорія і практика композиції: </w:t>
            </w:r>
            <w:proofErr w:type="spellStart"/>
            <w:r w:rsidRPr="009F5298">
              <w:rPr>
                <w:rFonts w:ascii="Times New Roman" w:hAnsi="Times New Roman" w:cs="Times New Roman"/>
                <w:bCs/>
                <w:iCs/>
                <w:szCs w:val="20"/>
              </w:rPr>
              <w:t>навч</w:t>
            </w:r>
            <w:proofErr w:type="spellEnd"/>
            <w:r w:rsidRPr="009F5298">
              <w:rPr>
                <w:rFonts w:ascii="Times New Roman" w:hAnsi="Times New Roman" w:cs="Times New Roman"/>
                <w:bCs/>
                <w:iCs/>
                <w:szCs w:val="20"/>
              </w:rPr>
              <w:t xml:space="preserve">. </w:t>
            </w:r>
            <w:proofErr w:type="spellStart"/>
            <w:r w:rsidRPr="009F5298">
              <w:rPr>
                <w:rFonts w:ascii="Times New Roman" w:hAnsi="Times New Roman" w:cs="Times New Roman"/>
                <w:bCs/>
                <w:iCs/>
                <w:szCs w:val="20"/>
              </w:rPr>
              <w:t>посібн</w:t>
            </w:r>
            <w:proofErr w:type="spellEnd"/>
            <w:r w:rsidRPr="009F5298">
              <w:rPr>
                <w:rFonts w:ascii="Times New Roman" w:hAnsi="Times New Roman" w:cs="Times New Roman"/>
                <w:bCs/>
                <w:iCs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D25" w:rsidRPr="009F5298" w:rsidRDefault="00A80D25" w:rsidP="00A80D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F5298">
              <w:rPr>
                <w:rFonts w:ascii="Times New Roman" w:hAnsi="Times New Roman" w:cs="Times New Roman"/>
                <w:szCs w:val="20"/>
              </w:rPr>
              <w:t>Пічкур М. О.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D25" w:rsidRPr="009F5298" w:rsidRDefault="00A80D25" w:rsidP="00A80D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F5298">
              <w:rPr>
                <w:rFonts w:ascii="Times New Roman" w:hAnsi="Times New Roman" w:cs="Times New Roman"/>
                <w:szCs w:val="20"/>
              </w:rPr>
              <w:t>2021</w:t>
            </w:r>
          </w:p>
        </w:tc>
      </w:tr>
      <w:tr w:rsidR="00A80D25" w:rsidRPr="002E42F8" w:rsidTr="00A80D25">
        <w:trPr>
          <w:trHeight w:hRule="exact" w:val="15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D25" w:rsidRPr="0012001D" w:rsidRDefault="00A80D25" w:rsidP="00A80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A80D25" w:rsidRPr="0012001D" w:rsidRDefault="00A80D25" w:rsidP="00A80D25">
            <w:pPr>
              <w:jc w:val="center"/>
              <w:rPr>
                <w:rFonts w:ascii="Times New Roman" w:hAnsi="Times New Roman" w:cs="Times New Roman"/>
              </w:rPr>
            </w:pPr>
          </w:p>
          <w:p w:rsidR="00A80D25" w:rsidRPr="0012001D" w:rsidRDefault="00A80D25" w:rsidP="00A80D25">
            <w:pPr>
              <w:jc w:val="center"/>
              <w:rPr>
                <w:rFonts w:ascii="Times New Roman" w:hAnsi="Times New Roman" w:cs="Times New Roman"/>
              </w:rPr>
            </w:pPr>
          </w:p>
          <w:p w:rsidR="00A80D25" w:rsidRPr="0012001D" w:rsidRDefault="00A80D25" w:rsidP="00A80D25">
            <w:pPr>
              <w:jc w:val="center"/>
              <w:rPr>
                <w:rFonts w:ascii="Times New Roman" w:hAnsi="Times New Roman" w:cs="Times New Roman"/>
              </w:rPr>
            </w:pPr>
          </w:p>
          <w:p w:rsidR="00A80D25" w:rsidRPr="0012001D" w:rsidRDefault="00A80D25" w:rsidP="00A80D25">
            <w:pPr>
              <w:jc w:val="center"/>
              <w:rPr>
                <w:rFonts w:ascii="Times New Roman" w:hAnsi="Times New Roman" w:cs="Times New Roman"/>
              </w:rPr>
            </w:pPr>
          </w:p>
          <w:p w:rsidR="00A80D25" w:rsidRPr="0012001D" w:rsidRDefault="00A80D25" w:rsidP="00A80D25">
            <w:pPr>
              <w:jc w:val="center"/>
              <w:rPr>
                <w:rFonts w:ascii="Times New Roman" w:hAnsi="Times New Roman" w:cs="Times New Roman"/>
              </w:rPr>
            </w:pPr>
          </w:p>
          <w:p w:rsidR="00A80D25" w:rsidRPr="0012001D" w:rsidRDefault="00A80D25" w:rsidP="00A80D25">
            <w:pPr>
              <w:jc w:val="center"/>
              <w:rPr>
                <w:rFonts w:ascii="Times New Roman" w:hAnsi="Times New Roman" w:cs="Times New Roman"/>
              </w:rPr>
            </w:pPr>
            <w:r w:rsidRPr="001200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D25" w:rsidRPr="0012001D" w:rsidRDefault="00A80D25" w:rsidP="00A80D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2001D">
              <w:rPr>
                <w:rFonts w:ascii="Times New Roman" w:hAnsi="Times New Roman" w:cs="Times New Roman"/>
                <w:bCs/>
                <w:iCs/>
                <w:color w:val="auto"/>
              </w:rPr>
              <w:t>№ 101922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D25" w:rsidRPr="0012001D" w:rsidRDefault="00A80D25" w:rsidP="00A80D25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12001D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Музична обробка української народної пісні «Що та Марія в хаті робить» </w:t>
            </w:r>
          </w:p>
          <w:p w:rsidR="00A80D25" w:rsidRPr="0012001D" w:rsidRDefault="00A80D25" w:rsidP="00A80D25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  <w:p w:rsidR="00A80D25" w:rsidRPr="0012001D" w:rsidRDefault="00A80D25" w:rsidP="00A80D25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</w:p>
          <w:p w:rsidR="00A80D25" w:rsidRPr="0012001D" w:rsidRDefault="00A80D25" w:rsidP="00A80D25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12001D">
              <w:rPr>
                <w:rFonts w:ascii="Times New Roman" w:hAnsi="Times New Roman" w:cs="Times New Roman"/>
                <w:bCs/>
                <w:iCs/>
                <w:color w:val="auto"/>
              </w:rPr>
              <w:t>Музична обробка української народної пісні «Летіла зозуля»</w:t>
            </w:r>
          </w:p>
          <w:p w:rsidR="00A80D25" w:rsidRPr="0012001D" w:rsidRDefault="00A80D25" w:rsidP="00A80D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D25" w:rsidRPr="0012001D" w:rsidRDefault="00A80D25" w:rsidP="00A80D2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12001D">
              <w:rPr>
                <w:rFonts w:ascii="Times New Roman" w:hAnsi="Times New Roman" w:cs="Times New Roman"/>
                <w:bCs/>
                <w:iCs/>
              </w:rPr>
              <w:t>Семенчук</w:t>
            </w:r>
            <w:proofErr w:type="spellEnd"/>
            <w:r w:rsidRPr="0012001D">
              <w:rPr>
                <w:rFonts w:ascii="Times New Roman" w:hAnsi="Times New Roman" w:cs="Times New Roman"/>
                <w:bCs/>
                <w:iCs/>
              </w:rPr>
              <w:t xml:space="preserve"> В. В.</w:t>
            </w:r>
          </w:p>
          <w:p w:rsidR="00A80D25" w:rsidRPr="0012001D" w:rsidRDefault="00A80D25" w:rsidP="00A80D2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A80D25" w:rsidRPr="0012001D" w:rsidRDefault="00A80D25" w:rsidP="00A80D2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A80D25" w:rsidRPr="0012001D" w:rsidRDefault="00A80D25" w:rsidP="00A80D2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A80D25" w:rsidRPr="0012001D" w:rsidRDefault="00A80D25" w:rsidP="00A80D2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A80D25" w:rsidRPr="0012001D" w:rsidRDefault="00A80D25" w:rsidP="00A80D2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A80D25" w:rsidRPr="0012001D" w:rsidRDefault="00A80D25" w:rsidP="00A80D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01D">
              <w:rPr>
                <w:rFonts w:ascii="Times New Roman" w:hAnsi="Times New Roman" w:cs="Times New Roman"/>
                <w:bCs/>
                <w:iCs/>
              </w:rPr>
              <w:t>Семенчук</w:t>
            </w:r>
            <w:proofErr w:type="spellEnd"/>
            <w:r w:rsidRPr="0012001D">
              <w:rPr>
                <w:rFonts w:ascii="Times New Roman" w:hAnsi="Times New Roman" w:cs="Times New Roman"/>
                <w:bCs/>
                <w:iCs/>
              </w:rPr>
              <w:t xml:space="preserve"> В. 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D25" w:rsidRPr="0012001D" w:rsidRDefault="00A80D25" w:rsidP="00A80D25">
            <w:pPr>
              <w:jc w:val="center"/>
              <w:rPr>
                <w:rFonts w:ascii="Times New Roman" w:hAnsi="Times New Roman" w:cs="Times New Roman"/>
              </w:rPr>
            </w:pPr>
            <w:r w:rsidRPr="0012001D">
              <w:rPr>
                <w:rFonts w:ascii="Times New Roman" w:hAnsi="Times New Roman" w:cs="Times New Roman"/>
              </w:rPr>
              <w:t>2021</w:t>
            </w:r>
          </w:p>
          <w:p w:rsidR="00A80D25" w:rsidRPr="0012001D" w:rsidRDefault="00A80D25" w:rsidP="00A80D25">
            <w:pPr>
              <w:jc w:val="center"/>
              <w:rPr>
                <w:rFonts w:ascii="Times New Roman" w:hAnsi="Times New Roman" w:cs="Times New Roman"/>
              </w:rPr>
            </w:pPr>
          </w:p>
          <w:p w:rsidR="00A80D25" w:rsidRPr="0012001D" w:rsidRDefault="00A80D25" w:rsidP="00A80D25">
            <w:pPr>
              <w:jc w:val="center"/>
              <w:rPr>
                <w:rFonts w:ascii="Times New Roman" w:hAnsi="Times New Roman" w:cs="Times New Roman"/>
              </w:rPr>
            </w:pPr>
          </w:p>
          <w:p w:rsidR="00A80D25" w:rsidRPr="0012001D" w:rsidRDefault="00A80D25" w:rsidP="00A80D25">
            <w:pPr>
              <w:rPr>
                <w:rFonts w:ascii="Times New Roman" w:hAnsi="Times New Roman" w:cs="Times New Roman"/>
              </w:rPr>
            </w:pPr>
          </w:p>
          <w:p w:rsidR="00A80D25" w:rsidRPr="0012001D" w:rsidRDefault="00A80D25" w:rsidP="00A80D25">
            <w:pPr>
              <w:rPr>
                <w:rFonts w:ascii="Times New Roman" w:hAnsi="Times New Roman" w:cs="Times New Roman"/>
              </w:rPr>
            </w:pPr>
          </w:p>
          <w:p w:rsidR="00A80D25" w:rsidRPr="0012001D" w:rsidRDefault="00A80D25" w:rsidP="00A80D25">
            <w:pPr>
              <w:jc w:val="center"/>
              <w:rPr>
                <w:rFonts w:ascii="Times New Roman" w:hAnsi="Times New Roman" w:cs="Times New Roman"/>
              </w:rPr>
            </w:pPr>
          </w:p>
          <w:p w:rsidR="00A80D25" w:rsidRPr="0012001D" w:rsidRDefault="00A80D25" w:rsidP="00A80D25">
            <w:pPr>
              <w:jc w:val="center"/>
              <w:rPr>
                <w:rFonts w:ascii="Times New Roman" w:hAnsi="Times New Roman" w:cs="Times New Roman"/>
              </w:rPr>
            </w:pPr>
            <w:r w:rsidRPr="0012001D">
              <w:rPr>
                <w:rFonts w:ascii="Times New Roman" w:hAnsi="Times New Roman" w:cs="Times New Roman"/>
              </w:rPr>
              <w:t>2021</w:t>
            </w:r>
          </w:p>
        </w:tc>
      </w:tr>
    </w:tbl>
    <w:p w:rsidR="00520C50" w:rsidRPr="00130B74" w:rsidRDefault="00520C50" w:rsidP="005E54EE">
      <w:pPr>
        <w:pStyle w:val="50"/>
        <w:numPr>
          <w:ilvl w:val="0"/>
          <w:numId w:val="3"/>
        </w:numPr>
        <w:shd w:val="clear" w:color="auto" w:fill="auto"/>
        <w:tabs>
          <w:tab w:val="left" w:pos="1368"/>
        </w:tabs>
        <w:spacing w:before="0" w:after="0" w:line="240" w:lineRule="auto"/>
        <w:ind w:firstLine="820"/>
        <w:jc w:val="both"/>
        <w:rPr>
          <w:rStyle w:val="510pt"/>
          <w:b/>
          <w:bCs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30B74">
        <w:rPr>
          <w:sz w:val="24"/>
          <w:szCs w:val="24"/>
        </w:rPr>
        <w:t xml:space="preserve">Відомості щодо поліпшення патентно-ліцензійну діяльність </w:t>
      </w:r>
      <w:r w:rsidRPr="00130B74">
        <w:rPr>
          <w:rStyle w:val="510pt"/>
          <w:sz w:val="24"/>
          <w:szCs w:val="24"/>
        </w:rPr>
        <w:t>(із зазначенням окремо кожної бази та відповідного трафіка).</w:t>
      </w:r>
    </w:p>
    <w:p w:rsidR="004F6011" w:rsidRDefault="004F6011" w:rsidP="004F6011">
      <w:pPr>
        <w:pStyle w:val="a5"/>
        <w:jc w:val="both"/>
      </w:pPr>
    </w:p>
    <w:p w:rsidR="004F6011" w:rsidRDefault="004F6011" w:rsidP="004F6011">
      <w:pPr>
        <w:pStyle w:val="a5"/>
        <w:jc w:val="both"/>
      </w:pPr>
    </w:p>
    <w:p w:rsidR="004F6011" w:rsidRPr="004F6011" w:rsidRDefault="004F6011" w:rsidP="004F6011">
      <w:pPr>
        <w:pStyle w:val="a5"/>
        <w:jc w:val="both"/>
        <w:rPr>
          <w:lang w:val="uk-UA"/>
        </w:rPr>
      </w:pPr>
      <w:r>
        <w:rPr>
          <w:lang w:val="uk-UA"/>
        </w:rPr>
        <w:t>Впровадження:</w:t>
      </w:r>
    </w:p>
    <w:p w:rsidR="004F6011" w:rsidRPr="004F6011" w:rsidRDefault="004F6011" w:rsidP="004F6011">
      <w:pPr>
        <w:pStyle w:val="a5"/>
        <w:jc w:val="both"/>
      </w:pPr>
      <w:proofErr w:type="spellStart"/>
      <w:r w:rsidRPr="004F6011">
        <w:t>Байкін</w:t>
      </w:r>
      <w:proofErr w:type="spellEnd"/>
      <w:r w:rsidRPr="004F6011">
        <w:t xml:space="preserve"> В., Руденко Ф. </w:t>
      </w:r>
      <w:proofErr w:type="spellStart"/>
      <w:r w:rsidRPr="004F6011">
        <w:t>Сивина</w:t>
      </w:r>
      <w:proofErr w:type="spellEnd"/>
      <w:r w:rsidRPr="004F6011">
        <w:t xml:space="preserve">. Партитура. </w:t>
      </w:r>
      <w:proofErr w:type="spellStart"/>
      <w:r w:rsidRPr="004F6011">
        <w:t>Обробка</w:t>
      </w:r>
      <w:proofErr w:type="spellEnd"/>
      <w:r w:rsidRPr="004F6011">
        <w:t xml:space="preserve">, </w:t>
      </w:r>
      <w:proofErr w:type="spellStart"/>
      <w:r w:rsidRPr="004F6011">
        <w:t>музичне</w:t>
      </w:r>
      <w:proofErr w:type="spellEnd"/>
      <w:r w:rsidRPr="004F6011">
        <w:t xml:space="preserve"> </w:t>
      </w:r>
      <w:proofErr w:type="spellStart"/>
      <w:r w:rsidRPr="004F6011">
        <w:t>редагування</w:t>
      </w:r>
      <w:proofErr w:type="spellEnd"/>
      <w:r w:rsidRPr="004F6011">
        <w:t xml:space="preserve"> та </w:t>
      </w:r>
      <w:proofErr w:type="spellStart"/>
      <w:r w:rsidRPr="004F6011">
        <w:t>упорядкування</w:t>
      </w:r>
      <w:proofErr w:type="spellEnd"/>
      <w:r w:rsidRPr="004F6011">
        <w:t xml:space="preserve"> </w:t>
      </w:r>
      <w:proofErr w:type="spellStart"/>
      <w:r w:rsidRPr="004F6011">
        <w:t>Калабської</w:t>
      </w:r>
      <w:proofErr w:type="spellEnd"/>
      <w:r w:rsidRPr="004F6011">
        <w:t xml:space="preserve"> В.С. </w:t>
      </w:r>
    </w:p>
    <w:p w:rsidR="004F6011" w:rsidRPr="00BE1680" w:rsidRDefault="004F6011" w:rsidP="004F6011">
      <w:pPr>
        <w:pStyle w:val="a5"/>
        <w:jc w:val="both"/>
      </w:pPr>
      <w:r w:rsidRPr="004F6011">
        <w:t xml:space="preserve">Партитуру </w:t>
      </w:r>
      <w:proofErr w:type="spellStart"/>
      <w:r w:rsidRPr="004F6011">
        <w:t>впроваджено</w:t>
      </w:r>
      <w:proofErr w:type="spellEnd"/>
      <w:r w:rsidRPr="004F6011">
        <w:t xml:space="preserve"> до репертуару Народного </w:t>
      </w:r>
      <w:proofErr w:type="spellStart"/>
      <w:r w:rsidRPr="004F6011">
        <w:t>аматорського</w:t>
      </w:r>
      <w:proofErr w:type="spellEnd"/>
      <w:r w:rsidRPr="004F6011">
        <w:t xml:space="preserve"> ансамблю </w:t>
      </w:r>
      <w:proofErr w:type="spellStart"/>
      <w:r w:rsidRPr="004F6011">
        <w:t>народних</w:t>
      </w:r>
      <w:proofErr w:type="spellEnd"/>
      <w:r w:rsidRPr="004F6011">
        <w:t xml:space="preserve"> </w:t>
      </w:r>
      <w:proofErr w:type="spellStart"/>
      <w:r w:rsidRPr="004F6011">
        <w:t>інструментів</w:t>
      </w:r>
      <w:proofErr w:type="spellEnd"/>
      <w:r w:rsidRPr="004F6011">
        <w:t xml:space="preserve"> «Русь», </w:t>
      </w:r>
      <w:proofErr w:type="spellStart"/>
      <w:r w:rsidRPr="004F6011">
        <w:t>Народної</w:t>
      </w:r>
      <w:proofErr w:type="spellEnd"/>
      <w:r w:rsidRPr="004F6011">
        <w:t xml:space="preserve"> </w:t>
      </w:r>
      <w:proofErr w:type="spellStart"/>
      <w:r w:rsidRPr="004F6011">
        <w:t>аматорської</w:t>
      </w:r>
      <w:proofErr w:type="spellEnd"/>
      <w:r w:rsidRPr="004F6011">
        <w:t xml:space="preserve"> </w:t>
      </w:r>
      <w:proofErr w:type="spellStart"/>
      <w:r w:rsidRPr="004F6011">
        <w:t>хорової</w:t>
      </w:r>
      <w:proofErr w:type="spellEnd"/>
      <w:r w:rsidRPr="004F6011">
        <w:t xml:space="preserve"> капели </w:t>
      </w:r>
      <w:proofErr w:type="spellStart"/>
      <w:r w:rsidRPr="004F6011">
        <w:t>ветеранів</w:t>
      </w:r>
      <w:proofErr w:type="spellEnd"/>
      <w:r w:rsidRPr="004F6011">
        <w:t xml:space="preserve"> </w:t>
      </w:r>
      <w:proofErr w:type="spellStart"/>
      <w:r w:rsidRPr="004F6011">
        <w:t>війни</w:t>
      </w:r>
      <w:proofErr w:type="spellEnd"/>
      <w:r w:rsidRPr="004F6011">
        <w:t xml:space="preserve"> та </w:t>
      </w:r>
      <w:proofErr w:type="spellStart"/>
      <w:r w:rsidRPr="004F6011">
        <w:t>праці</w:t>
      </w:r>
      <w:proofErr w:type="spellEnd"/>
      <w:r w:rsidRPr="004F6011">
        <w:t xml:space="preserve"> </w:t>
      </w:r>
      <w:proofErr w:type="spellStart"/>
      <w:r w:rsidRPr="004F6011">
        <w:t>Уманського</w:t>
      </w:r>
      <w:proofErr w:type="spellEnd"/>
      <w:r w:rsidRPr="004F6011">
        <w:t xml:space="preserve"> </w:t>
      </w:r>
      <w:proofErr w:type="spellStart"/>
      <w:r w:rsidRPr="004F6011">
        <w:t>міського</w:t>
      </w:r>
      <w:proofErr w:type="spellEnd"/>
      <w:r w:rsidRPr="004F6011">
        <w:t xml:space="preserve"> </w:t>
      </w:r>
      <w:proofErr w:type="spellStart"/>
      <w:r w:rsidRPr="004F6011">
        <w:t>Будинку</w:t>
      </w:r>
      <w:proofErr w:type="spellEnd"/>
      <w:r w:rsidRPr="004F6011">
        <w:t xml:space="preserve"> </w:t>
      </w:r>
      <w:proofErr w:type="spellStart"/>
      <w:r w:rsidRPr="004F6011">
        <w:t>культури</w:t>
      </w:r>
      <w:proofErr w:type="spellEnd"/>
      <w:r w:rsidRPr="004F6011">
        <w:t xml:space="preserve"> </w:t>
      </w:r>
      <w:proofErr w:type="spellStart"/>
      <w:r w:rsidRPr="004F6011">
        <w:t>імені</w:t>
      </w:r>
      <w:proofErr w:type="spellEnd"/>
      <w:r w:rsidRPr="004F6011">
        <w:t xml:space="preserve"> </w:t>
      </w:r>
      <w:proofErr w:type="spellStart"/>
      <w:r w:rsidRPr="004F6011">
        <w:t>Ю.К.Смолича</w:t>
      </w:r>
      <w:proofErr w:type="spellEnd"/>
      <w:r w:rsidRPr="004F6011">
        <w:t xml:space="preserve"> </w:t>
      </w:r>
      <w:proofErr w:type="gramStart"/>
      <w:r w:rsidRPr="004F6011">
        <w:t>( акт</w:t>
      </w:r>
      <w:proofErr w:type="gramEnd"/>
      <w:r w:rsidRPr="004F6011">
        <w:t xml:space="preserve"> </w:t>
      </w:r>
      <w:proofErr w:type="spellStart"/>
      <w:r w:rsidRPr="004F6011">
        <w:t>впровадження</w:t>
      </w:r>
      <w:proofErr w:type="spellEnd"/>
      <w:r w:rsidRPr="004F6011">
        <w:t xml:space="preserve"> №70 </w:t>
      </w:r>
      <w:proofErr w:type="spellStart"/>
      <w:r w:rsidRPr="004F6011">
        <w:t>від</w:t>
      </w:r>
      <w:proofErr w:type="spellEnd"/>
      <w:r w:rsidRPr="004F6011">
        <w:t xml:space="preserve"> 24.12.2021 р.)</w:t>
      </w:r>
    </w:p>
    <w:p w:rsidR="004F6011" w:rsidRPr="004F6011" w:rsidRDefault="004F6011" w:rsidP="004F6011">
      <w:pPr>
        <w:pStyle w:val="a5"/>
        <w:jc w:val="both"/>
      </w:pPr>
      <w:r w:rsidRPr="004F6011">
        <w:t xml:space="preserve">Король М. </w:t>
      </w:r>
      <w:proofErr w:type="spellStart"/>
      <w:r w:rsidRPr="004F6011">
        <w:t>Навчання</w:t>
      </w:r>
      <w:proofErr w:type="spellEnd"/>
      <w:r w:rsidRPr="004F6011">
        <w:t xml:space="preserve"> </w:t>
      </w:r>
      <w:proofErr w:type="spellStart"/>
      <w:r w:rsidRPr="004F6011">
        <w:t>графічного</w:t>
      </w:r>
      <w:proofErr w:type="spellEnd"/>
      <w:r w:rsidRPr="004F6011">
        <w:t xml:space="preserve"> дизайну </w:t>
      </w:r>
      <w:proofErr w:type="spellStart"/>
      <w:r w:rsidRPr="004F6011">
        <w:t>учнів</w:t>
      </w:r>
      <w:proofErr w:type="spellEnd"/>
      <w:r w:rsidRPr="004F6011">
        <w:t xml:space="preserve"> у закладах </w:t>
      </w:r>
      <w:proofErr w:type="spellStart"/>
      <w:r w:rsidRPr="004F6011">
        <w:t>загальної</w:t>
      </w:r>
      <w:proofErr w:type="spellEnd"/>
      <w:r w:rsidRPr="004F6011">
        <w:t xml:space="preserve"> </w:t>
      </w:r>
      <w:proofErr w:type="spellStart"/>
      <w:r w:rsidRPr="004F6011">
        <w:t>середньої</w:t>
      </w:r>
      <w:proofErr w:type="spellEnd"/>
      <w:r w:rsidRPr="004F6011">
        <w:t xml:space="preserve"> </w:t>
      </w:r>
      <w:proofErr w:type="spellStart"/>
      <w:r w:rsidRPr="004F6011">
        <w:t>освіти</w:t>
      </w:r>
      <w:proofErr w:type="spellEnd"/>
      <w:r w:rsidRPr="004F6011">
        <w:t xml:space="preserve">: </w:t>
      </w:r>
      <w:proofErr w:type="spellStart"/>
      <w:r w:rsidRPr="004F6011">
        <w:t>теорія</w:t>
      </w:r>
      <w:proofErr w:type="spellEnd"/>
      <w:r w:rsidRPr="004F6011">
        <w:t xml:space="preserve"> і </w:t>
      </w:r>
      <w:proofErr w:type="gramStart"/>
      <w:r w:rsidRPr="004F6011">
        <w:t>методика :</w:t>
      </w:r>
      <w:proofErr w:type="gramEnd"/>
      <w:r w:rsidRPr="004F6011">
        <w:t xml:space="preserve"> </w:t>
      </w:r>
      <w:proofErr w:type="spellStart"/>
      <w:r w:rsidRPr="004F6011">
        <w:t>монографія</w:t>
      </w:r>
      <w:proofErr w:type="spellEnd"/>
      <w:r w:rsidRPr="004F6011">
        <w:t>.</w:t>
      </w:r>
    </w:p>
    <w:p w:rsidR="004F6011" w:rsidRPr="004F6011" w:rsidRDefault="004F6011" w:rsidP="004F6011">
      <w:pPr>
        <w:pStyle w:val="a5"/>
        <w:jc w:val="both"/>
      </w:pPr>
      <w:proofErr w:type="spellStart"/>
      <w:r w:rsidRPr="004F6011">
        <w:t>Монографію</w:t>
      </w:r>
      <w:proofErr w:type="spellEnd"/>
      <w:r w:rsidRPr="004F6011">
        <w:t xml:space="preserve"> </w:t>
      </w:r>
      <w:proofErr w:type="spellStart"/>
      <w:r w:rsidRPr="004F6011">
        <w:t>було</w:t>
      </w:r>
      <w:proofErr w:type="spellEnd"/>
      <w:r w:rsidRPr="004F6011">
        <w:t xml:space="preserve"> </w:t>
      </w:r>
      <w:proofErr w:type="spellStart"/>
      <w:r w:rsidRPr="004F6011">
        <w:t>впроваджено</w:t>
      </w:r>
      <w:proofErr w:type="spellEnd"/>
      <w:r w:rsidRPr="004F6011">
        <w:t xml:space="preserve"> в </w:t>
      </w:r>
      <w:proofErr w:type="spellStart"/>
      <w:r w:rsidRPr="004F6011">
        <w:t>Київській</w:t>
      </w:r>
      <w:proofErr w:type="spellEnd"/>
      <w:r w:rsidRPr="004F6011">
        <w:t xml:space="preserve"> </w:t>
      </w:r>
      <w:proofErr w:type="spellStart"/>
      <w:r w:rsidRPr="004F6011">
        <w:t>державній</w:t>
      </w:r>
      <w:proofErr w:type="spellEnd"/>
      <w:r w:rsidRPr="004F6011">
        <w:t xml:space="preserve"> </w:t>
      </w:r>
      <w:proofErr w:type="spellStart"/>
      <w:r w:rsidRPr="004F6011">
        <w:t>академії</w:t>
      </w:r>
      <w:proofErr w:type="spellEnd"/>
      <w:r w:rsidRPr="004F6011">
        <w:t xml:space="preserve"> декоративно-прикладного </w:t>
      </w:r>
      <w:proofErr w:type="spellStart"/>
      <w:r w:rsidRPr="004F6011">
        <w:t>мистецтва</w:t>
      </w:r>
      <w:proofErr w:type="spellEnd"/>
      <w:r w:rsidRPr="004F6011">
        <w:t xml:space="preserve"> і дизайну </w:t>
      </w:r>
      <w:proofErr w:type="spellStart"/>
      <w:r w:rsidRPr="004F6011">
        <w:t>імені</w:t>
      </w:r>
      <w:proofErr w:type="spellEnd"/>
      <w:r w:rsidRPr="004F6011">
        <w:t xml:space="preserve"> Михайла Бойчука (акт </w:t>
      </w:r>
      <w:proofErr w:type="spellStart"/>
      <w:r w:rsidRPr="004F6011">
        <w:t>впровадження</w:t>
      </w:r>
      <w:proofErr w:type="spellEnd"/>
      <w:r w:rsidRPr="004F6011">
        <w:t xml:space="preserve"> № 408 </w:t>
      </w:r>
      <w:proofErr w:type="spellStart"/>
      <w:r w:rsidRPr="004F6011">
        <w:t>від</w:t>
      </w:r>
      <w:proofErr w:type="spellEnd"/>
      <w:r w:rsidRPr="004F6011">
        <w:t xml:space="preserve"> 08.12.2021 р.).</w:t>
      </w:r>
    </w:p>
    <w:p w:rsidR="004F6011" w:rsidRPr="004F6011" w:rsidRDefault="004F6011" w:rsidP="004F6011">
      <w:pPr>
        <w:pStyle w:val="a5"/>
        <w:jc w:val="both"/>
        <w:rPr>
          <w:lang w:val="uk-UA"/>
        </w:rPr>
      </w:pPr>
      <w:proofErr w:type="spellStart"/>
      <w:proofErr w:type="gramStart"/>
      <w:r w:rsidRPr="004F6011">
        <w:rPr>
          <w:bCs/>
        </w:rPr>
        <w:t>Пленер</w:t>
      </w:r>
      <w:proofErr w:type="spellEnd"/>
      <w:r w:rsidRPr="004F6011">
        <w:rPr>
          <w:bCs/>
        </w:rPr>
        <w:t xml:space="preserve"> :</w:t>
      </w:r>
      <w:proofErr w:type="gramEnd"/>
      <w:r w:rsidRPr="004F6011">
        <w:t xml:space="preserve"> практика з </w:t>
      </w:r>
      <w:proofErr w:type="spellStart"/>
      <w:r w:rsidRPr="004F6011">
        <w:t>образотворчого</w:t>
      </w:r>
      <w:proofErr w:type="spellEnd"/>
      <w:r w:rsidRPr="004F6011">
        <w:t xml:space="preserve"> </w:t>
      </w:r>
      <w:proofErr w:type="spellStart"/>
      <w:r w:rsidRPr="004F6011">
        <w:t>мистецтва</w:t>
      </w:r>
      <w:proofErr w:type="spellEnd"/>
      <w:r w:rsidRPr="004F6011">
        <w:t xml:space="preserve"> : </w:t>
      </w:r>
      <w:proofErr w:type="spellStart"/>
      <w:r w:rsidRPr="004F6011">
        <w:t>навчально-методичний</w:t>
      </w:r>
      <w:proofErr w:type="spellEnd"/>
      <w:r w:rsidRPr="004F6011">
        <w:t xml:space="preserve"> </w:t>
      </w:r>
      <w:proofErr w:type="spellStart"/>
      <w:r w:rsidRPr="004F6011">
        <w:t>посібник</w:t>
      </w:r>
      <w:proofErr w:type="spellEnd"/>
      <w:r w:rsidRPr="004F6011">
        <w:t xml:space="preserve"> / </w:t>
      </w:r>
      <w:proofErr w:type="spellStart"/>
      <w:r w:rsidRPr="004F6011">
        <w:t>укладач</w:t>
      </w:r>
      <w:proofErr w:type="spellEnd"/>
      <w:r w:rsidRPr="004F6011">
        <w:t xml:space="preserve"> : О. Я. </w:t>
      </w:r>
      <w:proofErr w:type="spellStart"/>
      <w:r w:rsidRPr="004F6011">
        <w:t>Музика</w:t>
      </w:r>
      <w:proofErr w:type="spellEnd"/>
      <w:r w:rsidRPr="004F6011">
        <w:t xml:space="preserve">. </w:t>
      </w:r>
      <w:proofErr w:type="spellStart"/>
      <w:r w:rsidRPr="004F6011">
        <w:t>Видання</w:t>
      </w:r>
      <w:proofErr w:type="spellEnd"/>
      <w:r w:rsidRPr="004F6011">
        <w:t xml:space="preserve"> 2-ге, </w:t>
      </w:r>
      <w:proofErr w:type="spellStart"/>
      <w:r w:rsidRPr="004F6011">
        <w:t>доповнене</w:t>
      </w:r>
      <w:proofErr w:type="spellEnd"/>
      <w:r w:rsidRPr="004F6011">
        <w:t xml:space="preserve">. </w:t>
      </w:r>
      <w:proofErr w:type="gramStart"/>
      <w:r w:rsidRPr="004F6011">
        <w:t>Умань :</w:t>
      </w:r>
      <w:proofErr w:type="gramEnd"/>
      <w:r w:rsidRPr="004F6011">
        <w:t xml:space="preserve"> ВПЦ «ВІЗАВІ». 2021. 146 с.</w:t>
      </w:r>
    </w:p>
    <w:p w:rsidR="004F6011" w:rsidRPr="004F6011" w:rsidRDefault="004F6011" w:rsidP="004F6011">
      <w:pPr>
        <w:pStyle w:val="a5"/>
        <w:jc w:val="both"/>
      </w:pPr>
      <w:proofErr w:type="spellStart"/>
      <w:r w:rsidRPr="004F6011">
        <w:t>Навчальний</w:t>
      </w:r>
      <w:proofErr w:type="spellEnd"/>
      <w:r w:rsidRPr="004F6011">
        <w:t xml:space="preserve"> </w:t>
      </w:r>
      <w:proofErr w:type="spellStart"/>
      <w:r w:rsidRPr="004F6011">
        <w:t>посібник</w:t>
      </w:r>
      <w:proofErr w:type="spellEnd"/>
      <w:r w:rsidRPr="004F6011">
        <w:t xml:space="preserve"> </w:t>
      </w:r>
      <w:proofErr w:type="spellStart"/>
      <w:r w:rsidRPr="004F6011">
        <w:t>апробовано</w:t>
      </w:r>
      <w:proofErr w:type="spellEnd"/>
      <w:r w:rsidRPr="004F6011">
        <w:t xml:space="preserve"> в </w:t>
      </w:r>
      <w:proofErr w:type="spellStart"/>
      <w:r w:rsidRPr="004F6011">
        <w:t>Уманській</w:t>
      </w:r>
      <w:proofErr w:type="spellEnd"/>
      <w:r w:rsidRPr="004F6011">
        <w:t xml:space="preserve"> </w:t>
      </w:r>
      <w:proofErr w:type="spellStart"/>
      <w:r w:rsidRPr="004F6011">
        <w:t>дитячій</w:t>
      </w:r>
      <w:proofErr w:type="spellEnd"/>
      <w:r w:rsidRPr="004F6011">
        <w:t xml:space="preserve"> </w:t>
      </w:r>
      <w:proofErr w:type="spellStart"/>
      <w:r w:rsidRPr="004F6011">
        <w:t>школі</w:t>
      </w:r>
      <w:proofErr w:type="spellEnd"/>
      <w:r w:rsidRPr="004F6011">
        <w:t xml:space="preserve"> </w:t>
      </w:r>
      <w:proofErr w:type="spellStart"/>
      <w:r w:rsidRPr="004F6011">
        <w:t>мистецтв</w:t>
      </w:r>
      <w:proofErr w:type="spellEnd"/>
      <w:r w:rsidRPr="004F6011">
        <w:t xml:space="preserve"> «Антарес» (акт </w:t>
      </w:r>
      <w:proofErr w:type="spellStart"/>
      <w:r w:rsidRPr="004F6011">
        <w:t>впровадження</w:t>
      </w:r>
      <w:proofErr w:type="spellEnd"/>
      <w:r w:rsidRPr="004F6011">
        <w:t xml:space="preserve"> №125 </w:t>
      </w:r>
      <w:proofErr w:type="spellStart"/>
      <w:r w:rsidRPr="004F6011">
        <w:t>від</w:t>
      </w:r>
      <w:proofErr w:type="spellEnd"/>
      <w:r w:rsidRPr="004F6011">
        <w:t xml:space="preserve"> 04.11.2021).</w:t>
      </w:r>
    </w:p>
    <w:p w:rsidR="004F6011" w:rsidRPr="004F6011" w:rsidRDefault="004F6011" w:rsidP="004F6011">
      <w:pPr>
        <w:pStyle w:val="a5"/>
        <w:jc w:val="both"/>
        <w:rPr>
          <w:i/>
          <w:iCs/>
        </w:rPr>
      </w:pPr>
      <w:proofErr w:type="spellStart"/>
      <w:r w:rsidRPr="004F6011">
        <w:lastRenderedPageBreak/>
        <w:t>Пічкур</w:t>
      </w:r>
      <w:proofErr w:type="spellEnd"/>
      <w:r w:rsidRPr="004F6011">
        <w:t xml:space="preserve"> М. О.</w:t>
      </w:r>
      <w:r w:rsidRPr="004F6011">
        <w:rPr>
          <w:bCs/>
          <w:iCs/>
        </w:rPr>
        <w:t xml:space="preserve"> </w:t>
      </w:r>
      <w:proofErr w:type="spellStart"/>
      <w:r w:rsidRPr="004F6011">
        <w:rPr>
          <w:bCs/>
          <w:iCs/>
        </w:rPr>
        <w:t>Теорія</w:t>
      </w:r>
      <w:proofErr w:type="spellEnd"/>
      <w:r w:rsidRPr="004F6011">
        <w:rPr>
          <w:bCs/>
          <w:iCs/>
        </w:rPr>
        <w:t xml:space="preserve"> і практика </w:t>
      </w:r>
      <w:proofErr w:type="spellStart"/>
      <w:r w:rsidRPr="004F6011">
        <w:rPr>
          <w:bCs/>
          <w:iCs/>
        </w:rPr>
        <w:t>композиції</w:t>
      </w:r>
      <w:proofErr w:type="spellEnd"/>
      <w:r w:rsidRPr="004F6011">
        <w:rPr>
          <w:bCs/>
          <w:iCs/>
        </w:rPr>
        <w:t xml:space="preserve">: </w:t>
      </w:r>
      <w:proofErr w:type="spellStart"/>
      <w:r w:rsidRPr="004F6011">
        <w:rPr>
          <w:bCs/>
          <w:iCs/>
        </w:rPr>
        <w:t>навч</w:t>
      </w:r>
      <w:proofErr w:type="spellEnd"/>
      <w:r w:rsidRPr="004F6011">
        <w:rPr>
          <w:bCs/>
          <w:iCs/>
        </w:rPr>
        <w:t xml:space="preserve">. </w:t>
      </w:r>
      <w:proofErr w:type="spellStart"/>
      <w:r w:rsidRPr="004F6011">
        <w:rPr>
          <w:bCs/>
          <w:iCs/>
        </w:rPr>
        <w:t>посібн</w:t>
      </w:r>
      <w:proofErr w:type="spellEnd"/>
      <w:r w:rsidRPr="004F6011">
        <w:rPr>
          <w:bCs/>
          <w:iCs/>
        </w:rPr>
        <w:t xml:space="preserve">. / М. О. </w:t>
      </w:r>
      <w:proofErr w:type="spellStart"/>
      <w:r w:rsidRPr="004F6011">
        <w:rPr>
          <w:bCs/>
          <w:iCs/>
        </w:rPr>
        <w:t>Пічкур</w:t>
      </w:r>
      <w:proofErr w:type="spellEnd"/>
      <w:r w:rsidRPr="004F6011">
        <w:rPr>
          <w:bCs/>
          <w:iCs/>
        </w:rPr>
        <w:t xml:space="preserve">; МОН </w:t>
      </w:r>
      <w:proofErr w:type="spellStart"/>
      <w:r w:rsidRPr="004F6011">
        <w:rPr>
          <w:bCs/>
          <w:iCs/>
        </w:rPr>
        <w:t>України</w:t>
      </w:r>
      <w:proofErr w:type="spellEnd"/>
      <w:r w:rsidRPr="004F6011">
        <w:rPr>
          <w:bCs/>
          <w:iCs/>
        </w:rPr>
        <w:t xml:space="preserve">; </w:t>
      </w:r>
      <w:proofErr w:type="spellStart"/>
      <w:r w:rsidRPr="004F6011">
        <w:rPr>
          <w:bCs/>
          <w:iCs/>
        </w:rPr>
        <w:t>Уманський</w:t>
      </w:r>
      <w:proofErr w:type="spellEnd"/>
      <w:r w:rsidRPr="004F6011">
        <w:rPr>
          <w:bCs/>
          <w:iCs/>
        </w:rPr>
        <w:t xml:space="preserve"> </w:t>
      </w:r>
      <w:proofErr w:type="spellStart"/>
      <w:r w:rsidRPr="004F6011">
        <w:rPr>
          <w:bCs/>
          <w:iCs/>
        </w:rPr>
        <w:t>держ</w:t>
      </w:r>
      <w:proofErr w:type="spellEnd"/>
      <w:r w:rsidRPr="004F6011">
        <w:rPr>
          <w:bCs/>
          <w:iCs/>
        </w:rPr>
        <w:t xml:space="preserve">. пед. ун-т </w:t>
      </w:r>
      <w:proofErr w:type="spellStart"/>
      <w:r w:rsidRPr="004F6011">
        <w:rPr>
          <w:bCs/>
          <w:iCs/>
        </w:rPr>
        <w:t>імені</w:t>
      </w:r>
      <w:proofErr w:type="spellEnd"/>
      <w:r w:rsidRPr="004F6011">
        <w:rPr>
          <w:bCs/>
          <w:iCs/>
        </w:rPr>
        <w:t xml:space="preserve"> Павла </w:t>
      </w:r>
      <w:proofErr w:type="spellStart"/>
      <w:r w:rsidRPr="004F6011">
        <w:rPr>
          <w:bCs/>
          <w:iCs/>
        </w:rPr>
        <w:t>Тичини</w:t>
      </w:r>
      <w:proofErr w:type="spellEnd"/>
      <w:r w:rsidRPr="004F6011">
        <w:rPr>
          <w:bCs/>
          <w:iCs/>
        </w:rPr>
        <w:t xml:space="preserve">. </w:t>
      </w:r>
      <w:proofErr w:type="spellStart"/>
      <w:r w:rsidRPr="004F6011">
        <w:t>Харків</w:t>
      </w:r>
      <w:proofErr w:type="spellEnd"/>
      <w:r w:rsidRPr="004F6011">
        <w:t xml:space="preserve">: </w:t>
      </w:r>
      <w:proofErr w:type="spellStart"/>
      <w:r w:rsidRPr="004F6011">
        <w:t>ПромАрт</w:t>
      </w:r>
      <w:proofErr w:type="spellEnd"/>
      <w:r w:rsidRPr="004F6011">
        <w:t xml:space="preserve">, 2021. 248 с. </w:t>
      </w:r>
      <w:r w:rsidRPr="004F6011">
        <w:rPr>
          <w:i/>
          <w:iCs/>
        </w:rPr>
        <w:t>(</w:t>
      </w:r>
      <w:proofErr w:type="spellStart"/>
      <w:r w:rsidRPr="004F6011">
        <w:rPr>
          <w:i/>
          <w:iCs/>
        </w:rPr>
        <w:t>свідоцтво</w:t>
      </w:r>
      <w:proofErr w:type="spellEnd"/>
      <w:r w:rsidRPr="004F6011">
        <w:rPr>
          <w:i/>
          <w:iCs/>
        </w:rPr>
        <w:t xml:space="preserve"> про </w:t>
      </w:r>
      <w:proofErr w:type="spellStart"/>
      <w:r w:rsidRPr="004F6011">
        <w:rPr>
          <w:i/>
          <w:iCs/>
        </w:rPr>
        <w:t>реєстрацію</w:t>
      </w:r>
      <w:proofErr w:type="spellEnd"/>
      <w:r w:rsidRPr="004F6011">
        <w:rPr>
          <w:i/>
          <w:iCs/>
        </w:rPr>
        <w:t xml:space="preserve"> </w:t>
      </w:r>
      <w:proofErr w:type="spellStart"/>
      <w:r w:rsidRPr="004F6011">
        <w:rPr>
          <w:i/>
          <w:iCs/>
        </w:rPr>
        <w:t>авторського</w:t>
      </w:r>
      <w:proofErr w:type="spellEnd"/>
      <w:r w:rsidRPr="004F6011">
        <w:rPr>
          <w:i/>
          <w:iCs/>
        </w:rPr>
        <w:t xml:space="preserve"> права на </w:t>
      </w:r>
      <w:proofErr w:type="spellStart"/>
      <w:r w:rsidRPr="004F6011">
        <w:rPr>
          <w:i/>
          <w:iCs/>
        </w:rPr>
        <w:t>твір</w:t>
      </w:r>
      <w:proofErr w:type="spellEnd"/>
      <w:r w:rsidRPr="004F6011">
        <w:rPr>
          <w:i/>
          <w:iCs/>
        </w:rPr>
        <w:t xml:space="preserve"> № 106554, </w:t>
      </w:r>
      <w:proofErr w:type="spellStart"/>
      <w:r w:rsidRPr="004F6011">
        <w:rPr>
          <w:i/>
          <w:iCs/>
        </w:rPr>
        <w:t>від</w:t>
      </w:r>
      <w:proofErr w:type="spellEnd"/>
      <w:r w:rsidRPr="004F6011">
        <w:rPr>
          <w:i/>
          <w:iCs/>
        </w:rPr>
        <w:t xml:space="preserve"> 22 липня 2021 р.).</w:t>
      </w:r>
    </w:p>
    <w:p w:rsidR="004F6011" w:rsidRPr="004F6011" w:rsidRDefault="004F6011" w:rsidP="004F6011">
      <w:pPr>
        <w:pStyle w:val="a5"/>
        <w:jc w:val="both"/>
      </w:pPr>
      <w:proofErr w:type="spellStart"/>
      <w:r w:rsidRPr="004F6011">
        <w:t>Навчальний</w:t>
      </w:r>
      <w:proofErr w:type="spellEnd"/>
      <w:r w:rsidRPr="004F6011">
        <w:t xml:space="preserve"> </w:t>
      </w:r>
      <w:proofErr w:type="spellStart"/>
      <w:r w:rsidRPr="004F6011">
        <w:t>посібник</w:t>
      </w:r>
      <w:proofErr w:type="spellEnd"/>
      <w:r w:rsidRPr="004F6011">
        <w:t xml:space="preserve"> </w:t>
      </w:r>
      <w:proofErr w:type="spellStart"/>
      <w:r w:rsidRPr="004F6011">
        <w:t>апробовано</w:t>
      </w:r>
      <w:proofErr w:type="spellEnd"/>
      <w:r w:rsidRPr="004F6011">
        <w:t xml:space="preserve"> в </w:t>
      </w:r>
      <w:proofErr w:type="spellStart"/>
      <w:r w:rsidRPr="004F6011">
        <w:t>Хмельницькій</w:t>
      </w:r>
      <w:proofErr w:type="spellEnd"/>
      <w:r w:rsidRPr="004F6011">
        <w:t xml:space="preserve"> </w:t>
      </w:r>
      <w:proofErr w:type="spellStart"/>
      <w:r w:rsidRPr="004F6011">
        <w:t>гуманітарно-педагогічній</w:t>
      </w:r>
      <w:proofErr w:type="spellEnd"/>
      <w:r w:rsidRPr="004F6011">
        <w:t xml:space="preserve"> </w:t>
      </w:r>
      <w:proofErr w:type="spellStart"/>
      <w:r w:rsidRPr="004F6011">
        <w:t>академії</w:t>
      </w:r>
      <w:proofErr w:type="spellEnd"/>
      <w:r w:rsidRPr="004F6011">
        <w:t xml:space="preserve"> (акт </w:t>
      </w:r>
      <w:proofErr w:type="spellStart"/>
      <w:r w:rsidRPr="004F6011">
        <w:t>впровадження</w:t>
      </w:r>
      <w:proofErr w:type="spellEnd"/>
      <w:r w:rsidRPr="004F6011">
        <w:t xml:space="preserve"> № 832 </w:t>
      </w:r>
      <w:proofErr w:type="spellStart"/>
      <w:r w:rsidRPr="004F6011">
        <w:t>від</w:t>
      </w:r>
      <w:proofErr w:type="spellEnd"/>
      <w:r w:rsidRPr="004F6011">
        <w:t xml:space="preserve"> 28.12.2021 р.)</w:t>
      </w:r>
    </w:p>
    <w:p w:rsidR="008156F2" w:rsidRPr="004F6011" w:rsidRDefault="008156F2" w:rsidP="005E54EE">
      <w:pPr>
        <w:jc w:val="both"/>
        <w:rPr>
          <w:lang w:val="ru-RU"/>
        </w:rPr>
      </w:pPr>
    </w:p>
    <w:p w:rsidR="00531C35" w:rsidRPr="002E42F8" w:rsidRDefault="00EF243E" w:rsidP="005E54EE">
      <w:pPr>
        <w:pStyle w:val="a5"/>
        <w:contextualSpacing w:val="0"/>
        <w:jc w:val="both"/>
        <w:rPr>
          <w:lang w:val="uk-UA"/>
        </w:rPr>
      </w:pPr>
      <w:r w:rsidRPr="002E42F8">
        <w:rPr>
          <w:lang w:val="uk-UA"/>
        </w:rPr>
        <w:t>8</w:t>
      </w:r>
      <w:r w:rsidR="00531C35" w:rsidRPr="002E42F8">
        <w:rPr>
          <w:lang w:val="uk-UA"/>
        </w:rPr>
        <w:t>. Патентно-ліцензійна діяльність:</w:t>
      </w:r>
    </w:p>
    <w:p w:rsidR="00531C35" w:rsidRDefault="00EF243E" w:rsidP="005E54EE">
      <w:pPr>
        <w:pStyle w:val="a5"/>
        <w:contextualSpacing w:val="0"/>
        <w:jc w:val="both"/>
        <w:rPr>
          <w:lang w:val="uk-UA"/>
        </w:rPr>
      </w:pPr>
      <w:r w:rsidRPr="002E42F8">
        <w:rPr>
          <w:lang w:val="uk-UA"/>
        </w:rPr>
        <w:t>8</w:t>
      </w:r>
      <w:r w:rsidR="00531C35" w:rsidRPr="002E42F8">
        <w:rPr>
          <w:lang w:val="uk-UA"/>
        </w:rPr>
        <w:t>.1. Заявки на винахід (корисну модель) (на видачу патенту на винахід (корисну модель) − автори, назва, № заявки, дата подачі, заявник(и);</w:t>
      </w:r>
    </w:p>
    <w:p w:rsidR="00A80D25" w:rsidRPr="00A37BF0" w:rsidRDefault="00A80D25" w:rsidP="00A80D25">
      <w:pPr>
        <w:pStyle w:val="a5"/>
        <w:ind w:left="0" w:firstLine="567"/>
      </w:pPr>
      <w:r w:rsidRPr="00A37BF0">
        <w:t xml:space="preserve">Подано заявку на </w:t>
      </w:r>
      <w:proofErr w:type="spellStart"/>
      <w:r w:rsidRPr="00A37BF0">
        <w:t>реєстрацію</w:t>
      </w:r>
      <w:proofErr w:type="spellEnd"/>
      <w:r>
        <w:rPr>
          <w:lang w:val="uk-UA"/>
        </w:rPr>
        <w:t xml:space="preserve"> </w:t>
      </w:r>
      <w:proofErr w:type="spellStart"/>
      <w:r w:rsidRPr="00A37BF0">
        <w:t>авторського</w:t>
      </w:r>
      <w:proofErr w:type="spellEnd"/>
      <w:r w:rsidRPr="00A37BF0">
        <w:t xml:space="preserve"> права (2 листопада 2021 р.):</w:t>
      </w:r>
    </w:p>
    <w:p w:rsidR="00A80D25" w:rsidRDefault="00A80D25" w:rsidP="00A80D25">
      <w:pPr>
        <w:pStyle w:val="a5"/>
        <w:ind w:left="0" w:firstLine="567"/>
        <w:jc w:val="both"/>
        <w:rPr>
          <w:lang w:val="uk-UA"/>
        </w:rPr>
      </w:pPr>
      <w:r w:rsidRPr="00A37BF0">
        <w:t xml:space="preserve">Бай Ю. М. </w:t>
      </w:r>
      <w:proofErr w:type="spellStart"/>
      <w:r w:rsidRPr="00A37BF0">
        <w:t>Художні</w:t>
      </w:r>
      <w:proofErr w:type="spellEnd"/>
      <w:r w:rsidRPr="00A37BF0">
        <w:t xml:space="preserve"> й </w:t>
      </w:r>
      <w:proofErr w:type="spellStart"/>
      <w:r w:rsidRPr="00A37BF0">
        <w:t>утилітарні</w:t>
      </w:r>
      <w:proofErr w:type="spellEnd"/>
      <w:r w:rsidRPr="00A37BF0">
        <w:t xml:space="preserve"> (</w:t>
      </w:r>
      <w:proofErr w:type="spellStart"/>
      <w:r w:rsidRPr="00A37BF0">
        <w:t>прикладні</w:t>
      </w:r>
      <w:proofErr w:type="spellEnd"/>
      <w:r w:rsidRPr="00A37BF0">
        <w:t xml:space="preserve">) </w:t>
      </w:r>
      <w:proofErr w:type="spellStart"/>
      <w:r w:rsidRPr="00A37BF0">
        <w:t>переживання</w:t>
      </w:r>
      <w:proofErr w:type="spellEnd"/>
      <w:r w:rsidRPr="00A37BF0">
        <w:t xml:space="preserve"> у </w:t>
      </w:r>
      <w:proofErr w:type="spellStart"/>
      <w:r w:rsidRPr="00A37BF0">
        <w:t>музично-виконавській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 w:rsidRPr="00A37BF0">
        <w:t>діяльності</w:t>
      </w:r>
      <w:proofErr w:type="spellEnd"/>
      <w:r w:rsidRPr="00A37BF0">
        <w:t xml:space="preserve"> :</w:t>
      </w:r>
      <w:proofErr w:type="gramEnd"/>
      <w:r>
        <w:rPr>
          <w:lang w:val="uk-UA"/>
        </w:rPr>
        <w:t xml:space="preserve"> </w:t>
      </w:r>
      <w:proofErr w:type="spellStart"/>
      <w:r w:rsidRPr="00A37BF0">
        <w:t>монографія</w:t>
      </w:r>
      <w:proofErr w:type="spellEnd"/>
      <w:r w:rsidRPr="00A37BF0">
        <w:t xml:space="preserve">. </w:t>
      </w:r>
      <w:proofErr w:type="gramStart"/>
      <w:r w:rsidRPr="00A37BF0">
        <w:t>Умань :</w:t>
      </w:r>
      <w:proofErr w:type="gramEnd"/>
      <w:r w:rsidRPr="00A37BF0">
        <w:t xml:space="preserve"> </w:t>
      </w:r>
      <w:proofErr w:type="spellStart"/>
      <w:r w:rsidRPr="00A37BF0">
        <w:t>Видавець</w:t>
      </w:r>
      <w:proofErr w:type="spellEnd"/>
      <w:r w:rsidRPr="00A37BF0">
        <w:t xml:space="preserve"> «</w:t>
      </w:r>
      <w:proofErr w:type="spellStart"/>
      <w:r w:rsidRPr="00A37BF0">
        <w:t>Сочінський</w:t>
      </w:r>
      <w:proofErr w:type="spellEnd"/>
      <w:r w:rsidRPr="00A37BF0">
        <w:t xml:space="preserve"> М. М.», 2020. 202 с. </w:t>
      </w:r>
    </w:p>
    <w:p w:rsidR="00A80D25" w:rsidRDefault="00A80D25" w:rsidP="00A80D25">
      <w:pPr>
        <w:pStyle w:val="a5"/>
        <w:ind w:left="0" w:firstLine="567"/>
        <w:jc w:val="both"/>
        <w:rPr>
          <w:bCs/>
          <w:lang w:val="uk-UA"/>
        </w:rPr>
      </w:pPr>
      <w:r w:rsidRPr="00A37BF0">
        <w:rPr>
          <w:bCs/>
          <w:lang w:val="uk-UA"/>
        </w:rPr>
        <w:t>Радзівіл</w:t>
      </w:r>
      <w:r w:rsidRPr="00A37BF0">
        <w:rPr>
          <w:bCs/>
        </w:rPr>
        <w:t> </w:t>
      </w:r>
      <w:r w:rsidRPr="00A37BF0">
        <w:rPr>
          <w:bCs/>
          <w:lang w:val="uk-UA"/>
        </w:rPr>
        <w:t>Т.</w:t>
      </w:r>
      <w:r w:rsidRPr="00A37BF0">
        <w:rPr>
          <w:bCs/>
        </w:rPr>
        <w:t> </w:t>
      </w:r>
      <w:r w:rsidRPr="00A37BF0">
        <w:rPr>
          <w:bCs/>
          <w:lang w:val="uk-UA"/>
        </w:rPr>
        <w:t xml:space="preserve">А. Методика викладання фахових дисциплін у ЗВО : метод. </w:t>
      </w:r>
      <w:proofErr w:type="spellStart"/>
      <w:r w:rsidRPr="00A37BF0">
        <w:rPr>
          <w:bCs/>
          <w:lang w:val="uk-UA"/>
        </w:rPr>
        <w:t>рек</w:t>
      </w:r>
      <w:proofErr w:type="spellEnd"/>
      <w:r w:rsidRPr="00A37BF0">
        <w:rPr>
          <w:bCs/>
          <w:lang w:val="uk-UA"/>
        </w:rPr>
        <w:t xml:space="preserve">. до організації самостійної роботи здобувачів вищої освіти спец. </w:t>
      </w:r>
      <w:r w:rsidRPr="001975CC">
        <w:rPr>
          <w:bCs/>
          <w:lang w:val="uk-UA"/>
        </w:rPr>
        <w:t>025</w:t>
      </w:r>
      <w:r w:rsidRPr="00A37BF0">
        <w:rPr>
          <w:bCs/>
        </w:rPr>
        <w:t> </w:t>
      </w:r>
      <w:r w:rsidRPr="001975CC">
        <w:rPr>
          <w:bCs/>
          <w:lang w:val="uk-UA"/>
        </w:rPr>
        <w:t>Музичне мистецтво ОС</w:t>
      </w:r>
      <w:r w:rsidRPr="00A37BF0">
        <w:rPr>
          <w:bCs/>
        </w:rPr>
        <w:t> </w:t>
      </w:r>
      <w:r w:rsidRPr="001975CC">
        <w:rPr>
          <w:bCs/>
          <w:lang w:val="uk-UA"/>
        </w:rPr>
        <w:t>«Магістр». Умань</w:t>
      </w:r>
      <w:r w:rsidRPr="00A37BF0">
        <w:rPr>
          <w:bCs/>
        </w:rPr>
        <w:t> </w:t>
      </w:r>
      <w:r w:rsidRPr="001975CC">
        <w:rPr>
          <w:bCs/>
          <w:lang w:val="uk-UA"/>
        </w:rPr>
        <w:t>: ВПЦ «Візаві», 2020. 97</w:t>
      </w:r>
      <w:r w:rsidRPr="00A37BF0">
        <w:rPr>
          <w:bCs/>
        </w:rPr>
        <w:t> </w:t>
      </w:r>
      <w:r w:rsidRPr="001975CC">
        <w:rPr>
          <w:bCs/>
          <w:lang w:val="uk-UA"/>
        </w:rPr>
        <w:t>с.</w:t>
      </w:r>
    </w:p>
    <w:p w:rsidR="00A80D25" w:rsidRDefault="00A80D25" w:rsidP="00A80D25">
      <w:pPr>
        <w:pStyle w:val="a5"/>
        <w:ind w:left="0" w:firstLine="567"/>
        <w:jc w:val="both"/>
        <w:rPr>
          <w:lang w:val="uk-UA"/>
        </w:rPr>
      </w:pPr>
      <w:r>
        <w:rPr>
          <w:lang w:val="uk-UA"/>
        </w:rPr>
        <w:t xml:space="preserve">Бойко І. М. </w:t>
      </w:r>
      <w:r w:rsidRPr="00A37BF0">
        <w:rPr>
          <w:lang w:val="uk-UA"/>
        </w:rPr>
        <w:t>Мистецтво концертмейстера:</w:t>
      </w:r>
      <w:r w:rsidRPr="00A37BF0">
        <w:t> </w:t>
      </w:r>
      <w:r w:rsidRPr="00A37BF0">
        <w:rPr>
          <w:lang w:val="uk-UA"/>
        </w:rPr>
        <w:t xml:space="preserve">метод. </w:t>
      </w:r>
      <w:proofErr w:type="spellStart"/>
      <w:r w:rsidRPr="00A37BF0">
        <w:rPr>
          <w:lang w:val="uk-UA"/>
        </w:rPr>
        <w:t>рек</w:t>
      </w:r>
      <w:proofErr w:type="spellEnd"/>
      <w:r w:rsidRPr="00A37BF0">
        <w:rPr>
          <w:lang w:val="uk-UA"/>
        </w:rPr>
        <w:t xml:space="preserve">. до організації самостійної роботи здобувачів вищої освіти / І. М. Бойко ; МОН України, Уманський </w:t>
      </w:r>
      <w:proofErr w:type="spellStart"/>
      <w:r w:rsidRPr="00A37BF0">
        <w:rPr>
          <w:lang w:val="uk-UA"/>
        </w:rPr>
        <w:t>держ</w:t>
      </w:r>
      <w:proofErr w:type="spellEnd"/>
      <w:r w:rsidRPr="00A37BF0">
        <w:rPr>
          <w:lang w:val="uk-UA"/>
        </w:rPr>
        <w:t>. пед. ун</w:t>
      </w:r>
      <w:r w:rsidRPr="00A37BF0">
        <w:rPr>
          <w:lang w:val="uk-UA"/>
        </w:rPr>
        <w:noBreakHyphen/>
        <w:t>т</w:t>
      </w:r>
      <w:r>
        <w:rPr>
          <w:lang w:val="uk-UA"/>
        </w:rPr>
        <w:t xml:space="preserve"> імені Павла </w:t>
      </w:r>
      <w:r w:rsidRPr="00A37BF0">
        <w:rPr>
          <w:lang w:val="uk-UA"/>
        </w:rPr>
        <w:t>Тичини. – Умань : Візаві, 2020. – 51 с.</w:t>
      </w:r>
    </w:p>
    <w:p w:rsidR="003C1730" w:rsidRPr="0012001D" w:rsidRDefault="003C1730" w:rsidP="003C1730">
      <w:pPr>
        <w:ind w:firstLine="709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Музичну обробку</w:t>
      </w:r>
      <w:r w:rsidRPr="0012001D">
        <w:rPr>
          <w:rFonts w:ascii="Times New Roman" w:hAnsi="Times New Roman" w:cs="Times New Roman"/>
          <w:bCs/>
          <w:iCs/>
          <w:color w:val="auto"/>
        </w:rPr>
        <w:t xml:space="preserve"> української народної пісні «Летіла зозуля»</w:t>
      </w:r>
      <w:r>
        <w:rPr>
          <w:rFonts w:ascii="Times New Roman" w:hAnsi="Times New Roman" w:cs="Times New Roman"/>
          <w:bCs/>
          <w:i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auto"/>
        </w:rPr>
        <w:t>Семенчука</w:t>
      </w:r>
      <w:proofErr w:type="spellEnd"/>
      <w:r>
        <w:rPr>
          <w:rFonts w:ascii="Times New Roman" w:hAnsi="Times New Roman" w:cs="Times New Roman"/>
          <w:bCs/>
          <w:iCs/>
          <w:color w:val="auto"/>
        </w:rPr>
        <w:t xml:space="preserve"> В.В.</w:t>
      </w:r>
    </w:p>
    <w:p w:rsidR="00A80D25" w:rsidRPr="00A37BF0" w:rsidRDefault="00A80D25" w:rsidP="00A80D25">
      <w:pPr>
        <w:pStyle w:val="a5"/>
        <w:ind w:left="0" w:firstLine="567"/>
        <w:jc w:val="both"/>
        <w:rPr>
          <w:bCs/>
          <w:lang w:val="uk-UA"/>
        </w:rPr>
      </w:pPr>
    </w:p>
    <w:p w:rsidR="00531C35" w:rsidRDefault="00EF243E" w:rsidP="005E54EE">
      <w:pPr>
        <w:pStyle w:val="a5"/>
        <w:contextualSpacing w:val="0"/>
        <w:jc w:val="both"/>
        <w:rPr>
          <w:lang w:val="uk-UA"/>
        </w:rPr>
      </w:pPr>
      <w:r w:rsidRPr="002E42F8">
        <w:rPr>
          <w:lang w:val="uk-UA"/>
        </w:rPr>
        <w:t>8</w:t>
      </w:r>
      <w:r w:rsidR="00531C35" w:rsidRPr="002E42F8">
        <w:rPr>
          <w:lang w:val="uk-UA"/>
        </w:rPr>
        <w:t>.2. Патенти на винахід (корисну модель) − автори, назва, № патенту, дата видачі, заявник(и).</w:t>
      </w:r>
    </w:p>
    <w:p w:rsidR="00130B74" w:rsidRPr="002E42F8" w:rsidRDefault="00130B74" w:rsidP="005E54EE">
      <w:pPr>
        <w:pStyle w:val="a5"/>
        <w:contextualSpacing w:val="0"/>
        <w:jc w:val="both"/>
        <w:rPr>
          <w:lang w:val="uk-UA"/>
        </w:rPr>
      </w:pPr>
    </w:p>
    <w:p w:rsidR="00995E98" w:rsidRDefault="00520C50" w:rsidP="005E54EE">
      <w:pPr>
        <w:pStyle w:val="60"/>
        <w:numPr>
          <w:ilvl w:val="0"/>
          <w:numId w:val="3"/>
        </w:numPr>
        <w:shd w:val="clear" w:color="auto" w:fill="auto"/>
        <w:tabs>
          <w:tab w:val="left" w:pos="1350"/>
        </w:tabs>
        <w:spacing w:before="0" w:after="0" w:line="240" w:lineRule="auto"/>
        <w:ind w:firstLine="820"/>
        <w:rPr>
          <w:sz w:val="24"/>
          <w:szCs w:val="24"/>
        </w:rPr>
      </w:pPr>
      <w:r w:rsidRPr="002E42F8">
        <w:rPr>
          <w:rStyle w:val="612pt"/>
        </w:rPr>
        <w:t xml:space="preserve">Інформація про науково-дослідні роботи, що виконуються на кафедрах у межах робочого часу викладачів </w:t>
      </w:r>
      <w:r w:rsidRPr="002E42F8">
        <w:rPr>
          <w:sz w:val="24"/>
          <w:szCs w:val="24"/>
        </w:rPr>
        <w:t xml:space="preserve">(коротко зазначити тематику, зареєстровану в </w:t>
      </w:r>
      <w:proofErr w:type="spellStart"/>
      <w:r w:rsidRPr="002E42F8">
        <w:rPr>
          <w:sz w:val="24"/>
          <w:szCs w:val="24"/>
        </w:rPr>
        <w:t>УкрІНТЕІ</w:t>
      </w:r>
      <w:proofErr w:type="spellEnd"/>
      <w:r w:rsidRPr="002E42F8">
        <w:rPr>
          <w:sz w:val="24"/>
          <w:szCs w:val="24"/>
        </w:rPr>
        <w:t xml:space="preserve"> наукових керівників, науковий результат, його значимість </w:t>
      </w:r>
      <w:r w:rsidR="00995E98" w:rsidRPr="002E42F8">
        <w:rPr>
          <w:sz w:val="24"/>
          <w:szCs w:val="24"/>
        </w:rPr>
        <w:t>–</w:t>
      </w:r>
      <w:r w:rsidRPr="002E42F8">
        <w:rPr>
          <w:sz w:val="24"/>
          <w:szCs w:val="24"/>
        </w:rPr>
        <w:t xml:space="preserve"> до 40рядків).</w:t>
      </w:r>
    </w:p>
    <w:p w:rsidR="003C1730" w:rsidRDefault="003C1730" w:rsidP="003C1730">
      <w:pPr>
        <w:pStyle w:val="60"/>
        <w:shd w:val="clear" w:color="auto" w:fill="auto"/>
        <w:tabs>
          <w:tab w:val="left" w:pos="1350"/>
        </w:tabs>
        <w:spacing w:before="0" w:after="0" w:line="240" w:lineRule="auto"/>
        <w:ind w:left="820"/>
        <w:rPr>
          <w:rStyle w:val="612pt"/>
        </w:rPr>
      </w:pPr>
    </w:p>
    <w:p w:rsidR="00CD2796" w:rsidRPr="00F209A6" w:rsidRDefault="009F5298" w:rsidP="00CD2796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412C49">
        <w:rPr>
          <w:lang w:val="uk-UA" w:eastAsia="zh-CN"/>
        </w:rPr>
        <w:t xml:space="preserve">Науково-дослідні роботи штатних науково-педагогічних працівників кафедри </w:t>
      </w:r>
      <w:r w:rsidRPr="00412C49">
        <w:rPr>
          <w:b/>
          <w:lang w:val="uk-UA" w:eastAsia="zh-CN"/>
        </w:rPr>
        <w:t>інструментального виконавства</w:t>
      </w:r>
      <w:r w:rsidRPr="00412C49">
        <w:rPr>
          <w:lang w:val="uk-UA" w:eastAsia="zh-CN"/>
        </w:rPr>
        <w:t xml:space="preserve"> проводяться у рамках розробки кафедральної теми «Вітчизняна та зарубіжна </w:t>
      </w:r>
      <w:proofErr w:type="spellStart"/>
      <w:r w:rsidRPr="00412C49">
        <w:rPr>
          <w:lang w:val="uk-UA" w:eastAsia="zh-CN"/>
        </w:rPr>
        <w:t>мистецько</w:t>
      </w:r>
      <w:proofErr w:type="spellEnd"/>
      <w:r w:rsidRPr="00412C49">
        <w:rPr>
          <w:lang w:val="uk-UA" w:eastAsia="zh-CN"/>
        </w:rPr>
        <w:t>-педагогічна спадщина (кінець ХІХ – початок ХХІ</w:t>
      </w:r>
      <w:r w:rsidRPr="00CD2796">
        <w:rPr>
          <w:lang w:eastAsia="zh-CN"/>
        </w:rPr>
        <w:t> </w:t>
      </w:r>
      <w:r w:rsidRPr="00412C49">
        <w:rPr>
          <w:lang w:val="uk-UA" w:eastAsia="zh-CN"/>
        </w:rPr>
        <w:t xml:space="preserve">ст.)» </w:t>
      </w:r>
      <w:r w:rsidRPr="00CD2796">
        <w:rPr>
          <w:lang w:eastAsia="zh-CN"/>
        </w:rPr>
        <w:t>(</w:t>
      </w:r>
      <w:proofErr w:type="spellStart"/>
      <w:r w:rsidRPr="00CD2796">
        <w:rPr>
          <w:lang w:eastAsia="zh-CN"/>
        </w:rPr>
        <w:t>державний</w:t>
      </w:r>
      <w:proofErr w:type="spellEnd"/>
      <w:r w:rsidRPr="00CD2796">
        <w:rPr>
          <w:lang w:eastAsia="zh-CN"/>
        </w:rPr>
        <w:t xml:space="preserve"> </w:t>
      </w:r>
      <w:proofErr w:type="spellStart"/>
      <w:r w:rsidRPr="00CD2796">
        <w:rPr>
          <w:lang w:eastAsia="zh-CN"/>
        </w:rPr>
        <w:t>реєстраційний</w:t>
      </w:r>
      <w:proofErr w:type="spellEnd"/>
      <w:r w:rsidRPr="00CD2796">
        <w:rPr>
          <w:lang w:eastAsia="zh-CN"/>
        </w:rPr>
        <w:t xml:space="preserve"> номер 0115U000071). </w:t>
      </w:r>
      <w:proofErr w:type="spellStart"/>
      <w:r w:rsidRPr="00CD2796">
        <w:rPr>
          <w:lang w:eastAsia="zh-CN"/>
        </w:rPr>
        <w:t>Керівник</w:t>
      </w:r>
      <w:proofErr w:type="spellEnd"/>
      <w:r w:rsidRPr="00CD2796">
        <w:rPr>
          <w:lang w:eastAsia="zh-CN"/>
        </w:rPr>
        <w:t xml:space="preserve"> </w:t>
      </w:r>
      <w:proofErr w:type="spellStart"/>
      <w:r w:rsidRPr="00CD2796">
        <w:rPr>
          <w:lang w:eastAsia="zh-CN"/>
        </w:rPr>
        <w:t>кафедральної</w:t>
      </w:r>
      <w:proofErr w:type="spellEnd"/>
      <w:r w:rsidRPr="00CD2796">
        <w:rPr>
          <w:lang w:eastAsia="zh-CN"/>
        </w:rPr>
        <w:t xml:space="preserve"> теми </w:t>
      </w:r>
      <w:proofErr w:type="gramStart"/>
      <w:r w:rsidRPr="00CD2796">
        <w:rPr>
          <w:lang w:eastAsia="zh-CN"/>
        </w:rPr>
        <w:t>–  кандидат</w:t>
      </w:r>
      <w:proofErr w:type="gramEnd"/>
      <w:r w:rsidRPr="00CD2796">
        <w:rPr>
          <w:lang w:eastAsia="zh-CN"/>
        </w:rPr>
        <w:t xml:space="preserve"> </w:t>
      </w:r>
      <w:proofErr w:type="spellStart"/>
      <w:r w:rsidRPr="00CD2796">
        <w:rPr>
          <w:lang w:eastAsia="zh-CN"/>
        </w:rPr>
        <w:t>педагогічних</w:t>
      </w:r>
      <w:proofErr w:type="spellEnd"/>
      <w:r w:rsidRPr="00CD2796">
        <w:rPr>
          <w:lang w:eastAsia="zh-CN"/>
        </w:rPr>
        <w:t xml:space="preserve"> наук, доцент </w:t>
      </w:r>
      <w:proofErr w:type="spellStart"/>
      <w:r w:rsidRPr="00CD2796">
        <w:rPr>
          <w:lang w:eastAsia="zh-CN"/>
        </w:rPr>
        <w:t>Калабська</w:t>
      </w:r>
      <w:proofErr w:type="spellEnd"/>
      <w:r w:rsidRPr="00CD2796">
        <w:rPr>
          <w:lang w:eastAsia="zh-CN"/>
        </w:rPr>
        <w:t xml:space="preserve"> </w:t>
      </w:r>
      <w:proofErr w:type="spellStart"/>
      <w:r w:rsidRPr="00CD2796">
        <w:rPr>
          <w:lang w:eastAsia="zh-CN"/>
        </w:rPr>
        <w:t>Віра</w:t>
      </w:r>
      <w:proofErr w:type="spellEnd"/>
      <w:r w:rsidRPr="00CD2796">
        <w:rPr>
          <w:lang w:eastAsia="zh-CN"/>
        </w:rPr>
        <w:t xml:space="preserve"> </w:t>
      </w:r>
      <w:proofErr w:type="spellStart"/>
      <w:r w:rsidRPr="00CD2796">
        <w:rPr>
          <w:lang w:eastAsia="zh-CN"/>
        </w:rPr>
        <w:t>Степанівна</w:t>
      </w:r>
      <w:proofErr w:type="spellEnd"/>
      <w:r w:rsidRPr="00CD2796">
        <w:rPr>
          <w:lang w:eastAsia="zh-CN"/>
        </w:rPr>
        <w:t xml:space="preserve">. </w:t>
      </w:r>
      <w:r w:rsidRPr="00CD2796">
        <w:t xml:space="preserve">У межах </w:t>
      </w:r>
      <w:proofErr w:type="spellStart"/>
      <w:r w:rsidRPr="00CD2796">
        <w:t>кафедральної</w:t>
      </w:r>
      <w:proofErr w:type="spellEnd"/>
      <w:r w:rsidRPr="00CD2796">
        <w:t xml:space="preserve"> теми </w:t>
      </w:r>
      <w:proofErr w:type="spellStart"/>
      <w:r w:rsidRPr="00CD2796">
        <w:t>вийшли</w:t>
      </w:r>
      <w:proofErr w:type="spellEnd"/>
      <w:r w:rsidRPr="00CD2796">
        <w:t xml:space="preserve"> </w:t>
      </w:r>
      <w:proofErr w:type="spellStart"/>
      <w:r w:rsidRPr="00CD2796">
        <w:t>друком</w:t>
      </w:r>
      <w:proofErr w:type="spellEnd"/>
      <w:r w:rsidRPr="00CD2796">
        <w:t xml:space="preserve">: 2 </w:t>
      </w:r>
      <w:proofErr w:type="spellStart"/>
      <w:r w:rsidRPr="00CD2796">
        <w:t>монографії</w:t>
      </w:r>
      <w:proofErr w:type="spellEnd"/>
      <w:r w:rsidRPr="00CD2796">
        <w:t xml:space="preserve">, у тому </w:t>
      </w:r>
      <w:proofErr w:type="spellStart"/>
      <w:r w:rsidRPr="00CD2796">
        <w:t>числі</w:t>
      </w:r>
      <w:proofErr w:type="spellEnd"/>
      <w:r w:rsidRPr="00CD2796">
        <w:t xml:space="preserve"> </w:t>
      </w:r>
      <w:proofErr w:type="spellStart"/>
      <w:proofErr w:type="gramStart"/>
      <w:r w:rsidRPr="00CD2796">
        <w:t>закордонна</w:t>
      </w:r>
      <w:proofErr w:type="spellEnd"/>
      <w:r w:rsidRPr="00CD2796">
        <w:t xml:space="preserve">; </w:t>
      </w:r>
      <w:r w:rsidRPr="00CD2796">
        <w:rPr>
          <w:iCs/>
          <w:lang w:eastAsia="zh-CN"/>
        </w:rPr>
        <w:t xml:space="preserve"> </w:t>
      </w:r>
      <w:r w:rsidRPr="00CD2796">
        <w:rPr>
          <w:iCs/>
        </w:rPr>
        <w:t>1</w:t>
      </w:r>
      <w:proofErr w:type="gramEnd"/>
      <w:r w:rsidRPr="00CD2796">
        <w:rPr>
          <w:iCs/>
        </w:rPr>
        <w:t xml:space="preserve"> </w:t>
      </w:r>
      <w:proofErr w:type="spellStart"/>
      <w:r w:rsidRPr="00CD2796">
        <w:rPr>
          <w:iCs/>
        </w:rPr>
        <w:t>стаття</w:t>
      </w:r>
      <w:proofErr w:type="spellEnd"/>
      <w:r w:rsidRPr="00CD2796">
        <w:rPr>
          <w:iCs/>
        </w:rPr>
        <w:t xml:space="preserve"> у закордонному </w:t>
      </w:r>
      <w:proofErr w:type="spellStart"/>
      <w:r w:rsidRPr="00CD2796">
        <w:rPr>
          <w:iCs/>
        </w:rPr>
        <w:t>виданні</w:t>
      </w:r>
      <w:proofErr w:type="spellEnd"/>
      <w:r w:rsidRPr="00CD2796">
        <w:rPr>
          <w:iCs/>
        </w:rPr>
        <w:t xml:space="preserve">, </w:t>
      </w:r>
      <w:r w:rsidRPr="00CD2796">
        <w:rPr>
          <w:iCs/>
          <w:lang w:eastAsia="zh-CN"/>
        </w:rPr>
        <w:t>4 </w:t>
      </w:r>
      <w:proofErr w:type="spellStart"/>
      <w:r w:rsidRPr="00CD2796">
        <w:rPr>
          <w:iCs/>
          <w:lang w:eastAsia="zh-CN"/>
        </w:rPr>
        <w:t>статті</w:t>
      </w:r>
      <w:proofErr w:type="spellEnd"/>
      <w:r w:rsidRPr="00CD2796">
        <w:rPr>
          <w:iCs/>
          <w:lang w:eastAsia="zh-CN"/>
        </w:rPr>
        <w:t xml:space="preserve"> у </w:t>
      </w:r>
      <w:proofErr w:type="spellStart"/>
      <w:r w:rsidRPr="00CD2796">
        <w:rPr>
          <w:iCs/>
          <w:lang w:eastAsia="zh-CN"/>
        </w:rPr>
        <w:t>фахових</w:t>
      </w:r>
      <w:proofErr w:type="spellEnd"/>
      <w:r w:rsidR="008F5124" w:rsidRPr="00CD2796">
        <w:rPr>
          <w:iCs/>
          <w:lang w:eastAsia="zh-CN"/>
        </w:rPr>
        <w:t xml:space="preserve"> </w:t>
      </w:r>
      <w:proofErr w:type="spellStart"/>
      <w:r w:rsidR="008F5124" w:rsidRPr="00CD2796">
        <w:rPr>
          <w:iCs/>
          <w:lang w:eastAsia="zh-CN"/>
        </w:rPr>
        <w:t>виданнях</w:t>
      </w:r>
      <w:proofErr w:type="spellEnd"/>
      <w:r w:rsidR="008F5124" w:rsidRPr="00CD2796">
        <w:rPr>
          <w:iCs/>
          <w:lang w:eastAsia="zh-CN"/>
        </w:rPr>
        <w:t xml:space="preserve"> </w:t>
      </w:r>
      <w:proofErr w:type="spellStart"/>
      <w:r w:rsidR="008F5124" w:rsidRPr="00CD2796">
        <w:rPr>
          <w:iCs/>
          <w:lang w:eastAsia="zh-CN"/>
        </w:rPr>
        <w:t>України</w:t>
      </w:r>
      <w:proofErr w:type="spellEnd"/>
      <w:r w:rsidR="008F5124" w:rsidRPr="00CD2796">
        <w:rPr>
          <w:iCs/>
          <w:lang w:eastAsia="zh-CN"/>
        </w:rPr>
        <w:t xml:space="preserve"> (</w:t>
      </w:r>
      <w:proofErr w:type="spellStart"/>
      <w:r w:rsidR="008F5124" w:rsidRPr="00CD2796">
        <w:rPr>
          <w:iCs/>
          <w:lang w:eastAsia="zh-CN"/>
        </w:rPr>
        <w:t>категорія</w:t>
      </w:r>
      <w:proofErr w:type="spellEnd"/>
      <w:r w:rsidR="008F5124" w:rsidRPr="00CD2796">
        <w:rPr>
          <w:iCs/>
          <w:lang w:eastAsia="zh-CN"/>
        </w:rPr>
        <w:t xml:space="preserve"> Б);</w:t>
      </w:r>
      <w:r w:rsidRPr="00CD2796">
        <w:rPr>
          <w:iCs/>
          <w:lang w:eastAsia="zh-CN"/>
        </w:rPr>
        <w:t xml:space="preserve"> </w:t>
      </w:r>
      <w:r w:rsidRPr="00CD2796">
        <w:rPr>
          <w:iCs/>
        </w:rPr>
        <w:t xml:space="preserve"> </w:t>
      </w:r>
      <w:r w:rsidR="008F5124" w:rsidRPr="00CD2796">
        <w:rPr>
          <w:iCs/>
        </w:rPr>
        <w:t xml:space="preserve">2 </w:t>
      </w:r>
      <w:r w:rsidRPr="00CD2796">
        <w:rPr>
          <w:iCs/>
        </w:rPr>
        <w:t>тез</w:t>
      </w:r>
      <w:r w:rsidR="008F5124" w:rsidRPr="00CD2796">
        <w:rPr>
          <w:iCs/>
        </w:rPr>
        <w:t>.</w:t>
      </w:r>
      <w:r w:rsidR="009C07A3" w:rsidRPr="00CD2796">
        <w:rPr>
          <w:iCs/>
        </w:rPr>
        <w:t xml:space="preserve"> </w:t>
      </w:r>
      <w:proofErr w:type="spellStart"/>
      <w:r w:rsidR="00CD2796" w:rsidRPr="00CD2796">
        <w:rPr>
          <w:iCs/>
        </w:rPr>
        <w:t>Організовано</w:t>
      </w:r>
      <w:proofErr w:type="spellEnd"/>
      <w:r w:rsidR="00CD2796" w:rsidRPr="00CD2796">
        <w:rPr>
          <w:iCs/>
        </w:rPr>
        <w:t xml:space="preserve"> та п</w:t>
      </w:r>
      <w:r w:rsidR="009C07A3" w:rsidRPr="00CD2796">
        <w:rPr>
          <w:iCs/>
        </w:rPr>
        <w:t xml:space="preserve">роведено 2 </w:t>
      </w:r>
      <w:proofErr w:type="spellStart"/>
      <w:r w:rsidR="009C07A3" w:rsidRPr="00CD2796">
        <w:rPr>
          <w:iCs/>
        </w:rPr>
        <w:t>міжнародних</w:t>
      </w:r>
      <w:proofErr w:type="spellEnd"/>
      <w:r w:rsidR="009C07A3" w:rsidRPr="00CD2796">
        <w:rPr>
          <w:iCs/>
        </w:rPr>
        <w:t xml:space="preserve"> </w:t>
      </w:r>
      <w:proofErr w:type="spellStart"/>
      <w:r w:rsidR="009C07A3" w:rsidRPr="00CD2796">
        <w:rPr>
          <w:iCs/>
        </w:rPr>
        <w:t>конференції</w:t>
      </w:r>
      <w:proofErr w:type="spellEnd"/>
      <w:r w:rsidR="00CD2796">
        <w:rPr>
          <w:iCs/>
          <w:lang w:val="uk-UA"/>
        </w:rPr>
        <w:t>:</w:t>
      </w:r>
      <w:r w:rsidR="009C07A3">
        <w:rPr>
          <w:i/>
          <w:iCs/>
        </w:rPr>
        <w:t xml:space="preserve"> </w:t>
      </w:r>
      <w:r w:rsidR="00CD2796" w:rsidRPr="00F209A6">
        <w:rPr>
          <w:lang w:val="uk-UA"/>
        </w:rPr>
        <w:t>«</w:t>
      </w:r>
      <w:r w:rsidR="00CD2796" w:rsidRPr="00CD2796">
        <w:rPr>
          <w:b/>
          <w:lang w:val="uk-UA"/>
        </w:rPr>
        <w:t>Сучасне мистецтво: науково-методичний та практичний аспекти</w:t>
      </w:r>
      <w:r w:rsidR="00CD2796" w:rsidRPr="00F209A6">
        <w:rPr>
          <w:lang w:val="uk-UA"/>
        </w:rPr>
        <w:t>» (23-24 вересня 2021 року, м</w:t>
      </w:r>
      <w:r w:rsidR="00CD2796">
        <w:rPr>
          <w:lang w:val="uk-UA"/>
        </w:rPr>
        <w:t xml:space="preserve">. Умань, онлайн-платформа </w:t>
      </w:r>
      <w:proofErr w:type="spellStart"/>
      <w:r w:rsidR="00CD2796">
        <w:rPr>
          <w:lang w:val="uk-UA"/>
        </w:rPr>
        <w:t>Zoom</w:t>
      </w:r>
      <w:proofErr w:type="spellEnd"/>
      <w:r w:rsidR="00CD2796">
        <w:rPr>
          <w:lang w:val="uk-UA"/>
        </w:rPr>
        <w:t xml:space="preserve">) та </w:t>
      </w:r>
      <w:r w:rsidR="00CD2796" w:rsidRPr="00F209A6">
        <w:rPr>
          <w:lang w:val="uk-UA"/>
        </w:rPr>
        <w:t>«</w:t>
      </w:r>
      <w:r w:rsidR="00CD2796" w:rsidRPr="00CD2796">
        <w:rPr>
          <w:b/>
          <w:lang w:val="uk-UA"/>
        </w:rPr>
        <w:t>Проблеми інструментального виконавства в умовах сучасної мистецької освіти</w:t>
      </w:r>
      <w:r w:rsidR="00C03EDD">
        <w:rPr>
          <w:lang w:val="uk-UA"/>
        </w:rPr>
        <w:t xml:space="preserve">» (28-29 квітня 2021 р., </w:t>
      </w:r>
      <w:r w:rsidR="00CD2796" w:rsidRPr="00F209A6">
        <w:rPr>
          <w:lang w:val="uk-UA"/>
        </w:rPr>
        <w:t xml:space="preserve">онлайн-платформа </w:t>
      </w:r>
      <w:proofErr w:type="spellStart"/>
      <w:r w:rsidR="00CD2796" w:rsidRPr="00F209A6">
        <w:rPr>
          <w:lang w:val="uk-UA"/>
        </w:rPr>
        <w:t>Zoom</w:t>
      </w:r>
      <w:proofErr w:type="spellEnd"/>
      <w:r w:rsidR="00CD2796" w:rsidRPr="00F209A6">
        <w:rPr>
          <w:lang w:val="uk-UA"/>
        </w:rPr>
        <w:t>)</w:t>
      </w:r>
    </w:p>
    <w:p w:rsidR="009F5298" w:rsidRDefault="009F5298" w:rsidP="009F5298">
      <w:pPr>
        <w:pStyle w:val="60"/>
        <w:shd w:val="clear" w:color="auto" w:fill="auto"/>
        <w:tabs>
          <w:tab w:val="left" w:pos="1350"/>
        </w:tabs>
        <w:spacing w:before="0" w:after="0" w:line="240" w:lineRule="auto"/>
        <w:ind w:firstLine="709"/>
        <w:rPr>
          <w:i w:val="0"/>
          <w:sz w:val="24"/>
          <w:lang w:eastAsia="zh-CN"/>
        </w:rPr>
      </w:pPr>
      <w:r w:rsidRPr="00047C74">
        <w:rPr>
          <w:i w:val="0"/>
          <w:sz w:val="24"/>
        </w:rPr>
        <w:t xml:space="preserve">На </w:t>
      </w:r>
      <w:r w:rsidRPr="00047C74">
        <w:rPr>
          <w:b/>
          <w:i w:val="0"/>
          <w:sz w:val="24"/>
        </w:rPr>
        <w:t>кафедрі музикознавства та вокально-хорового мистецтва</w:t>
      </w:r>
      <w:r w:rsidRPr="00047C74">
        <w:rPr>
          <w:i w:val="0"/>
          <w:sz w:val="24"/>
        </w:rPr>
        <w:t xml:space="preserve"> викладачами проведена робота за IІ етапом дослідження наукової теми кафедри </w:t>
      </w:r>
      <w:r w:rsidRPr="00047C74">
        <w:rPr>
          <w:b/>
          <w:i w:val="0"/>
          <w:sz w:val="24"/>
        </w:rPr>
        <w:t>«</w:t>
      </w:r>
      <w:r w:rsidRPr="00047C74">
        <w:rPr>
          <w:i w:val="0"/>
          <w:sz w:val="24"/>
        </w:rPr>
        <w:t xml:space="preserve">Теоретичні та методичні засади  розвитку музичних здібностей студентів у процесі професійної підготовки» з використанням технології проективного моделювання у музично-творчому розвитку особистості, науковий керівник доцент </w:t>
      </w:r>
      <w:proofErr w:type="spellStart"/>
      <w:r w:rsidRPr="00047C74">
        <w:rPr>
          <w:i w:val="0"/>
          <w:sz w:val="24"/>
        </w:rPr>
        <w:t>Семенчук</w:t>
      </w:r>
      <w:proofErr w:type="spellEnd"/>
      <w:r w:rsidRPr="00047C74">
        <w:rPr>
          <w:i w:val="0"/>
          <w:sz w:val="24"/>
        </w:rPr>
        <w:t xml:space="preserve"> В. В. (номер державної реєстрації НДР: 0111U007541). </w:t>
      </w:r>
      <w:r w:rsidRPr="00047C74">
        <w:rPr>
          <w:bCs/>
          <w:i w:val="0"/>
          <w:sz w:val="24"/>
        </w:rPr>
        <w:t xml:space="preserve">Надруковано: </w:t>
      </w:r>
      <w:r w:rsidR="008F5124">
        <w:rPr>
          <w:bCs/>
          <w:i w:val="0"/>
          <w:sz w:val="24"/>
        </w:rPr>
        <w:t xml:space="preserve">1 монографію; </w:t>
      </w:r>
      <w:r w:rsidRPr="00047C74">
        <w:rPr>
          <w:bCs/>
          <w:i w:val="0"/>
          <w:sz w:val="24"/>
        </w:rPr>
        <w:t xml:space="preserve">  </w:t>
      </w:r>
      <w:r w:rsidR="008F5124">
        <w:rPr>
          <w:bCs/>
          <w:i w:val="0"/>
          <w:sz w:val="24"/>
        </w:rPr>
        <w:t>6</w:t>
      </w:r>
      <w:r w:rsidR="008F5124">
        <w:rPr>
          <w:i w:val="0"/>
          <w:sz w:val="24"/>
          <w:lang w:eastAsia="zh-CN"/>
        </w:rPr>
        <w:t xml:space="preserve"> статей</w:t>
      </w:r>
      <w:r w:rsidRPr="00047C74">
        <w:rPr>
          <w:i w:val="0"/>
          <w:sz w:val="24"/>
          <w:lang w:eastAsia="zh-CN"/>
        </w:rPr>
        <w:t xml:space="preserve"> у фахових виданнях України (категорія Б);</w:t>
      </w:r>
      <w:r w:rsidR="008F5124">
        <w:rPr>
          <w:i w:val="0"/>
          <w:sz w:val="24"/>
          <w:lang w:eastAsia="zh-CN"/>
        </w:rPr>
        <w:t xml:space="preserve"> 20</w:t>
      </w:r>
      <w:r>
        <w:rPr>
          <w:i w:val="0"/>
          <w:sz w:val="24"/>
          <w:lang w:eastAsia="zh-CN"/>
        </w:rPr>
        <w:t xml:space="preserve"> тез.</w:t>
      </w:r>
      <w:r w:rsidR="00CD2796">
        <w:rPr>
          <w:i w:val="0"/>
          <w:sz w:val="24"/>
          <w:lang w:eastAsia="zh-CN"/>
        </w:rPr>
        <w:t xml:space="preserve"> Організувала та провела </w:t>
      </w:r>
      <w:r w:rsidR="00CD2796">
        <w:rPr>
          <w:i w:val="0"/>
          <w:sz w:val="24"/>
        </w:rPr>
        <w:t>VІI Міжнародну науково-практичну інтернет-конференцію</w:t>
      </w:r>
      <w:r w:rsidR="00CD2796" w:rsidRPr="00CD2796">
        <w:rPr>
          <w:i w:val="0"/>
          <w:sz w:val="24"/>
        </w:rPr>
        <w:t xml:space="preserve"> «</w:t>
      </w:r>
      <w:r w:rsidR="00CD2796" w:rsidRPr="00CD2796">
        <w:rPr>
          <w:b/>
          <w:i w:val="0"/>
          <w:sz w:val="24"/>
        </w:rPr>
        <w:t>Молодь, освіта, наука та мистецтво</w:t>
      </w:r>
      <w:r w:rsidR="00CD2796" w:rsidRPr="00CD2796">
        <w:rPr>
          <w:i w:val="0"/>
          <w:sz w:val="24"/>
        </w:rPr>
        <w:t>»</w:t>
      </w:r>
      <w:r w:rsidR="00CD2796" w:rsidRPr="00F209A6">
        <w:t>(</w:t>
      </w:r>
      <w:r w:rsidR="009C07A3">
        <w:rPr>
          <w:i w:val="0"/>
          <w:sz w:val="24"/>
          <w:lang w:eastAsia="zh-CN"/>
        </w:rPr>
        <w:t xml:space="preserve"> (25-26 листопада 2021 р.)</w:t>
      </w:r>
    </w:p>
    <w:p w:rsidR="006B48BE" w:rsidRPr="006B48BE" w:rsidRDefault="009F5298" w:rsidP="006B48BE">
      <w:pPr>
        <w:ind w:firstLine="709"/>
        <w:jc w:val="both"/>
        <w:rPr>
          <w:rFonts w:ascii="Times New Roman" w:hAnsi="Times New Roman" w:cs="Times New Roman"/>
        </w:rPr>
      </w:pPr>
      <w:r w:rsidRPr="006B48BE">
        <w:rPr>
          <w:rFonts w:ascii="Times New Roman" w:eastAsia="Calibri" w:hAnsi="Times New Roman" w:cs="Times New Roman"/>
          <w:lang w:eastAsia="en-US"/>
        </w:rPr>
        <w:t xml:space="preserve">Кафедра </w:t>
      </w:r>
      <w:r w:rsidRPr="006B48BE">
        <w:rPr>
          <w:rFonts w:ascii="Times New Roman" w:eastAsia="Calibri" w:hAnsi="Times New Roman" w:cs="Times New Roman"/>
          <w:b/>
          <w:lang w:eastAsia="en-US"/>
        </w:rPr>
        <w:t>хореографії та художньої культури</w:t>
      </w:r>
      <w:r w:rsidRPr="006B48BE">
        <w:rPr>
          <w:rFonts w:ascii="Times New Roman" w:eastAsia="Calibri" w:hAnsi="Times New Roman" w:cs="Times New Roman"/>
          <w:lang w:eastAsia="en-US"/>
        </w:rPr>
        <w:t xml:space="preserve"> досліджує наукову тему «Розвиток творчої індивідуальності майбутнього вчителя хореографії засобами танцювального </w:t>
      </w:r>
      <w:r w:rsidRPr="006B48BE">
        <w:rPr>
          <w:rFonts w:ascii="Times New Roman" w:eastAsia="Calibri" w:hAnsi="Times New Roman" w:cs="Times New Roman"/>
          <w:lang w:eastAsia="en-US"/>
        </w:rPr>
        <w:lastRenderedPageBreak/>
        <w:t xml:space="preserve">мистецтва» (номер державної реєстрації 0111U007559). Керівник – завідувач кафедри, кандидат педагогічних наук, </w:t>
      </w:r>
      <w:r w:rsidR="009E2F1A" w:rsidRPr="006B48BE">
        <w:rPr>
          <w:rFonts w:ascii="Times New Roman" w:eastAsia="Calibri" w:hAnsi="Times New Roman" w:cs="Times New Roman"/>
          <w:lang w:eastAsia="en-US"/>
        </w:rPr>
        <w:t>доцент</w:t>
      </w:r>
      <w:r w:rsidRPr="006B48BE">
        <w:rPr>
          <w:rFonts w:ascii="Times New Roman" w:eastAsia="Calibri" w:hAnsi="Times New Roman" w:cs="Times New Roman"/>
          <w:lang w:eastAsia="en-US"/>
        </w:rPr>
        <w:t xml:space="preserve"> – </w:t>
      </w:r>
      <w:r w:rsidR="009E2F1A" w:rsidRPr="006B48BE">
        <w:rPr>
          <w:rFonts w:ascii="Times New Roman" w:eastAsia="Calibri" w:hAnsi="Times New Roman" w:cs="Times New Roman"/>
          <w:lang w:eastAsia="en-US"/>
        </w:rPr>
        <w:t>Бикова О. В</w:t>
      </w:r>
      <w:r w:rsidRPr="006B48BE">
        <w:rPr>
          <w:rFonts w:ascii="Times New Roman" w:eastAsia="Calibri" w:hAnsi="Times New Roman" w:cs="Times New Roman"/>
          <w:lang w:eastAsia="en-US"/>
        </w:rPr>
        <w:t>.</w:t>
      </w:r>
      <w:r w:rsidR="008F5124" w:rsidRPr="006B48BE">
        <w:rPr>
          <w:rFonts w:ascii="Times New Roman" w:eastAsia="Calibri" w:hAnsi="Times New Roman" w:cs="Times New Roman"/>
          <w:lang w:eastAsia="en-US"/>
        </w:rPr>
        <w:t xml:space="preserve"> </w:t>
      </w:r>
      <w:r w:rsidRPr="006B48BE">
        <w:rPr>
          <w:rFonts w:ascii="Times New Roman" w:eastAsia="Calibri" w:hAnsi="Times New Roman" w:cs="Times New Roman"/>
          <w:bCs/>
          <w:szCs w:val="28"/>
          <w:shd w:val="clear" w:color="auto" w:fill="FFFFFF"/>
          <w:lang w:eastAsia="en-US"/>
        </w:rPr>
        <w:t>За звітний період викладачами кафедри підготовлено</w:t>
      </w:r>
      <w:r w:rsidR="009E2F1A" w:rsidRPr="006B48BE">
        <w:rPr>
          <w:rFonts w:ascii="Times New Roman" w:eastAsia="Calibri" w:hAnsi="Times New Roman" w:cs="Times New Roman"/>
          <w:bCs/>
          <w:szCs w:val="28"/>
          <w:shd w:val="clear" w:color="auto" w:fill="FFFFFF"/>
          <w:lang w:eastAsia="en-US"/>
        </w:rPr>
        <w:t xml:space="preserve"> 2</w:t>
      </w:r>
      <w:r w:rsidRPr="006B48BE">
        <w:rPr>
          <w:rFonts w:ascii="Times New Roman" w:eastAsia="Calibri" w:hAnsi="Times New Roman" w:cs="Times New Roman"/>
          <w:lang w:eastAsia="en-US"/>
        </w:rPr>
        <w:t xml:space="preserve"> навчально-методичних посібників, </w:t>
      </w:r>
      <w:r w:rsidR="009E2F1A" w:rsidRPr="006B48BE">
        <w:rPr>
          <w:rFonts w:ascii="Times New Roman" w:eastAsia="Calibri" w:hAnsi="Times New Roman" w:cs="Times New Roman"/>
          <w:lang w:eastAsia="en-US"/>
        </w:rPr>
        <w:t>статтю у закордонному виданні; 6 статей</w:t>
      </w:r>
      <w:r w:rsidRPr="006B48BE">
        <w:rPr>
          <w:rFonts w:ascii="Times New Roman" w:eastAsia="Calibri" w:hAnsi="Times New Roman" w:cs="Times New Roman"/>
          <w:lang w:eastAsia="en-US"/>
        </w:rPr>
        <w:t xml:space="preserve"> у фахових виданнях (категорія Б), </w:t>
      </w:r>
      <w:r w:rsidR="009E2F1A" w:rsidRPr="006B48BE">
        <w:rPr>
          <w:rFonts w:ascii="Times New Roman" w:eastAsia="Calibri" w:hAnsi="Times New Roman" w:cs="Times New Roman"/>
          <w:lang w:eastAsia="en-US"/>
        </w:rPr>
        <w:t>21 т</w:t>
      </w:r>
      <w:r w:rsidRPr="006B48BE">
        <w:rPr>
          <w:rFonts w:ascii="Times New Roman" w:eastAsia="Calibri" w:hAnsi="Times New Roman" w:cs="Times New Roman"/>
          <w:lang w:eastAsia="en-US"/>
        </w:rPr>
        <w:t>ез</w:t>
      </w:r>
      <w:r w:rsidR="009E2F1A" w:rsidRPr="006B48BE">
        <w:rPr>
          <w:rFonts w:ascii="Times New Roman" w:eastAsia="Calibri" w:hAnsi="Times New Roman" w:cs="Times New Roman"/>
          <w:lang w:eastAsia="en-US"/>
        </w:rPr>
        <w:t>и</w:t>
      </w:r>
      <w:r w:rsidRPr="006B48BE">
        <w:rPr>
          <w:rFonts w:ascii="Times New Roman" w:eastAsia="Calibri" w:hAnsi="Times New Roman" w:cs="Times New Roman"/>
          <w:lang w:eastAsia="en-US"/>
        </w:rPr>
        <w:t xml:space="preserve"> доповідей на міжнародних </w:t>
      </w:r>
      <w:r w:rsidR="009E2F1A" w:rsidRPr="006B48BE">
        <w:rPr>
          <w:rFonts w:ascii="Times New Roman" w:eastAsia="Calibri" w:hAnsi="Times New Roman" w:cs="Times New Roman"/>
          <w:lang w:eastAsia="en-US"/>
        </w:rPr>
        <w:t xml:space="preserve"> та всеукраїнських конференціях</w:t>
      </w:r>
      <w:r w:rsidRPr="006B48BE">
        <w:rPr>
          <w:rFonts w:ascii="Times New Roman" w:eastAsia="Calibri" w:hAnsi="Times New Roman" w:cs="Times New Roman"/>
          <w:lang w:eastAsia="en-US"/>
        </w:rPr>
        <w:t>.</w:t>
      </w:r>
      <w:r w:rsidR="006B48BE" w:rsidRPr="006B48BE">
        <w:rPr>
          <w:rFonts w:ascii="Times New Roman" w:eastAsia="Calibri" w:hAnsi="Times New Roman" w:cs="Times New Roman"/>
          <w:lang w:eastAsia="en-US"/>
        </w:rPr>
        <w:t xml:space="preserve"> </w:t>
      </w:r>
      <w:r w:rsidR="006B48BE" w:rsidRPr="006B48BE">
        <w:rPr>
          <w:rFonts w:ascii="Times New Roman" w:hAnsi="Times New Roman" w:cs="Times New Roman"/>
        </w:rPr>
        <w:t xml:space="preserve">Упродовж звітного періоду, </w:t>
      </w:r>
      <w:r w:rsidR="006B48BE" w:rsidRPr="006B48BE">
        <w:rPr>
          <w:rFonts w:ascii="Times New Roman" w:eastAsia="Calibri" w:hAnsi="Times New Roman" w:cs="Times New Roman"/>
          <w:lang w:eastAsia="en-US" w:bidi="ar-SA"/>
        </w:rPr>
        <w:t>доц.</w:t>
      </w:r>
      <w:r w:rsidR="006B48BE">
        <w:rPr>
          <w:rFonts w:ascii="Times New Roman" w:eastAsia="Calibri" w:hAnsi="Times New Roman" w:cs="Times New Roman"/>
          <w:lang w:eastAsia="en-US" w:bidi="ar-SA"/>
        </w:rPr>
        <w:t xml:space="preserve"> </w:t>
      </w:r>
      <w:proofErr w:type="spellStart"/>
      <w:r w:rsidR="006B48BE" w:rsidRPr="006B48BE">
        <w:rPr>
          <w:rFonts w:ascii="Times New Roman" w:eastAsia="Calibri" w:hAnsi="Times New Roman" w:cs="Times New Roman"/>
          <w:lang w:eastAsia="en-US" w:bidi="ar-SA"/>
        </w:rPr>
        <w:t>Терешко</w:t>
      </w:r>
      <w:proofErr w:type="spellEnd"/>
      <w:r w:rsidR="006B48BE" w:rsidRPr="006B48BE">
        <w:rPr>
          <w:rFonts w:ascii="Times New Roman" w:eastAsia="Calibri" w:hAnsi="Times New Roman" w:cs="Times New Roman"/>
          <w:lang w:eastAsia="en-US" w:bidi="ar-SA"/>
        </w:rPr>
        <w:t xml:space="preserve"> І. Г здійснювала керівництво підготовкою дисертаційної роботи </w:t>
      </w:r>
      <w:proofErr w:type="spellStart"/>
      <w:r w:rsidR="006B48BE" w:rsidRPr="006B48BE">
        <w:rPr>
          <w:rFonts w:ascii="Times New Roman" w:hAnsi="Times New Roman" w:cs="Times New Roman"/>
        </w:rPr>
        <w:t>Пшемінської</w:t>
      </w:r>
      <w:proofErr w:type="spellEnd"/>
      <w:r w:rsidR="006B48BE" w:rsidRPr="006B48BE">
        <w:rPr>
          <w:rFonts w:ascii="Times New Roman" w:hAnsi="Times New Roman" w:cs="Times New Roman"/>
        </w:rPr>
        <w:t xml:space="preserve"> Л</w:t>
      </w:r>
      <w:r w:rsidR="006B48BE">
        <w:rPr>
          <w:rFonts w:ascii="Times New Roman" w:hAnsi="Times New Roman" w:cs="Times New Roman"/>
        </w:rPr>
        <w:t>.</w:t>
      </w:r>
      <w:r w:rsidR="006B48BE" w:rsidRPr="006B48BE">
        <w:rPr>
          <w:rFonts w:ascii="Times New Roman" w:hAnsi="Times New Roman" w:cs="Times New Roman"/>
        </w:rPr>
        <w:t>О</w:t>
      </w:r>
      <w:r w:rsidR="006B48BE">
        <w:rPr>
          <w:rFonts w:ascii="Times New Roman" w:hAnsi="Times New Roman" w:cs="Times New Roman"/>
        </w:rPr>
        <w:t>. «</w:t>
      </w:r>
      <w:r w:rsidR="006B48BE" w:rsidRPr="006B48BE">
        <w:rPr>
          <w:rFonts w:ascii="Times New Roman" w:hAnsi="Times New Roman" w:cs="Times New Roman"/>
        </w:rPr>
        <w:t>Педагогічні ідеї М.Д. Леонтовича в контексті розвитку вітчизняної музичної освіти (1877 – 1921 рр.)</w:t>
      </w:r>
      <w:r w:rsidR="006B48BE">
        <w:rPr>
          <w:rFonts w:ascii="Times New Roman" w:hAnsi="Times New Roman" w:cs="Times New Roman"/>
        </w:rPr>
        <w:t>»</w:t>
      </w:r>
      <w:r w:rsidR="006B48BE" w:rsidRPr="006B48BE">
        <w:rPr>
          <w:rFonts w:ascii="Times New Roman" w:hAnsi="Times New Roman" w:cs="Times New Roman"/>
        </w:rPr>
        <w:t xml:space="preserve"> на здобуття наукового ступеня доктора філософії зі спеціальності 011 – освітні, педагогічні науки, спеціалізація – загальна педагогіка та історія педагогіки (4 рік навчання).</w:t>
      </w:r>
      <w:r w:rsidR="009C07A3">
        <w:rPr>
          <w:rFonts w:ascii="Times New Roman" w:hAnsi="Times New Roman" w:cs="Times New Roman"/>
        </w:rPr>
        <w:t xml:space="preserve"> </w:t>
      </w:r>
      <w:r w:rsidR="00CD2796">
        <w:rPr>
          <w:rFonts w:ascii="Times New Roman" w:hAnsi="Times New Roman" w:cs="Times New Roman"/>
        </w:rPr>
        <w:t>Організувала та п</w:t>
      </w:r>
      <w:r w:rsidR="009C07A3">
        <w:rPr>
          <w:rFonts w:ascii="Times New Roman" w:hAnsi="Times New Roman" w:cs="Times New Roman"/>
        </w:rPr>
        <w:t>рове</w:t>
      </w:r>
      <w:r w:rsidR="00CD2796">
        <w:rPr>
          <w:rFonts w:ascii="Times New Roman" w:hAnsi="Times New Roman" w:cs="Times New Roman"/>
        </w:rPr>
        <w:t xml:space="preserve">ла </w:t>
      </w:r>
      <w:r w:rsidR="00CD2796" w:rsidRPr="00CD2796">
        <w:rPr>
          <w:rFonts w:ascii="Times New Roman" w:hAnsi="Times New Roman" w:cs="Times New Roman"/>
        </w:rPr>
        <w:t>VІІІ Міжнародн</w:t>
      </w:r>
      <w:r w:rsidR="00CD2796">
        <w:rPr>
          <w:rFonts w:ascii="Times New Roman" w:hAnsi="Times New Roman" w:cs="Times New Roman"/>
        </w:rPr>
        <w:t>у науково-практичну конференцію</w:t>
      </w:r>
      <w:r w:rsidR="00CD2796" w:rsidRPr="00CD2796">
        <w:rPr>
          <w:rFonts w:ascii="Times New Roman" w:hAnsi="Times New Roman" w:cs="Times New Roman"/>
        </w:rPr>
        <w:t xml:space="preserve"> «</w:t>
      </w:r>
      <w:r w:rsidR="00CD2796" w:rsidRPr="00CD2796">
        <w:rPr>
          <w:rFonts w:ascii="Times New Roman" w:hAnsi="Times New Roman" w:cs="Times New Roman"/>
          <w:b/>
        </w:rPr>
        <w:t>Сучасні стратегії розвитку хореографічної освіти</w:t>
      </w:r>
      <w:r w:rsidR="00CD2796" w:rsidRPr="00CD2796">
        <w:rPr>
          <w:rFonts w:ascii="Times New Roman" w:hAnsi="Times New Roman" w:cs="Times New Roman"/>
        </w:rPr>
        <w:t>»</w:t>
      </w:r>
      <w:r w:rsidR="009C07A3">
        <w:rPr>
          <w:rFonts w:ascii="Times New Roman" w:hAnsi="Times New Roman" w:cs="Times New Roman"/>
        </w:rPr>
        <w:t xml:space="preserve"> (23 квітня 2021 р.)</w:t>
      </w:r>
      <w:r w:rsidR="00CD2796">
        <w:rPr>
          <w:rFonts w:ascii="Times New Roman" w:hAnsi="Times New Roman" w:cs="Times New Roman"/>
        </w:rPr>
        <w:t xml:space="preserve">; </w:t>
      </w:r>
      <w:r w:rsidR="00CD2796" w:rsidRPr="00CD2796">
        <w:rPr>
          <w:rFonts w:ascii="Times New Roman" w:hAnsi="Times New Roman" w:cs="Times New Roman"/>
        </w:rPr>
        <w:t>Всеукраїнський науково-практичний семінар «</w:t>
      </w:r>
      <w:r w:rsidR="00CD2796" w:rsidRPr="00CD2796">
        <w:rPr>
          <w:rFonts w:ascii="Times New Roman" w:hAnsi="Times New Roman" w:cs="Times New Roman"/>
          <w:b/>
        </w:rPr>
        <w:t>Ключові аспекти підготовки майбутніх керівників хореографічних колективів</w:t>
      </w:r>
      <w:r w:rsidR="00CD2796" w:rsidRPr="00CD2796">
        <w:rPr>
          <w:rFonts w:ascii="Times New Roman" w:hAnsi="Times New Roman" w:cs="Times New Roman"/>
        </w:rPr>
        <w:t>»</w:t>
      </w:r>
      <w:r w:rsidR="00C03EDD">
        <w:rPr>
          <w:rFonts w:ascii="Times New Roman" w:hAnsi="Times New Roman" w:cs="Times New Roman"/>
        </w:rPr>
        <w:t xml:space="preserve"> (18-19.11.2021 року, </w:t>
      </w:r>
      <w:r w:rsidR="00CD2796" w:rsidRPr="00CD2796">
        <w:rPr>
          <w:rFonts w:ascii="Times New Roman" w:hAnsi="Times New Roman" w:cs="Times New Roman"/>
        </w:rPr>
        <w:t xml:space="preserve">онлайн-платформа </w:t>
      </w:r>
      <w:proofErr w:type="spellStart"/>
      <w:r w:rsidR="00CD2796" w:rsidRPr="00CD2796">
        <w:rPr>
          <w:rFonts w:ascii="Times New Roman" w:hAnsi="Times New Roman" w:cs="Times New Roman"/>
        </w:rPr>
        <w:t>Google</w:t>
      </w:r>
      <w:proofErr w:type="spellEnd"/>
      <w:r w:rsidR="00CD2796">
        <w:rPr>
          <w:rFonts w:ascii="Times New Roman" w:hAnsi="Times New Roman" w:cs="Times New Roman"/>
        </w:rPr>
        <w:t xml:space="preserve"> </w:t>
      </w:r>
      <w:proofErr w:type="spellStart"/>
      <w:r w:rsidR="00CD2796" w:rsidRPr="00CD2796">
        <w:rPr>
          <w:rFonts w:ascii="Times New Roman" w:hAnsi="Times New Roman" w:cs="Times New Roman"/>
        </w:rPr>
        <w:t>Meet</w:t>
      </w:r>
      <w:proofErr w:type="spellEnd"/>
      <w:r w:rsidR="00CD2796" w:rsidRPr="00CD2796">
        <w:rPr>
          <w:rFonts w:ascii="Times New Roman" w:hAnsi="Times New Roman" w:cs="Times New Roman"/>
        </w:rPr>
        <w:t>).</w:t>
      </w:r>
    </w:p>
    <w:p w:rsidR="009E2F1A" w:rsidRPr="009E2F1A" w:rsidRDefault="009F5298" w:rsidP="009E2F1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9E2F1A">
        <w:rPr>
          <w:rFonts w:ascii="Times New Roman" w:hAnsi="Times New Roman" w:cs="Times New Roman"/>
          <w:iCs/>
          <w:lang w:eastAsia="en-US"/>
        </w:rPr>
        <w:t xml:space="preserve">Викладачі кафедри </w:t>
      </w:r>
      <w:r w:rsidRPr="009E2F1A">
        <w:rPr>
          <w:rFonts w:ascii="Times New Roman" w:hAnsi="Times New Roman" w:cs="Times New Roman"/>
          <w:b/>
          <w:iCs/>
          <w:lang w:eastAsia="en-US"/>
        </w:rPr>
        <w:t>образотворчого мистецтва</w:t>
      </w:r>
      <w:r w:rsidRPr="009E2F1A">
        <w:rPr>
          <w:rFonts w:ascii="Times New Roman" w:hAnsi="Times New Roman" w:cs="Times New Roman"/>
          <w:iCs/>
          <w:lang w:eastAsia="en-US"/>
        </w:rPr>
        <w:t xml:space="preserve"> досліджують </w:t>
      </w:r>
      <w:r w:rsidRPr="009E2F1A">
        <w:rPr>
          <w:rFonts w:ascii="Times New Roman" w:eastAsia="Calibri" w:hAnsi="Times New Roman" w:cs="Times New Roman"/>
          <w:lang w:eastAsia="en-US"/>
        </w:rPr>
        <w:t>наукову тему</w:t>
      </w:r>
      <w:r w:rsidRPr="009E2F1A">
        <w:rPr>
          <w:rFonts w:ascii="Times New Roman" w:hAnsi="Times New Roman" w:cs="Times New Roman"/>
          <w:iCs/>
          <w:lang w:eastAsia="en-US"/>
        </w:rPr>
        <w:t xml:space="preserve"> «Вплив мистецтва на розвиток особистісних якостей майбутнього вчителя образотворчого мистецтва» (Державний реєстраційний номер 0111 U 007542), керівник – кандидат педагогічних наук, доцент Сирота В. М.</w:t>
      </w:r>
      <w:r w:rsidR="008F5124" w:rsidRPr="009E2F1A">
        <w:rPr>
          <w:rFonts w:ascii="Times New Roman" w:hAnsi="Times New Roman" w:cs="Times New Roman"/>
          <w:iCs/>
        </w:rPr>
        <w:t xml:space="preserve"> </w:t>
      </w:r>
      <w:r w:rsidRPr="009E2F1A">
        <w:rPr>
          <w:rFonts w:ascii="Times New Roman" w:hAnsi="Times New Roman" w:cs="Times New Roman"/>
          <w:iCs/>
          <w:lang w:eastAsia="en-US"/>
        </w:rPr>
        <w:t xml:space="preserve">В рамках кафедральної тематики опубліковано: монографію; </w:t>
      </w:r>
      <w:r w:rsidR="008F5124" w:rsidRPr="009E2F1A">
        <w:rPr>
          <w:rFonts w:ascii="Times New Roman" w:hAnsi="Times New Roman" w:cs="Times New Roman"/>
          <w:iCs/>
        </w:rPr>
        <w:t>4 навчальних посібників</w:t>
      </w:r>
      <w:r w:rsidRPr="009E2F1A">
        <w:rPr>
          <w:rFonts w:ascii="Times New Roman" w:hAnsi="Times New Roman" w:cs="Times New Roman"/>
          <w:iCs/>
          <w:lang w:eastAsia="en-US"/>
        </w:rPr>
        <w:t>;</w:t>
      </w:r>
      <w:r w:rsidR="008F5124" w:rsidRPr="009E2F1A">
        <w:rPr>
          <w:rFonts w:ascii="Times New Roman" w:hAnsi="Times New Roman" w:cs="Times New Roman"/>
          <w:iCs/>
        </w:rPr>
        <w:t xml:space="preserve"> 1 закордонна стаття; </w:t>
      </w:r>
      <w:r w:rsidR="008F5124" w:rsidRPr="009E2F1A">
        <w:rPr>
          <w:rFonts w:ascii="Times New Roman" w:hAnsi="Times New Roman" w:cs="Times New Roman"/>
          <w:bCs/>
        </w:rPr>
        <w:t>5 статей</w:t>
      </w:r>
      <w:r w:rsidRPr="009E2F1A">
        <w:rPr>
          <w:rFonts w:ascii="Times New Roman" w:hAnsi="Times New Roman" w:cs="Times New Roman"/>
          <w:bCs/>
        </w:rPr>
        <w:t xml:space="preserve">, що проіндексовані у міжнародних </w:t>
      </w:r>
      <w:proofErr w:type="spellStart"/>
      <w:r w:rsidRPr="009E2F1A">
        <w:rPr>
          <w:rFonts w:ascii="Times New Roman" w:hAnsi="Times New Roman" w:cs="Times New Roman"/>
          <w:bCs/>
        </w:rPr>
        <w:t>наукометричних</w:t>
      </w:r>
      <w:proofErr w:type="spellEnd"/>
      <w:r w:rsidRPr="009E2F1A">
        <w:rPr>
          <w:rFonts w:ascii="Times New Roman" w:hAnsi="Times New Roman" w:cs="Times New Roman"/>
          <w:bCs/>
        </w:rPr>
        <w:t xml:space="preserve"> базах даних </w:t>
      </w:r>
      <w:proofErr w:type="spellStart"/>
      <w:r w:rsidRPr="009E2F1A">
        <w:rPr>
          <w:rFonts w:ascii="Times New Roman" w:hAnsi="Times New Roman" w:cs="Times New Roman"/>
          <w:bCs/>
        </w:rPr>
        <w:t>Scopus</w:t>
      </w:r>
      <w:proofErr w:type="spellEnd"/>
      <w:r w:rsidRPr="009E2F1A">
        <w:rPr>
          <w:rFonts w:ascii="Times New Roman" w:hAnsi="Times New Roman" w:cs="Times New Roman"/>
          <w:bCs/>
        </w:rPr>
        <w:t xml:space="preserve"> та </w:t>
      </w:r>
      <w:proofErr w:type="spellStart"/>
      <w:r w:rsidRPr="009E2F1A">
        <w:rPr>
          <w:rFonts w:ascii="Times New Roman" w:hAnsi="Times New Roman" w:cs="Times New Roman"/>
          <w:bCs/>
        </w:rPr>
        <w:t>WebofScience</w:t>
      </w:r>
      <w:proofErr w:type="spellEnd"/>
      <w:r w:rsidRPr="009E2F1A">
        <w:rPr>
          <w:rFonts w:ascii="Times New Roman" w:hAnsi="Times New Roman" w:cs="Times New Roman"/>
          <w:bCs/>
        </w:rPr>
        <w:t>;</w:t>
      </w:r>
      <w:r w:rsidR="008F5124" w:rsidRPr="009E2F1A">
        <w:rPr>
          <w:rFonts w:ascii="Times New Roman" w:eastAsia="Calibri" w:hAnsi="Times New Roman" w:cs="Times New Roman"/>
        </w:rPr>
        <w:t xml:space="preserve"> 1</w:t>
      </w:r>
      <w:r w:rsidRPr="009E2F1A">
        <w:rPr>
          <w:rFonts w:ascii="Times New Roman" w:eastAsia="Calibri" w:hAnsi="Times New Roman" w:cs="Times New Roman"/>
          <w:lang w:eastAsia="en-US"/>
        </w:rPr>
        <w:t xml:space="preserve"> статт</w:t>
      </w:r>
      <w:r w:rsidR="008F5124" w:rsidRPr="009E2F1A">
        <w:rPr>
          <w:rFonts w:ascii="Times New Roman" w:eastAsia="Calibri" w:hAnsi="Times New Roman" w:cs="Times New Roman"/>
        </w:rPr>
        <w:t>я</w:t>
      </w:r>
      <w:r w:rsidRPr="009E2F1A">
        <w:rPr>
          <w:rFonts w:ascii="Times New Roman" w:eastAsia="Calibri" w:hAnsi="Times New Roman" w:cs="Times New Roman"/>
          <w:lang w:eastAsia="en-US"/>
        </w:rPr>
        <w:t xml:space="preserve"> у фахових виданнях (категорія Б), 1</w:t>
      </w:r>
      <w:r w:rsidR="008F5124" w:rsidRPr="009E2F1A">
        <w:rPr>
          <w:rFonts w:ascii="Times New Roman" w:eastAsia="Calibri" w:hAnsi="Times New Roman" w:cs="Times New Roman"/>
        </w:rPr>
        <w:t>8</w:t>
      </w:r>
      <w:r w:rsidRPr="009E2F1A">
        <w:rPr>
          <w:rFonts w:ascii="Times New Roman" w:eastAsia="Calibri" w:hAnsi="Times New Roman" w:cs="Times New Roman"/>
          <w:lang w:eastAsia="en-US"/>
        </w:rPr>
        <w:t xml:space="preserve"> тез доповідей на міжнародних конференціях в Україні та закордоном</w:t>
      </w:r>
      <w:r w:rsidR="009E2F1A" w:rsidRPr="009E2F1A">
        <w:rPr>
          <w:rFonts w:ascii="Times New Roman" w:eastAsia="Calibri" w:hAnsi="Times New Roman" w:cs="Times New Roman"/>
        </w:rPr>
        <w:t xml:space="preserve">. </w:t>
      </w:r>
      <w:r w:rsidR="009E2F1A" w:rsidRPr="009E2F1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Згідно з </w:t>
      </w:r>
      <w:r w:rsidR="009E2F1A" w:rsidRPr="009E2F1A">
        <w:rPr>
          <w:rFonts w:ascii="Times New Roman" w:eastAsia="Times New Roman" w:hAnsi="Times New Roman" w:cs="Times New Roman"/>
          <w:iCs/>
          <w:lang w:eastAsia="en-US"/>
        </w:rPr>
        <w:t>кафедральної теми</w:t>
      </w:r>
      <w:r w:rsidR="009E2F1A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="009E2F1A" w:rsidRPr="009E2F1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довершується дисертаційне дослідження </w:t>
      </w:r>
      <w:r w:rsidR="009E2F1A" w:rsidRPr="009E2F1A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«Теоретичні і методичні засади образотворчої підготовки майбутніх фахівців мистецьких спеціальностей у закладах вищої освіти»</w:t>
      </w:r>
      <w:r w:rsidR="009E2F1A" w:rsidRPr="009E2F1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у межах робочого часу (до кінця 2022 року) та в докторантурі (з 1 вересня 2019 р.) написано 4 теоретичних розділи дисертації та проведено </w:t>
      </w:r>
      <w:proofErr w:type="spellStart"/>
      <w:r w:rsidR="009E2F1A" w:rsidRPr="009E2F1A">
        <w:rPr>
          <w:rFonts w:ascii="Times New Roman" w:eastAsia="Times New Roman" w:hAnsi="Times New Roman" w:cs="Times New Roman"/>
          <w:color w:val="auto"/>
          <w:lang w:eastAsia="ru-RU" w:bidi="ar-SA"/>
        </w:rPr>
        <w:t>констатувальний</w:t>
      </w:r>
      <w:proofErr w:type="spellEnd"/>
      <w:r w:rsidR="009E2F1A" w:rsidRPr="009E2F1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і формувальний експеримент (Пічкур М.О).</w:t>
      </w:r>
      <w:r w:rsidR="00C03ED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Кафедра долучилася до організації </w:t>
      </w:r>
      <w:r w:rsidR="00C03EDD" w:rsidRPr="00C03EDD">
        <w:rPr>
          <w:rFonts w:ascii="Times New Roman" w:hAnsi="Times New Roman" w:cs="Times New Roman"/>
        </w:rPr>
        <w:t xml:space="preserve">Міжнародній науково-практичній конференції </w:t>
      </w:r>
      <w:proofErr w:type="spellStart"/>
      <w:r w:rsidR="00C03EDD" w:rsidRPr="00C03EDD">
        <w:rPr>
          <w:rFonts w:ascii="Times New Roman" w:hAnsi="Times New Roman" w:cs="Times New Roman"/>
        </w:rPr>
        <w:t>on-line</w:t>
      </w:r>
      <w:proofErr w:type="spellEnd"/>
      <w:r w:rsidR="00C03EDD" w:rsidRPr="00C03EDD">
        <w:rPr>
          <w:rFonts w:ascii="Times New Roman" w:hAnsi="Times New Roman" w:cs="Times New Roman"/>
        </w:rPr>
        <w:t xml:space="preserve"> </w:t>
      </w:r>
      <w:r w:rsidR="00C03EDD" w:rsidRPr="00C03EDD">
        <w:rPr>
          <w:rFonts w:ascii="Times New Roman" w:hAnsi="Times New Roman" w:cs="Times New Roman"/>
          <w:b/>
        </w:rPr>
        <w:t>«Естетичні засади розвитку педагогічної майстерності викладачів мистецьких дисциплін»</w:t>
      </w:r>
      <w:r w:rsidR="00C03EDD" w:rsidRPr="00C03EDD">
        <w:rPr>
          <w:rFonts w:ascii="Times New Roman" w:hAnsi="Times New Roman" w:cs="Times New Roman"/>
        </w:rPr>
        <w:t xml:space="preserve"> (8-9 квітня 2021 р.,  онлайн-платформа </w:t>
      </w:r>
      <w:proofErr w:type="spellStart"/>
      <w:r w:rsidR="00C03EDD" w:rsidRPr="00C03EDD">
        <w:rPr>
          <w:rFonts w:ascii="Times New Roman" w:hAnsi="Times New Roman" w:cs="Times New Roman"/>
        </w:rPr>
        <w:t>Zoom</w:t>
      </w:r>
      <w:proofErr w:type="spellEnd"/>
      <w:r w:rsidR="00C03EDD" w:rsidRPr="00C03EDD">
        <w:rPr>
          <w:rFonts w:ascii="Times New Roman" w:hAnsi="Times New Roman" w:cs="Times New Roman"/>
        </w:rPr>
        <w:t>)</w:t>
      </w:r>
      <w:r w:rsidR="00C03EDD">
        <w:t xml:space="preserve"> </w:t>
      </w:r>
      <w:r w:rsidR="00C03EDD">
        <w:rPr>
          <w:rFonts w:ascii="Times New Roman" w:eastAsia="Times New Roman" w:hAnsi="Times New Roman" w:cs="Times New Roman"/>
          <w:color w:val="auto"/>
          <w:lang w:eastAsia="ru-RU" w:bidi="ar-SA"/>
        </w:rPr>
        <w:t>на базі факультету.</w:t>
      </w:r>
    </w:p>
    <w:p w:rsidR="003C1730" w:rsidRPr="002E42F8" w:rsidRDefault="003C1730" w:rsidP="003C1730">
      <w:pPr>
        <w:pStyle w:val="60"/>
        <w:shd w:val="clear" w:color="auto" w:fill="auto"/>
        <w:tabs>
          <w:tab w:val="left" w:pos="1350"/>
        </w:tabs>
        <w:spacing w:before="0" w:after="0" w:line="240" w:lineRule="auto"/>
        <w:ind w:left="820"/>
        <w:rPr>
          <w:sz w:val="24"/>
          <w:szCs w:val="24"/>
        </w:rPr>
      </w:pPr>
    </w:p>
    <w:p w:rsidR="00520C50" w:rsidRPr="002E42F8" w:rsidRDefault="00520C50" w:rsidP="005E54EE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1272"/>
        </w:tabs>
        <w:spacing w:before="0" w:after="0" w:line="240" w:lineRule="auto"/>
        <w:ind w:firstLine="820"/>
        <w:jc w:val="both"/>
        <w:rPr>
          <w:sz w:val="24"/>
          <w:szCs w:val="24"/>
        </w:rPr>
      </w:pPr>
      <w:bookmarkStart w:id="10" w:name="bookmark7"/>
      <w:r w:rsidRPr="002E42F8">
        <w:rPr>
          <w:sz w:val="24"/>
          <w:szCs w:val="24"/>
        </w:rPr>
        <w:t>Розвиток матеріально-технічної бази досліджень</w:t>
      </w:r>
      <w:bookmarkEnd w:id="10"/>
    </w:p>
    <w:p w:rsidR="00520C50" w:rsidRPr="002E42F8" w:rsidRDefault="00520C50" w:rsidP="005E54EE">
      <w:pPr>
        <w:ind w:firstLine="820"/>
        <w:jc w:val="both"/>
        <w:rPr>
          <w:rFonts w:ascii="Times New Roman" w:hAnsi="Times New Roman" w:cs="Times New Roman"/>
        </w:rPr>
      </w:pPr>
      <w:r w:rsidRPr="002E42F8">
        <w:rPr>
          <w:rFonts w:ascii="Times New Roman" w:hAnsi="Times New Roman" w:cs="Times New Roman"/>
        </w:rPr>
        <w:t xml:space="preserve">Оновити дані про закупівлю за </w:t>
      </w:r>
      <w:r w:rsidR="00581F1B" w:rsidRPr="002E42F8">
        <w:rPr>
          <w:rFonts w:ascii="Times New Roman" w:hAnsi="Times New Roman" w:cs="Times New Roman"/>
        </w:rPr>
        <w:t>звітний</w:t>
      </w:r>
      <w:r w:rsidRPr="002E42F8">
        <w:rPr>
          <w:rFonts w:ascii="Times New Roman" w:hAnsi="Times New Roman" w:cs="Times New Roman"/>
        </w:rPr>
        <w:t xml:space="preserve"> рік унікальних наукових приладів та обладнання іноземного або вітчизняного виробництва вартістю за формою:</w:t>
      </w:r>
    </w:p>
    <w:p w:rsidR="00EF243E" w:rsidRPr="002E42F8" w:rsidRDefault="00EF243E" w:rsidP="005E54EE">
      <w:pPr>
        <w:ind w:firstLine="820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970"/>
        <w:gridCol w:w="3403"/>
        <w:gridCol w:w="1992"/>
      </w:tblGrid>
      <w:tr w:rsidR="00520C50" w:rsidRPr="002E42F8" w:rsidTr="00670D7A">
        <w:trPr>
          <w:trHeight w:hRule="exact"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046" w:wrap="notBeside" w:vAnchor="text" w:hAnchor="text" w:xAlign="center" w:y="1"/>
              <w:ind w:right="3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№</w:t>
            </w:r>
          </w:p>
          <w:p w:rsidR="00520C50" w:rsidRPr="002E42F8" w:rsidRDefault="00520C50" w:rsidP="005E54EE">
            <w:pPr>
              <w:framePr w:w="10046" w:wrap="notBeside" w:vAnchor="text" w:hAnchor="text" w:xAlign="center" w:y="1"/>
              <w:ind w:right="3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з/п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Назва приладу (українською мовою та мовою оригіналу) і його марка, фірма-виробник, країна походження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 xml:space="preserve">Науковий(і) напрям(и) та структурний(і) підрозділ(и) </w:t>
            </w:r>
            <w:r w:rsidRPr="002E42F8">
              <w:rPr>
                <w:rStyle w:val="23"/>
                <w:rFonts w:eastAsia="Microsoft Sans Serif"/>
                <w:lang w:eastAsia="ru-RU" w:bidi="ru-RU"/>
              </w:rPr>
              <w:t xml:space="preserve">для </w:t>
            </w:r>
            <w:r w:rsidRPr="002E42F8">
              <w:rPr>
                <w:rStyle w:val="23"/>
                <w:rFonts w:eastAsia="Microsoft Sans Serif"/>
              </w:rPr>
              <w:t>якого (яких) здійснено закупівлю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Вартість, тис. гривень</w:t>
            </w:r>
          </w:p>
        </w:tc>
      </w:tr>
      <w:tr w:rsidR="00520C50" w:rsidRPr="002E42F8" w:rsidTr="00670D7A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046" w:wrap="notBeside" w:vAnchor="text" w:hAnchor="text" w:xAlign="center" w:y="1"/>
              <w:ind w:right="300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E42F8">
              <w:rPr>
                <w:rStyle w:val="23"/>
                <w:rFonts w:eastAsia="Microsoft Sans Serif"/>
              </w:rPr>
              <w:t>4</w:t>
            </w:r>
          </w:p>
        </w:tc>
      </w:tr>
      <w:tr w:rsidR="00520C50" w:rsidRPr="002E42F8" w:rsidTr="00670D7A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C50" w:rsidRPr="002E42F8" w:rsidRDefault="00520C50" w:rsidP="005E54EE">
            <w:pPr>
              <w:framePr w:w="1004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20C50" w:rsidRPr="002E42F8" w:rsidRDefault="00520C50" w:rsidP="005E54EE">
      <w:pPr>
        <w:framePr w:w="1004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E54EE" w:rsidRDefault="005E54EE" w:rsidP="005E54EE">
      <w:pPr>
        <w:ind w:right="4440"/>
        <w:rPr>
          <w:rFonts w:ascii="Times New Roman" w:hAnsi="Times New Roman" w:cs="Times New Roman"/>
        </w:rPr>
      </w:pPr>
    </w:p>
    <w:p w:rsidR="001808FE" w:rsidRDefault="001808FE" w:rsidP="005E54EE">
      <w:pPr>
        <w:ind w:right="4440"/>
        <w:rPr>
          <w:rFonts w:ascii="Times New Roman" w:hAnsi="Times New Roman" w:cs="Times New Roman"/>
        </w:rPr>
      </w:pPr>
    </w:p>
    <w:p w:rsidR="001808FE" w:rsidRDefault="001808FE" w:rsidP="005E54EE">
      <w:pPr>
        <w:ind w:right="4440"/>
        <w:rPr>
          <w:rFonts w:ascii="Times New Roman" w:hAnsi="Times New Roman" w:cs="Times New Roman"/>
        </w:rPr>
      </w:pPr>
    </w:p>
    <w:p w:rsidR="001808FE" w:rsidRDefault="001808FE" w:rsidP="005E54EE">
      <w:pPr>
        <w:ind w:right="4440"/>
        <w:rPr>
          <w:rFonts w:ascii="Times New Roman" w:hAnsi="Times New Roman" w:cs="Times New Roman"/>
        </w:rPr>
      </w:pPr>
    </w:p>
    <w:p w:rsidR="001808FE" w:rsidRPr="002E42F8" w:rsidRDefault="009F5298" w:rsidP="009F5298">
      <w:pPr>
        <w:tabs>
          <w:tab w:val="left" w:pos="5954"/>
        </w:tabs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 факультету</w:t>
      </w:r>
      <w:r>
        <w:rPr>
          <w:rFonts w:ascii="Times New Roman" w:hAnsi="Times New Roman" w:cs="Times New Roman"/>
        </w:rPr>
        <w:tab/>
        <w:t>____________ І. Г. </w:t>
      </w:r>
      <w:proofErr w:type="spellStart"/>
      <w:r>
        <w:rPr>
          <w:rFonts w:ascii="Times New Roman" w:hAnsi="Times New Roman" w:cs="Times New Roman"/>
        </w:rPr>
        <w:t>Терешко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1808FE" w:rsidRPr="002E42F8" w:rsidSect="00B172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C3149"/>
    <w:multiLevelType w:val="hybridMultilevel"/>
    <w:tmpl w:val="0FF696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7FD32BC"/>
    <w:multiLevelType w:val="hybridMultilevel"/>
    <w:tmpl w:val="9974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48E0"/>
    <w:multiLevelType w:val="hybridMultilevel"/>
    <w:tmpl w:val="201046C8"/>
    <w:lvl w:ilvl="0" w:tplc="20C6C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C0393F"/>
    <w:multiLevelType w:val="multilevel"/>
    <w:tmpl w:val="CBCE279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723FB1"/>
    <w:multiLevelType w:val="hybridMultilevel"/>
    <w:tmpl w:val="694604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AF6C16"/>
    <w:multiLevelType w:val="hybridMultilevel"/>
    <w:tmpl w:val="916443AA"/>
    <w:lvl w:ilvl="0" w:tplc="DD9E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A81840"/>
    <w:multiLevelType w:val="hybridMultilevel"/>
    <w:tmpl w:val="443ACD16"/>
    <w:lvl w:ilvl="0" w:tplc="56FC60D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950850"/>
    <w:multiLevelType w:val="hybridMultilevel"/>
    <w:tmpl w:val="3CF2773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26F14F6"/>
    <w:multiLevelType w:val="hybridMultilevel"/>
    <w:tmpl w:val="9FCE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495E"/>
    <w:multiLevelType w:val="hybridMultilevel"/>
    <w:tmpl w:val="9974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E4E87"/>
    <w:multiLevelType w:val="hybridMultilevel"/>
    <w:tmpl w:val="AEC436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EB13059"/>
    <w:multiLevelType w:val="hybridMultilevel"/>
    <w:tmpl w:val="227402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8112C3"/>
    <w:multiLevelType w:val="multilevel"/>
    <w:tmpl w:val="049AEE50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CB4E04"/>
    <w:multiLevelType w:val="multilevel"/>
    <w:tmpl w:val="7766E0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EE6F24"/>
    <w:multiLevelType w:val="hybridMultilevel"/>
    <w:tmpl w:val="F08850B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34422A"/>
    <w:multiLevelType w:val="hybridMultilevel"/>
    <w:tmpl w:val="0C823470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767741">
    <w:abstractNumId w:val="13"/>
  </w:num>
  <w:num w:numId="2" w16cid:durableId="1560087971">
    <w:abstractNumId w:val="3"/>
  </w:num>
  <w:num w:numId="3" w16cid:durableId="850610174">
    <w:abstractNumId w:val="12"/>
  </w:num>
  <w:num w:numId="4" w16cid:durableId="1197816734">
    <w:abstractNumId w:val="4"/>
  </w:num>
  <w:num w:numId="5" w16cid:durableId="125514629">
    <w:abstractNumId w:val="11"/>
  </w:num>
  <w:num w:numId="6" w16cid:durableId="1741052392">
    <w:abstractNumId w:val="10"/>
  </w:num>
  <w:num w:numId="7" w16cid:durableId="1839686352">
    <w:abstractNumId w:val="14"/>
  </w:num>
  <w:num w:numId="8" w16cid:durableId="263654983">
    <w:abstractNumId w:val="6"/>
  </w:num>
  <w:num w:numId="9" w16cid:durableId="590547981">
    <w:abstractNumId w:val="7"/>
  </w:num>
  <w:num w:numId="10" w16cid:durableId="990477289">
    <w:abstractNumId w:val="2"/>
  </w:num>
  <w:num w:numId="11" w16cid:durableId="615062953">
    <w:abstractNumId w:val="1"/>
  </w:num>
  <w:num w:numId="12" w16cid:durableId="883760644">
    <w:abstractNumId w:val="9"/>
  </w:num>
  <w:num w:numId="13" w16cid:durableId="365377254">
    <w:abstractNumId w:val="0"/>
  </w:num>
  <w:num w:numId="14" w16cid:durableId="81874650">
    <w:abstractNumId w:val="5"/>
  </w:num>
  <w:num w:numId="15" w16cid:durableId="1913729941">
    <w:abstractNumId w:val="8"/>
  </w:num>
  <w:num w:numId="16" w16cid:durableId="21131601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1A1"/>
    <w:rsid w:val="00077F87"/>
    <w:rsid w:val="00114864"/>
    <w:rsid w:val="00130B74"/>
    <w:rsid w:val="00166F04"/>
    <w:rsid w:val="0017107D"/>
    <w:rsid w:val="001808FE"/>
    <w:rsid w:val="001A675C"/>
    <w:rsid w:val="002113B4"/>
    <w:rsid w:val="002E42F8"/>
    <w:rsid w:val="002F0600"/>
    <w:rsid w:val="00315A2A"/>
    <w:rsid w:val="00336254"/>
    <w:rsid w:val="00341AAC"/>
    <w:rsid w:val="00372AD3"/>
    <w:rsid w:val="00397C15"/>
    <w:rsid w:val="003B25F0"/>
    <w:rsid w:val="003B558F"/>
    <w:rsid w:val="003C1730"/>
    <w:rsid w:val="003C1DAD"/>
    <w:rsid w:val="003E3F92"/>
    <w:rsid w:val="003E68B8"/>
    <w:rsid w:val="00412C49"/>
    <w:rsid w:val="00497D7F"/>
    <w:rsid w:val="004A719B"/>
    <w:rsid w:val="004D0DF3"/>
    <w:rsid w:val="004E3A51"/>
    <w:rsid w:val="004F6011"/>
    <w:rsid w:val="0051386F"/>
    <w:rsid w:val="00520C50"/>
    <w:rsid w:val="00531C35"/>
    <w:rsid w:val="00571596"/>
    <w:rsid w:val="00581F1B"/>
    <w:rsid w:val="005C21A1"/>
    <w:rsid w:val="005E3EA4"/>
    <w:rsid w:val="005E54EE"/>
    <w:rsid w:val="006076A8"/>
    <w:rsid w:val="00656B89"/>
    <w:rsid w:val="00657862"/>
    <w:rsid w:val="0066253C"/>
    <w:rsid w:val="00670D7A"/>
    <w:rsid w:val="006A465C"/>
    <w:rsid w:val="006B30CD"/>
    <w:rsid w:val="006B48BE"/>
    <w:rsid w:val="006C7EA1"/>
    <w:rsid w:val="007019BC"/>
    <w:rsid w:val="00752BE6"/>
    <w:rsid w:val="007F5671"/>
    <w:rsid w:val="008156F2"/>
    <w:rsid w:val="0088605D"/>
    <w:rsid w:val="00886204"/>
    <w:rsid w:val="008905AE"/>
    <w:rsid w:val="008F5124"/>
    <w:rsid w:val="0090394B"/>
    <w:rsid w:val="00994B97"/>
    <w:rsid w:val="0099509E"/>
    <w:rsid w:val="00995E98"/>
    <w:rsid w:val="009B04B3"/>
    <w:rsid w:val="009B4715"/>
    <w:rsid w:val="009B6552"/>
    <w:rsid w:val="009C07A3"/>
    <w:rsid w:val="009D18DA"/>
    <w:rsid w:val="009E2F1A"/>
    <w:rsid w:val="009F5298"/>
    <w:rsid w:val="00A00B10"/>
    <w:rsid w:val="00A1100C"/>
    <w:rsid w:val="00A314CA"/>
    <w:rsid w:val="00A31FF7"/>
    <w:rsid w:val="00A54287"/>
    <w:rsid w:val="00A77CEA"/>
    <w:rsid w:val="00A80D25"/>
    <w:rsid w:val="00A83026"/>
    <w:rsid w:val="00A96228"/>
    <w:rsid w:val="00AA100A"/>
    <w:rsid w:val="00B05C78"/>
    <w:rsid w:val="00B14BB9"/>
    <w:rsid w:val="00B17209"/>
    <w:rsid w:val="00B67A92"/>
    <w:rsid w:val="00B76FF4"/>
    <w:rsid w:val="00BB1606"/>
    <w:rsid w:val="00BD35F3"/>
    <w:rsid w:val="00BF1428"/>
    <w:rsid w:val="00BF28C4"/>
    <w:rsid w:val="00C03EDD"/>
    <w:rsid w:val="00C164CC"/>
    <w:rsid w:val="00C665F9"/>
    <w:rsid w:val="00C82244"/>
    <w:rsid w:val="00CD2796"/>
    <w:rsid w:val="00D05C71"/>
    <w:rsid w:val="00D11683"/>
    <w:rsid w:val="00D42DB8"/>
    <w:rsid w:val="00D57F30"/>
    <w:rsid w:val="00D918F5"/>
    <w:rsid w:val="00DA1463"/>
    <w:rsid w:val="00DE6BFE"/>
    <w:rsid w:val="00DF2AF4"/>
    <w:rsid w:val="00E16860"/>
    <w:rsid w:val="00E47400"/>
    <w:rsid w:val="00E51537"/>
    <w:rsid w:val="00E93D46"/>
    <w:rsid w:val="00EA12E5"/>
    <w:rsid w:val="00EC0068"/>
    <w:rsid w:val="00EF243E"/>
    <w:rsid w:val="00F03895"/>
    <w:rsid w:val="00F3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2EDF"/>
  <w15:docId w15:val="{C64A76C1-A1CE-46F0-B301-0B35205D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C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6C7EA1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2pt">
    <w:name w:val="Основной текст (6) + 12 pt;Полужирный;Не курсив"/>
    <w:basedOn w:val="6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pt">
    <w:name w:val="Основной текст (2) + 10 pt;Курсив"/>
    <w:basedOn w:val="21"/>
    <w:rsid w:val="00520C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12pt0">
    <w:name w:val="Основной текст (6) + 12 pt;Не курсив"/>
    <w:basedOn w:val="6"/>
    <w:rsid w:val="00520C5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Основной текст (2) + Полужирный"/>
    <w:basedOn w:val="21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Подпись к таблице_"/>
    <w:basedOn w:val="a0"/>
    <w:link w:val="a4"/>
    <w:rsid w:val="00520C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"/>
    <w:basedOn w:val="21"/>
    <w:rsid w:val="00520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pt0">
    <w:name w:val="Основной текст (2) + 10 pt;Полужирный"/>
    <w:basedOn w:val="21"/>
    <w:rsid w:val="00520C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10pt">
    <w:name w:val="Основной текст (5) + 10 pt;Не полужирный;Курсив"/>
    <w:basedOn w:val="5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0pt">
    <w:name w:val="Заголовок №4 + 10 pt;Не полужирный;Курсив"/>
    <w:basedOn w:val="4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 w:eastAsia="uk-UA" w:bidi="uk-UA"/>
    </w:rPr>
  </w:style>
  <w:style w:type="character" w:customStyle="1" w:styleId="41">
    <w:name w:val="Заголовок №4 + Не полужирный"/>
    <w:basedOn w:val="4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4">
    <w:name w:val="Подпись к таблице (2)_"/>
    <w:basedOn w:val="a0"/>
    <w:link w:val="25"/>
    <w:rsid w:val="00520C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Подпись к таблице (2) + Не полужирный"/>
    <w:basedOn w:val="24"/>
    <w:rsid w:val="00520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3">
    <w:name w:val="Подпись к таблице (3)_"/>
    <w:basedOn w:val="a0"/>
    <w:link w:val="30"/>
    <w:rsid w:val="00520C5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2pt">
    <w:name w:val="Подпись к таблице (3) + 12 pt;Полужирный;Не курсив"/>
    <w:basedOn w:val="3"/>
    <w:rsid w:val="00520C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0">
    <w:name w:val="Заголовок №4"/>
    <w:basedOn w:val="a"/>
    <w:link w:val="4"/>
    <w:rsid w:val="00520C50"/>
    <w:pPr>
      <w:shd w:val="clear" w:color="auto" w:fill="FFFFFF"/>
      <w:spacing w:before="180" w:after="3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520C50"/>
    <w:pPr>
      <w:shd w:val="clear" w:color="auto" w:fill="FFFFFF"/>
      <w:spacing w:before="180" w:after="120" w:line="0" w:lineRule="atLeast"/>
      <w:ind w:hanging="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520C50"/>
    <w:pPr>
      <w:shd w:val="clear" w:color="auto" w:fill="FFFFFF"/>
      <w:spacing w:before="600" w:after="120"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4">
    <w:name w:val="Подпись к таблице"/>
    <w:basedOn w:val="a"/>
    <w:link w:val="a3"/>
    <w:rsid w:val="00520C50"/>
    <w:pPr>
      <w:shd w:val="clear" w:color="auto" w:fill="FFFFFF"/>
      <w:spacing w:line="274" w:lineRule="exact"/>
      <w:ind w:hanging="4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5">
    <w:name w:val="Подпись к таблице (2)"/>
    <w:basedOn w:val="a"/>
    <w:link w:val="24"/>
    <w:rsid w:val="00520C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link w:val="3"/>
    <w:rsid w:val="00520C50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styleId="27">
    <w:name w:val="Body Text Indent 2"/>
    <w:basedOn w:val="a"/>
    <w:link w:val="28"/>
    <w:rsid w:val="008905AE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auto"/>
      <w:szCs w:val="16"/>
      <w:lang w:eastAsia="ru-RU" w:bidi="ar-SA"/>
    </w:rPr>
  </w:style>
  <w:style w:type="character" w:customStyle="1" w:styleId="28">
    <w:name w:val="Основной текст с отступом 2 Знак"/>
    <w:basedOn w:val="a0"/>
    <w:link w:val="27"/>
    <w:rsid w:val="008905AE"/>
    <w:rPr>
      <w:rFonts w:ascii="Times New Roman" w:eastAsia="Times New Roman" w:hAnsi="Times New Roman" w:cs="Times New Roman"/>
      <w:sz w:val="24"/>
      <w:szCs w:val="16"/>
      <w:lang w:val="uk-UA" w:eastAsia="ru-RU"/>
    </w:rPr>
  </w:style>
  <w:style w:type="paragraph" w:styleId="a5">
    <w:name w:val="List Paragraph"/>
    <w:aliases w:val="ГОЛОВНИЙ СТИЛЬ"/>
    <w:basedOn w:val="a"/>
    <w:link w:val="a6"/>
    <w:uiPriority w:val="34"/>
    <w:qFormat/>
    <w:rsid w:val="00531C3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7">
    <w:name w:val="Table Grid"/>
    <w:basedOn w:val="a1"/>
    <w:uiPriority w:val="39"/>
    <w:rsid w:val="0053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BB1606"/>
    <w:rPr>
      <w:b/>
      <w:bCs/>
    </w:rPr>
  </w:style>
  <w:style w:type="character" w:customStyle="1" w:styleId="a6">
    <w:name w:val="Абзац списка Знак"/>
    <w:aliases w:val="ГОЛОВНИЙ СТИЛЬ Знак"/>
    <w:link w:val="a5"/>
    <w:uiPriority w:val="34"/>
    <w:locked/>
    <w:rsid w:val="003B55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B558F"/>
    <w:rPr>
      <w:color w:val="0563C1"/>
      <w:u w:val="single"/>
    </w:rPr>
  </w:style>
  <w:style w:type="character" w:customStyle="1" w:styleId="xfm93186539">
    <w:name w:val="xfm_93186539"/>
    <w:basedOn w:val="a0"/>
    <w:rsid w:val="003B558F"/>
  </w:style>
  <w:style w:type="character" w:customStyle="1" w:styleId="apple-converted-space">
    <w:name w:val="apple-converted-space"/>
    <w:basedOn w:val="a0"/>
    <w:rsid w:val="007F5671"/>
  </w:style>
  <w:style w:type="paragraph" w:customStyle="1" w:styleId="rvps2">
    <w:name w:val="rvps2"/>
    <w:basedOn w:val="a"/>
    <w:rsid w:val="007F567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6C7E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a">
    <w:name w:val="Emphasis"/>
    <w:basedOn w:val="a0"/>
    <w:uiPriority w:val="20"/>
    <w:qFormat/>
    <w:rsid w:val="006C7EA1"/>
    <w:rPr>
      <w:i/>
      <w:iCs/>
    </w:rPr>
  </w:style>
  <w:style w:type="paragraph" w:styleId="ab">
    <w:name w:val="Normal (Web)"/>
    <w:basedOn w:val="a"/>
    <w:uiPriority w:val="99"/>
    <w:unhideWhenUsed/>
    <w:rsid w:val="00DF2A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fmc1">
    <w:name w:val="xfmc1"/>
    <w:basedOn w:val="a"/>
    <w:rsid w:val="00E474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c">
    <w:name w:val="Unresolved Mention"/>
    <w:basedOn w:val="a0"/>
    <w:uiPriority w:val="99"/>
    <w:semiHidden/>
    <w:unhideWhenUsed/>
    <w:rsid w:val="00E51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673/fst.v15i2.2108" TargetMode="External"/><Relationship Id="rId13" Type="http://schemas.openxmlformats.org/officeDocument/2006/relationships/hyperlink" Target="https://doi.org/10.21744/lingcure.v5nS3.1513" TargetMode="External"/><Relationship Id="rId18" Type="http://schemas.openxmlformats.org/officeDocument/2006/relationships/hyperlink" Target="https://nz.lviv.ua/archiv/2021-3/16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nnovpedagogy.od.ua/archives/2021/37/10.pdf" TargetMode="External"/><Relationship Id="rId7" Type="http://schemas.openxmlformats.org/officeDocument/2006/relationships/hyperlink" Target="https://doi.org/10.3702" TargetMode="External"/><Relationship Id="rId12" Type="http://schemas.openxmlformats.org/officeDocument/2006/relationships/hyperlink" Target="https://doi.org/10.18662/rrem/13.3/448" TargetMode="External"/><Relationship Id="rId17" Type="http://schemas.openxmlformats.org/officeDocument/2006/relationships/hyperlink" Target="http://www.aphn-journal.in.ua/42-2-2021" TargetMode="External"/><Relationship Id="rId25" Type="http://schemas.openxmlformats.org/officeDocument/2006/relationships/hyperlink" Target="https://globalwaterdances.org/the-eve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hn-journal.in.ua/archive/34_2020/part_2/5.pdf" TargetMode="External"/><Relationship Id="rId20" Type="http://schemas.openxmlformats.org/officeDocument/2006/relationships/hyperlink" Target="http://www.aphn-journal.in.ua/archive/34_2020/part_4/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ngcure.org/index.php/journal/article/view/1537" TargetMode="External"/><Relationship Id="rId11" Type="http://schemas.openxmlformats.org/officeDocument/2006/relationships/hyperlink" Target="https://doi.org/10.20873/uft.rbec.e13124" TargetMode="External"/><Relationship Id="rId24" Type="http://schemas.openxmlformats.org/officeDocument/2006/relationships/hyperlink" Target="http://rio-khsac.in.ua/konfer.html" TargetMode="External"/><Relationship Id="rId5" Type="http://schemas.openxmlformats.org/officeDocument/2006/relationships/hyperlink" Target="https://dspace.udpu.edu.ua/handle/123456789/14206" TargetMode="External"/><Relationship Id="rId15" Type="http://schemas.openxmlformats.org/officeDocument/2006/relationships/hyperlink" Target="http://aphn-journal.in.ua/38-1-2021" TargetMode="External"/><Relationship Id="rId23" Type="http://schemas.openxmlformats.org/officeDocument/2006/relationships/hyperlink" Target="file:///D:\&#1056;&#1086;&#1073;&#1086;&#1095;&#1110;%20&#1076;&#1086;&#1082;&#1091;&#1084;&#1077;&#1085;&#1090;&#1080;\&#1089;&#1090;&#1072;&#1090;&#1090;&#1110;\&#1089;&#1090;&#1072;&#1090;&#1090;&#1110;%202019-20\&#1053;&#1054;&#1042;&#1030;%20&#1052;&#1040;&#1058;&#1045;&#1056;&#1030;&#1040;&#1051;&#1048;\des_12_3%20&#1044;&#1048;&#1057;%20&#1057;&#1040;&#1052;&#1054;&#1056;&#1054;&#1047;&#1042;&#1048;&#1058;&#1054;&#1050;!!!.doc" TargetMode="External"/><Relationship Id="rId10" Type="http://schemas.openxmlformats.org/officeDocument/2006/relationships/hyperlink" Target="http://cel.webofknowledge.com/InboundService.do?app=wos&amp;product=CEL&amp;Func=Frame&amp;SrcApp=Publons&amp;SrcAuth=Publons_CEL&amp;locale=en-US&amp;SID=C4P8FDB8knt2WaIAnrC&amp;customersID=Publons_CEL&amp;smartRedirect=yes&amp;mode=FullRecord&amp;IsProductCode=Yes&amp;Init=Yes&amp;action=retrieve&amp;UT=WOS%3A000653458100049" TargetMode="External"/><Relationship Id="rId19" Type="http://schemas.openxmlformats.org/officeDocument/2006/relationships/hyperlink" Target="http://www.innovpedagogy.od.ua/archives/2021/33/part_1/33-1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1744/lingcure.v5nS4.1584" TargetMode="External"/><Relationship Id="rId14" Type="http://schemas.openxmlformats.org/officeDocument/2006/relationships/hyperlink" Target="https://www.researchgate.net/publication/355113004_Paradigm_integration_of_fine_art_training_for_would-e_professionals_of_art_at_high_school_at_theory_and_local_experience" TargetMode="External"/><Relationship Id="rId22" Type="http://schemas.openxmlformats.org/officeDocument/2006/relationships/hyperlink" Target="file:///D:\&#1056;&#1086;&#1073;&#1086;&#1095;&#1110;%20&#1076;&#1086;&#1082;&#1091;&#1084;&#1077;&#1085;&#1090;&#1080;\&#1089;&#1090;&#1072;&#1090;&#1090;&#1110;\&#1089;&#1090;&#1072;&#1090;&#1090;&#1110;%202019-20\&#1053;&#1054;&#1042;&#1030;%20&#1052;&#1040;&#1058;&#1045;&#1056;&#1030;&#1040;&#1051;&#1048;\des_12_3%20&#1044;&#1048;&#1057;%20&#1057;&#1040;&#1052;&#1054;&#1056;&#1054;&#1047;&#1042;&#1048;&#1058;&#1054;&#1050;!!!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8307</Words>
  <Characters>47352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6</cp:revision>
  <dcterms:created xsi:type="dcterms:W3CDTF">2021-12-06T02:35:00Z</dcterms:created>
  <dcterms:modified xsi:type="dcterms:W3CDTF">2023-10-12T20:06:00Z</dcterms:modified>
</cp:coreProperties>
</file>