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1. </w:t>
      </w:r>
      <w:proofErr w:type="spellStart"/>
      <w:r w:rsidRPr="004C142C">
        <w:rPr>
          <w:sz w:val="28"/>
          <w:szCs w:val="28"/>
        </w:rPr>
        <w:t>Название</w:t>
      </w:r>
      <w:proofErr w:type="spellEnd"/>
      <w:r w:rsidRPr="004C142C">
        <w:rPr>
          <w:sz w:val="28"/>
          <w:szCs w:val="28"/>
        </w:rPr>
        <w:t xml:space="preserve"> модуля: </w:t>
      </w:r>
      <w:proofErr w:type="spellStart"/>
      <w:r w:rsidRPr="004C142C">
        <w:rPr>
          <w:sz w:val="28"/>
          <w:szCs w:val="28"/>
        </w:rPr>
        <w:t>Теория</w:t>
      </w:r>
      <w:proofErr w:type="spellEnd"/>
      <w:r w:rsidRPr="004C142C">
        <w:rPr>
          <w:sz w:val="28"/>
          <w:szCs w:val="28"/>
        </w:rPr>
        <w:t xml:space="preserve"> и практика </w:t>
      </w:r>
      <w:proofErr w:type="spellStart"/>
      <w:r w:rsidRPr="004C142C">
        <w:rPr>
          <w:sz w:val="28"/>
          <w:szCs w:val="28"/>
        </w:rPr>
        <w:t>рисунке</w:t>
      </w:r>
      <w:proofErr w:type="spellEnd"/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2. Код модуля: ОМ _ 014.12 _ ФП 1.2.3.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3. Тип модуля: </w:t>
      </w:r>
      <w:proofErr w:type="spellStart"/>
      <w:r w:rsidRPr="004C142C">
        <w:rPr>
          <w:sz w:val="28"/>
          <w:szCs w:val="28"/>
        </w:rPr>
        <w:t>фундаментальная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подготовка</w:t>
      </w:r>
      <w:proofErr w:type="spellEnd"/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4. Семестр: 1, 2, 3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5. </w:t>
      </w:r>
      <w:proofErr w:type="spellStart"/>
      <w:r w:rsidRPr="004C142C">
        <w:rPr>
          <w:sz w:val="28"/>
          <w:szCs w:val="28"/>
        </w:rPr>
        <w:t>Объем</w:t>
      </w:r>
      <w:proofErr w:type="spellEnd"/>
      <w:r w:rsidRPr="004C142C">
        <w:rPr>
          <w:sz w:val="28"/>
          <w:szCs w:val="28"/>
        </w:rPr>
        <w:t xml:space="preserve"> модуля: </w:t>
      </w:r>
      <w:proofErr w:type="spellStart"/>
      <w:r w:rsidRPr="004C142C">
        <w:rPr>
          <w:sz w:val="28"/>
          <w:szCs w:val="28"/>
        </w:rPr>
        <w:t>общее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количество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часов</w:t>
      </w:r>
      <w:proofErr w:type="spellEnd"/>
      <w:r w:rsidRPr="004C142C">
        <w:rPr>
          <w:sz w:val="28"/>
          <w:szCs w:val="28"/>
        </w:rPr>
        <w:t xml:space="preserve"> - 210 (</w:t>
      </w:r>
      <w:proofErr w:type="spellStart"/>
      <w:r w:rsidRPr="004C142C">
        <w:rPr>
          <w:sz w:val="28"/>
          <w:szCs w:val="28"/>
        </w:rPr>
        <w:t>кредитов</w:t>
      </w:r>
      <w:proofErr w:type="spellEnd"/>
      <w:r w:rsidRPr="004C142C">
        <w:rPr>
          <w:sz w:val="28"/>
          <w:szCs w:val="28"/>
        </w:rPr>
        <w:t xml:space="preserve"> ЕКТС - 7): </w:t>
      </w:r>
      <w:proofErr w:type="spellStart"/>
      <w:r w:rsidRPr="004C142C">
        <w:rPr>
          <w:sz w:val="28"/>
          <w:szCs w:val="28"/>
        </w:rPr>
        <w:t>аудиторные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часы</w:t>
      </w:r>
      <w:proofErr w:type="spellEnd"/>
      <w:r w:rsidRPr="004C142C">
        <w:rPr>
          <w:sz w:val="28"/>
          <w:szCs w:val="28"/>
        </w:rPr>
        <w:t xml:space="preserve"> - 100 (</w:t>
      </w:r>
      <w:proofErr w:type="spellStart"/>
      <w:r w:rsidRPr="004C142C">
        <w:rPr>
          <w:sz w:val="28"/>
          <w:szCs w:val="28"/>
        </w:rPr>
        <w:t>лекции</w:t>
      </w:r>
      <w:proofErr w:type="spellEnd"/>
      <w:r w:rsidRPr="004C142C">
        <w:rPr>
          <w:sz w:val="28"/>
          <w:szCs w:val="28"/>
        </w:rPr>
        <w:t xml:space="preserve"> - 6 ч .; </w:t>
      </w:r>
      <w:proofErr w:type="spellStart"/>
      <w:r w:rsidRPr="004C142C">
        <w:rPr>
          <w:sz w:val="28"/>
          <w:szCs w:val="28"/>
        </w:rPr>
        <w:t>лабораторные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занятия</w:t>
      </w:r>
      <w:proofErr w:type="spellEnd"/>
      <w:r w:rsidRPr="004C142C">
        <w:rPr>
          <w:sz w:val="28"/>
          <w:szCs w:val="28"/>
        </w:rPr>
        <w:t xml:space="preserve"> - 94 час.) </w:t>
      </w:r>
      <w:proofErr w:type="spellStart"/>
      <w:r w:rsidRPr="004C142C">
        <w:rPr>
          <w:sz w:val="28"/>
          <w:szCs w:val="28"/>
        </w:rPr>
        <w:t>самостоятельная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работа</w:t>
      </w:r>
      <w:proofErr w:type="spellEnd"/>
      <w:r w:rsidRPr="004C142C">
        <w:rPr>
          <w:sz w:val="28"/>
          <w:szCs w:val="28"/>
        </w:rPr>
        <w:t xml:space="preserve"> - 110.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6. Лектор: доцент Сирота Всеволод Маркович.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7. </w:t>
      </w:r>
      <w:proofErr w:type="spellStart"/>
      <w:r w:rsidRPr="004C142C">
        <w:rPr>
          <w:sz w:val="28"/>
          <w:szCs w:val="28"/>
        </w:rPr>
        <w:t>Результаты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обучения</w:t>
      </w:r>
      <w:proofErr w:type="spellEnd"/>
      <w:r w:rsidRPr="004C142C">
        <w:rPr>
          <w:sz w:val="28"/>
          <w:szCs w:val="28"/>
        </w:rPr>
        <w:t>: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В </w:t>
      </w:r>
      <w:proofErr w:type="spellStart"/>
      <w:r w:rsidRPr="004C142C">
        <w:rPr>
          <w:sz w:val="28"/>
          <w:szCs w:val="28"/>
        </w:rPr>
        <w:t>результате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изучения</w:t>
      </w:r>
      <w:proofErr w:type="spellEnd"/>
      <w:r w:rsidRPr="004C142C">
        <w:rPr>
          <w:sz w:val="28"/>
          <w:szCs w:val="28"/>
        </w:rPr>
        <w:t xml:space="preserve"> модуля </w:t>
      </w:r>
      <w:proofErr w:type="spellStart"/>
      <w:r w:rsidRPr="004C142C">
        <w:rPr>
          <w:sz w:val="28"/>
          <w:szCs w:val="28"/>
        </w:rPr>
        <w:t>магистрант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должен</w:t>
      </w:r>
      <w:proofErr w:type="spellEnd"/>
      <w:r w:rsidRPr="004C142C">
        <w:rPr>
          <w:sz w:val="28"/>
          <w:szCs w:val="28"/>
        </w:rPr>
        <w:t>: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знать: </w:t>
      </w:r>
      <w:proofErr w:type="spellStart"/>
      <w:r w:rsidRPr="004C142C">
        <w:rPr>
          <w:sz w:val="28"/>
          <w:szCs w:val="28"/>
        </w:rPr>
        <w:t>цели</w:t>
      </w:r>
      <w:proofErr w:type="spellEnd"/>
      <w:r w:rsidRPr="004C142C">
        <w:rPr>
          <w:sz w:val="28"/>
          <w:szCs w:val="28"/>
        </w:rPr>
        <w:t xml:space="preserve"> и </w:t>
      </w:r>
      <w:proofErr w:type="spellStart"/>
      <w:r w:rsidRPr="004C142C">
        <w:rPr>
          <w:sz w:val="28"/>
          <w:szCs w:val="28"/>
        </w:rPr>
        <w:t>задачи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рисунке</w:t>
      </w:r>
      <w:proofErr w:type="spellEnd"/>
      <w:r w:rsidRPr="004C142C">
        <w:rPr>
          <w:sz w:val="28"/>
          <w:szCs w:val="28"/>
        </w:rPr>
        <w:t xml:space="preserve"> в </w:t>
      </w:r>
      <w:proofErr w:type="spellStart"/>
      <w:r w:rsidRPr="004C142C">
        <w:rPr>
          <w:sz w:val="28"/>
          <w:szCs w:val="28"/>
        </w:rPr>
        <w:t>системе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дисциплин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изобразительного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искусства</w:t>
      </w:r>
      <w:proofErr w:type="spellEnd"/>
      <w:r w:rsidRPr="004C142C">
        <w:rPr>
          <w:sz w:val="28"/>
          <w:szCs w:val="28"/>
        </w:rPr>
        <w:t xml:space="preserve">; </w:t>
      </w:r>
      <w:proofErr w:type="spellStart"/>
      <w:r w:rsidRPr="004C142C">
        <w:rPr>
          <w:sz w:val="28"/>
          <w:szCs w:val="28"/>
        </w:rPr>
        <w:t>специфику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преподавания</w:t>
      </w:r>
      <w:proofErr w:type="spellEnd"/>
      <w:r w:rsidRPr="004C142C">
        <w:rPr>
          <w:sz w:val="28"/>
          <w:szCs w:val="28"/>
        </w:rPr>
        <w:t xml:space="preserve"> рисунка в </w:t>
      </w:r>
      <w:proofErr w:type="spellStart"/>
      <w:r w:rsidRPr="004C142C">
        <w:rPr>
          <w:sz w:val="28"/>
          <w:szCs w:val="28"/>
        </w:rPr>
        <w:t>вузе</w:t>
      </w:r>
      <w:proofErr w:type="spellEnd"/>
      <w:r w:rsidRPr="004C142C">
        <w:rPr>
          <w:sz w:val="28"/>
          <w:szCs w:val="28"/>
        </w:rPr>
        <w:t xml:space="preserve">; </w:t>
      </w:r>
      <w:proofErr w:type="spellStart"/>
      <w:r w:rsidRPr="004C142C">
        <w:rPr>
          <w:sz w:val="28"/>
          <w:szCs w:val="28"/>
        </w:rPr>
        <w:t>современные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методы</w:t>
      </w:r>
      <w:proofErr w:type="spellEnd"/>
      <w:r w:rsidRPr="004C142C">
        <w:rPr>
          <w:sz w:val="28"/>
          <w:szCs w:val="28"/>
        </w:rPr>
        <w:t xml:space="preserve">, </w:t>
      </w:r>
      <w:proofErr w:type="spellStart"/>
      <w:r w:rsidRPr="004C142C">
        <w:rPr>
          <w:sz w:val="28"/>
          <w:szCs w:val="28"/>
        </w:rPr>
        <w:t>принципы</w:t>
      </w:r>
      <w:proofErr w:type="spellEnd"/>
      <w:r w:rsidRPr="004C142C">
        <w:rPr>
          <w:sz w:val="28"/>
          <w:szCs w:val="28"/>
        </w:rPr>
        <w:t xml:space="preserve"> и </w:t>
      </w:r>
      <w:proofErr w:type="spellStart"/>
      <w:r w:rsidRPr="004C142C">
        <w:rPr>
          <w:sz w:val="28"/>
          <w:szCs w:val="28"/>
        </w:rPr>
        <w:t>формы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организации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учебно-воспитательного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процесса</w:t>
      </w:r>
      <w:proofErr w:type="spellEnd"/>
      <w:r w:rsidRPr="004C142C">
        <w:rPr>
          <w:sz w:val="28"/>
          <w:szCs w:val="28"/>
        </w:rPr>
        <w:t xml:space="preserve"> в </w:t>
      </w:r>
      <w:proofErr w:type="spellStart"/>
      <w:r w:rsidRPr="004C142C">
        <w:rPr>
          <w:sz w:val="28"/>
          <w:szCs w:val="28"/>
        </w:rPr>
        <w:t>вузе</w:t>
      </w:r>
      <w:proofErr w:type="spellEnd"/>
      <w:r w:rsidRPr="004C142C">
        <w:rPr>
          <w:sz w:val="28"/>
          <w:szCs w:val="28"/>
        </w:rPr>
        <w:t xml:space="preserve">; </w:t>
      </w:r>
      <w:proofErr w:type="spellStart"/>
      <w:r w:rsidRPr="004C142C">
        <w:rPr>
          <w:sz w:val="28"/>
          <w:szCs w:val="28"/>
        </w:rPr>
        <w:t>исторический</w:t>
      </w:r>
      <w:proofErr w:type="spellEnd"/>
      <w:r w:rsidRPr="004C142C">
        <w:rPr>
          <w:sz w:val="28"/>
          <w:szCs w:val="28"/>
        </w:rPr>
        <w:t xml:space="preserve"> аспект </w:t>
      </w:r>
      <w:proofErr w:type="spellStart"/>
      <w:r w:rsidRPr="004C142C">
        <w:rPr>
          <w:sz w:val="28"/>
          <w:szCs w:val="28"/>
        </w:rPr>
        <w:t>развития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методов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преподавания</w:t>
      </w:r>
      <w:proofErr w:type="spellEnd"/>
      <w:r w:rsidRPr="004C142C">
        <w:rPr>
          <w:sz w:val="28"/>
          <w:szCs w:val="28"/>
        </w:rPr>
        <w:t xml:space="preserve"> рисунка; </w:t>
      </w:r>
      <w:proofErr w:type="spellStart"/>
      <w:r w:rsidRPr="004C142C">
        <w:rPr>
          <w:sz w:val="28"/>
          <w:szCs w:val="28"/>
        </w:rPr>
        <w:t>национальные</w:t>
      </w:r>
      <w:proofErr w:type="spellEnd"/>
      <w:r w:rsidRPr="004C142C">
        <w:rPr>
          <w:sz w:val="28"/>
          <w:szCs w:val="28"/>
        </w:rPr>
        <w:t xml:space="preserve"> и </w:t>
      </w:r>
      <w:proofErr w:type="spellStart"/>
      <w:r w:rsidRPr="004C142C">
        <w:rPr>
          <w:sz w:val="28"/>
          <w:szCs w:val="28"/>
        </w:rPr>
        <w:t>культурные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традиции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графического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искусства</w:t>
      </w:r>
      <w:proofErr w:type="spellEnd"/>
      <w:r w:rsidRPr="004C142C">
        <w:rPr>
          <w:sz w:val="28"/>
          <w:szCs w:val="28"/>
        </w:rPr>
        <w:t xml:space="preserve">; </w:t>
      </w:r>
      <w:proofErr w:type="spellStart"/>
      <w:r w:rsidRPr="004C142C">
        <w:rPr>
          <w:sz w:val="28"/>
          <w:szCs w:val="28"/>
        </w:rPr>
        <w:t>пластическую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анатомию</w:t>
      </w:r>
      <w:proofErr w:type="spellEnd"/>
      <w:r w:rsidRPr="004C142C">
        <w:rPr>
          <w:sz w:val="28"/>
          <w:szCs w:val="28"/>
        </w:rPr>
        <w:t>.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proofErr w:type="spellStart"/>
      <w:r w:rsidRPr="004C142C">
        <w:rPr>
          <w:sz w:val="28"/>
          <w:szCs w:val="28"/>
        </w:rPr>
        <w:t>уметь</w:t>
      </w:r>
      <w:proofErr w:type="spellEnd"/>
      <w:r w:rsidRPr="004C142C">
        <w:rPr>
          <w:sz w:val="28"/>
          <w:szCs w:val="28"/>
        </w:rPr>
        <w:t xml:space="preserve">: </w:t>
      </w:r>
      <w:proofErr w:type="spellStart"/>
      <w:r w:rsidRPr="004C142C">
        <w:rPr>
          <w:sz w:val="28"/>
          <w:szCs w:val="28"/>
        </w:rPr>
        <w:t>анализировать</w:t>
      </w:r>
      <w:proofErr w:type="spellEnd"/>
      <w:r w:rsidRPr="004C142C">
        <w:rPr>
          <w:sz w:val="28"/>
          <w:szCs w:val="28"/>
        </w:rPr>
        <w:t xml:space="preserve"> с </w:t>
      </w:r>
      <w:proofErr w:type="spellStart"/>
      <w:r w:rsidRPr="004C142C">
        <w:rPr>
          <w:sz w:val="28"/>
          <w:szCs w:val="28"/>
        </w:rPr>
        <w:t>научной</w:t>
      </w:r>
      <w:proofErr w:type="spellEnd"/>
      <w:r w:rsidRPr="004C142C">
        <w:rPr>
          <w:sz w:val="28"/>
          <w:szCs w:val="28"/>
        </w:rPr>
        <w:t xml:space="preserve"> (</w:t>
      </w:r>
      <w:proofErr w:type="spellStart"/>
      <w:r w:rsidRPr="004C142C">
        <w:rPr>
          <w:sz w:val="28"/>
          <w:szCs w:val="28"/>
        </w:rPr>
        <w:t>профессиональной</w:t>
      </w:r>
      <w:proofErr w:type="spellEnd"/>
      <w:r w:rsidRPr="004C142C">
        <w:rPr>
          <w:sz w:val="28"/>
          <w:szCs w:val="28"/>
        </w:rPr>
        <w:t xml:space="preserve">) точки </w:t>
      </w:r>
      <w:proofErr w:type="spellStart"/>
      <w:r w:rsidRPr="004C142C">
        <w:rPr>
          <w:sz w:val="28"/>
          <w:szCs w:val="28"/>
        </w:rPr>
        <w:t>зрения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произведения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графического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искусства</w:t>
      </w:r>
      <w:proofErr w:type="spellEnd"/>
      <w:r w:rsidRPr="004C142C">
        <w:rPr>
          <w:sz w:val="28"/>
          <w:szCs w:val="28"/>
        </w:rPr>
        <w:t xml:space="preserve">; </w:t>
      </w:r>
      <w:proofErr w:type="spellStart"/>
      <w:r w:rsidRPr="004C142C">
        <w:rPr>
          <w:sz w:val="28"/>
          <w:szCs w:val="28"/>
        </w:rPr>
        <w:t>владеть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методикой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обучения</w:t>
      </w:r>
      <w:proofErr w:type="spellEnd"/>
      <w:r w:rsidRPr="004C142C">
        <w:rPr>
          <w:sz w:val="28"/>
          <w:szCs w:val="28"/>
        </w:rPr>
        <w:t xml:space="preserve"> и способами </w:t>
      </w:r>
      <w:proofErr w:type="spellStart"/>
      <w:r w:rsidRPr="004C142C">
        <w:rPr>
          <w:sz w:val="28"/>
          <w:szCs w:val="28"/>
        </w:rPr>
        <w:t>организации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процесса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обучения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рисунке</w:t>
      </w:r>
      <w:proofErr w:type="spellEnd"/>
      <w:r w:rsidRPr="004C142C">
        <w:rPr>
          <w:sz w:val="28"/>
          <w:szCs w:val="28"/>
        </w:rPr>
        <w:t xml:space="preserve">; </w:t>
      </w:r>
      <w:proofErr w:type="spellStart"/>
      <w:r w:rsidRPr="004C142C">
        <w:rPr>
          <w:sz w:val="28"/>
          <w:szCs w:val="28"/>
        </w:rPr>
        <w:t>владеть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терминологией</w:t>
      </w:r>
      <w:proofErr w:type="spellEnd"/>
      <w:r w:rsidRPr="004C142C">
        <w:rPr>
          <w:sz w:val="28"/>
          <w:szCs w:val="28"/>
        </w:rPr>
        <w:t xml:space="preserve"> и </w:t>
      </w:r>
      <w:proofErr w:type="spellStart"/>
      <w:r w:rsidRPr="004C142C">
        <w:rPr>
          <w:sz w:val="28"/>
          <w:szCs w:val="28"/>
        </w:rPr>
        <w:t>культурой</w:t>
      </w:r>
      <w:proofErr w:type="spellEnd"/>
      <w:r w:rsidRPr="004C142C">
        <w:rPr>
          <w:sz w:val="28"/>
          <w:szCs w:val="28"/>
        </w:rPr>
        <w:t xml:space="preserve"> речи; </w:t>
      </w:r>
      <w:proofErr w:type="spellStart"/>
      <w:r w:rsidRPr="004C142C">
        <w:rPr>
          <w:sz w:val="28"/>
          <w:szCs w:val="28"/>
        </w:rPr>
        <w:t>постоянно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повышать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свои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знания</w:t>
      </w:r>
      <w:proofErr w:type="spellEnd"/>
      <w:r w:rsidRPr="004C142C">
        <w:rPr>
          <w:sz w:val="28"/>
          <w:szCs w:val="28"/>
        </w:rPr>
        <w:t xml:space="preserve">, </w:t>
      </w:r>
      <w:proofErr w:type="spellStart"/>
      <w:r w:rsidRPr="004C142C">
        <w:rPr>
          <w:sz w:val="28"/>
          <w:szCs w:val="28"/>
        </w:rPr>
        <w:t>умения</w:t>
      </w:r>
      <w:proofErr w:type="spellEnd"/>
      <w:r w:rsidRPr="004C142C">
        <w:rPr>
          <w:sz w:val="28"/>
          <w:szCs w:val="28"/>
        </w:rPr>
        <w:t xml:space="preserve"> и </w:t>
      </w:r>
      <w:proofErr w:type="spellStart"/>
      <w:r w:rsidRPr="004C142C">
        <w:rPr>
          <w:sz w:val="28"/>
          <w:szCs w:val="28"/>
        </w:rPr>
        <w:t>профессиональные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навыки</w:t>
      </w:r>
      <w:proofErr w:type="spellEnd"/>
      <w:r w:rsidRPr="004C142C">
        <w:rPr>
          <w:sz w:val="28"/>
          <w:szCs w:val="28"/>
        </w:rPr>
        <w:t xml:space="preserve">; </w:t>
      </w:r>
      <w:proofErr w:type="spellStart"/>
      <w:r w:rsidRPr="004C142C">
        <w:rPr>
          <w:sz w:val="28"/>
          <w:szCs w:val="28"/>
        </w:rPr>
        <w:t>применять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приобретенные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знания</w:t>
      </w:r>
      <w:proofErr w:type="spellEnd"/>
      <w:r w:rsidRPr="004C142C">
        <w:rPr>
          <w:sz w:val="28"/>
          <w:szCs w:val="28"/>
        </w:rPr>
        <w:t xml:space="preserve">, </w:t>
      </w:r>
      <w:proofErr w:type="spellStart"/>
      <w:r w:rsidRPr="004C142C">
        <w:rPr>
          <w:sz w:val="28"/>
          <w:szCs w:val="28"/>
        </w:rPr>
        <w:t>умения</w:t>
      </w:r>
      <w:proofErr w:type="spellEnd"/>
      <w:r w:rsidRPr="004C142C">
        <w:rPr>
          <w:sz w:val="28"/>
          <w:szCs w:val="28"/>
        </w:rPr>
        <w:t xml:space="preserve"> и </w:t>
      </w:r>
      <w:proofErr w:type="spellStart"/>
      <w:r w:rsidRPr="004C142C">
        <w:rPr>
          <w:sz w:val="28"/>
          <w:szCs w:val="28"/>
        </w:rPr>
        <w:t>навыки</w:t>
      </w:r>
      <w:proofErr w:type="spellEnd"/>
      <w:r w:rsidRPr="004C142C">
        <w:rPr>
          <w:sz w:val="28"/>
          <w:szCs w:val="28"/>
        </w:rPr>
        <w:t xml:space="preserve"> при </w:t>
      </w:r>
      <w:proofErr w:type="spellStart"/>
      <w:r w:rsidRPr="004C142C">
        <w:rPr>
          <w:sz w:val="28"/>
          <w:szCs w:val="28"/>
        </w:rPr>
        <w:t>решении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педагогических</w:t>
      </w:r>
      <w:proofErr w:type="spellEnd"/>
      <w:r w:rsidRPr="004C142C">
        <w:rPr>
          <w:sz w:val="28"/>
          <w:szCs w:val="28"/>
        </w:rPr>
        <w:t xml:space="preserve">, </w:t>
      </w:r>
      <w:proofErr w:type="spellStart"/>
      <w:r w:rsidRPr="004C142C">
        <w:rPr>
          <w:sz w:val="28"/>
          <w:szCs w:val="28"/>
        </w:rPr>
        <w:t>учебно-воспитательных</w:t>
      </w:r>
      <w:proofErr w:type="spellEnd"/>
      <w:r w:rsidRPr="004C142C">
        <w:rPr>
          <w:sz w:val="28"/>
          <w:szCs w:val="28"/>
        </w:rPr>
        <w:t xml:space="preserve"> и </w:t>
      </w:r>
      <w:proofErr w:type="spellStart"/>
      <w:r w:rsidRPr="004C142C">
        <w:rPr>
          <w:sz w:val="28"/>
          <w:szCs w:val="28"/>
        </w:rPr>
        <w:t>научно-методических</w:t>
      </w:r>
      <w:proofErr w:type="spellEnd"/>
      <w:r w:rsidRPr="004C142C">
        <w:rPr>
          <w:sz w:val="28"/>
          <w:szCs w:val="28"/>
        </w:rPr>
        <w:t xml:space="preserve"> задач по </w:t>
      </w:r>
      <w:proofErr w:type="spellStart"/>
      <w:r w:rsidRPr="004C142C">
        <w:rPr>
          <w:sz w:val="28"/>
          <w:szCs w:val="28"/>
        </w:rPr>
        <w:t>изобразительному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искусству</w:t>
      </w:r>
      <w:proofErr w:type="spellEnd"/>
      <w:r w:rsidRPr="004C142C">
        <w:rPr>
          <w:sz w:val="28"/>
          <w:szCs w:val="28"/>
        </w:rPr>
        <w:t xml:space="preserve">; </w:t>
      </w:r>
      <w:proofErr w:type="spellStart"/>
      <w:r w:rsidRPr="004C142C">
        <w:rPr>
          <w:sz w:val="28"/>
          <w:szCs w:val="28"/>
        </w:rPr>
        <w:t>определять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степень</w:t>
      </w:r>
      <w:proofErr w:type="spellEnd"/>
      <w:r w:rsidRPr="004C142C">
        <w:rPr>
          <w:sz w:val="28"/>
          <w:szCs w:val="28"/>
        </w:rPr>
        <w:t xml:space="preserve"> и </w:t>
      </w:r>
      <w:proofErr w:type="spellStart"/>
      <w:r w:rsidRPr="004C142C">
        <w:rPr>
          <w:sz w:val="28"/>
          <w:szCs w:val="28"/>
        </w:rPr>
        <w:t>глубину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усвоения</w:t>
      </w:r>
      <w:proofErr w:type="spellEnd"/>
      <w:r w:rsidRPr="004C142C">
        <w:rPr>
          <w:sz w:val="28"/>
          <w:szCs w:val="28"/>
        </w:rPr>
        <w:t xml:space="preserve"> студентами </w:t>
      </w:r>
      <w:proofErr w:type="spellStart"/>
      <w:r w:rsidRPr="004C142C">
        <w:rPr>
          <w:sz w:val="28"/>
          <w:szCs w:val="28"/>
        </w:rPr>
        <w:t>программного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материала</w:t>
      </w:r>
      <w:proofErr w:type="spellEnd"/>
      <w:r w:rsidRPr="004C142C">
        <w:rPr>
          <w:sz w:val="28"/>
          <w:szCs w:val="28"/>
        </w:rPr>
        <w:t>.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8. </w:t>
      </w:r>
      <w:proofErr w:type="spellStart"/>
      <w:r w:rsidRPr="004C142C">
        <w:rPr>
          <w:sz w:val="28"/>
          <w:szCs w:val="28"/>
        </w:rPr>
        <w:t>Способ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обучения</w:t>
      </w:r>
      <w:proofErr w:type="spellEnd"/>
      <w:r w:rsidRPr="004C142C">
        <w:rPr>
          <w:sz w:val="28"/>
          <w:szCs w:val="28"/>
        </w:rPr>
        <w:t xml:space="preserve">: </w:t>
      </w:r>
      <w:proofErr w:type="spellStart"/>
      <w:r w:rsidRPr="004C142C">
        <w:rPr>
          <w:sz w:val="28"/>
          <w:szCs w:val="28"/>
        </w:rPr>
        <w:t>аудиторные</w:t>
      </w:r>
      <w:proofErr w:type="spellEnd"/>
      <w:r w:rsidRPr="004C142C">
        <w:rPr>
          <w:sz w:val="28"/>
          <w:szCs w:val="28"/>
        </w:rPr>
        <w:t xml:space="preserve">, </w:t>
      </w:r>
      <w:proofErr w:type="spellStart"/>
      <w:r w:rsidRPr="004C142C">
        <w:rPr>
          <w:sz w:val="28"/>
          <w:szCs w:val="28"/>
        </w:rPr>
        <w:t>самостоятельные</w:t>
      </w:r>
      <w:proofErr w:type="spellEnd"/>
      <w:r w:rsidRPr="004C142C">
        <w:rPr>
          <w:sz w:val="28"/>
          <w:szCs w:val="28"/>
        </w:rPr>
        <w:t xml:space="preserve"> и </w:t>
      </w:r>
      <w:proofErr w:type="spellStart"/>
      <w:r w:rsidRPr="004C142C">
        <w:rPr>
          <w:sz w:val="28"/>
          <w:szCs w:val="28"/>
        </w:rPr>
        <w:t>индивидуальные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занятия</w:t>
      </w:r>
      <w:proofErr w:type="spellEnd"/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9. </w:t>
      </w:r>
      <w:proofErr w:type="spellStart"/>
      <w:r w:rsidRPr="004C142C">
        <w:rPr>
          <w:sz w:val="28"/>
          <w:szCs w:val="28"/>
        </w:rPr>
        <w:t>Необходимые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обязательные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предварительные</w:t>
      </w:r>
      <w:proofErr w:type="spellEnd"/>
      <w:r w:rsidRPr="004C142C">
        <w:rPr>
          <w:sz w:val="28"/>
          <w:szCs w:val="28"/>
        </w:rPr>
        <w:t xml:space="preserve"> и </w:t>
      </w:r>
      <w:proofErr w:type="spellStart"/>
      <w:r w:rsidRPr="004C142C">
        <w:rPr>
          <w:sz w:val="28"/>
          <w:szCs w:val="28"/>
        </w:rPr>
        <w:t>сопутствующие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модули</w:t>
      </w:r>
      <w:proofErr w:type="spellEnd"/>
      <w:r w:rsidRPr="004C142C">
        <w:rPr>
          <w:sz w:val="28"/>
          <w:szCs w:val="28"/>
        </w:rPr>
        <w:t xml:space="preserve">: </w:t>
      </w:r>
      <w:proofErr w:type="spellStart"/>
      <w:r w:rsidRPr="004C142C">
        <w:rPr>
          <w:sz w:val="28"/>
          <w:szCs w:val="28"/>
        </w:rPr>
        <w:t>преподавание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художественных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дисциплин</w:t>
      </w:r>
      <w:proofErr w:type="spellEnd"/>
      <w:r w:rsidRPr="004C142C">
        <w:rPr>
          <w:sz w:val="28"/>
          <w:szCs w:val="28"/>
        </w:rPr>
        <w:t xml:space="preserve"> в вузах, </w:t>
      </w:r>
      <w:proofErr w:type="spellStart"/>
      <w:r w:rsidRPr="004C142C">
        <w:rPr>
          <w:sz w:val="28"/>
          <w:szCs w:val="28"/>
        </w:rPr>
        <w:t>теория</w:t>
      </w:r>
      <w:proofErr w:type="spellEnd"/>
      <w:r w:rsidRPr="004C142C">
        <w:rPr>
          <w:sz w:val="28"/>
          <w:szCs w:val="28"/>
        </w:rPr>
        <w:t xml:space="preserve"> и практика </w:t>
      </w:r>
      <w:proofErr w:type="spellStart"/>
      <w:r w:rsidRPr="004C142C">
        <w:rPr>
          <w:sz w:val="28"/>
          <w:szCs w:val="28"/>
        </w:rPr>
        <w:t>живописи</w:t>
      </w:r>
      <w:proofErr w:type="spellEnd"/>
      <w:r w:rsidRPr="004C142C">
        <w:rPr>
          <w:sz w:val="28"/>
          <w:szCs w:val="28"/>
        </w:rPr>
        <w:t xml:space="preserve">, </w:t>
      </w:r>
      <w:proofErr w:type="spellStart"/>
      <w:r w:rsidRPr="004C142C">
        <w:rPr>
          <w:sz w:val="28"/>
          <w:szCs w:val="28"/>
        </w:rPr>
        <w:t>теория</w:t>
      </w:r>
      <w:proofErr w:type="spellEnd"/>
      <w:r w:rsidRPr="004C142C">
        <w:rPr>
          <w:sz w:val="28"/>
          <w:szCs w:val="28"/>
        </w:rPr>
        <w:t xml:space="preserve"> и практика </w:t>
      </w:r>
      <w:proofErr w:type="spellStart"/>
      <w:r w:rsidRPr="004C142C">
        <w:rPr>
          <w:sz w:val="28"/>
          <w:szCs w:val="28"/>
        </w:rPr>
        <w:t>композиции</w:t>
      </w:r>
      <w:proofErr w:type="spellEnd"/>
      <w:r w:rsidRPr="004C142C">
        <w:rPr>
          <w:sz w:val="28"/>
          <w:szCs w:val="28"/>
        </w:rPr>
        <w:t xml:space="preserve">, </w:t>
      </w:r>
      <w:proofErr w:type="spellStart"/>
      <w:r w:rsidRPr="004C142C">
        <w:rPr>
          <w:sz w:val="28"/>
          <w:szCs w:val="28"/>
        </w:rPr>
        <w:t>история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визуального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искусства</w:t>
      </w:r>
      <w:proofErr w:type="spellEnd"/>
      <w:r w:rsidRPr="004C142C">
        <w:rPr>
          <w:sz w:val="28"/>
          <w:szCs w:val="28"/>
        </w:rPr>
        <w:t>.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10. </w:t>
      </w:r>
      <w:proofErr w:type="spellStart"/>
      <w:r w:rsidRPr="004C142C">
        <w:rPr>
          <w:sz w:val="28"/>
          <w:szCs w:val="28"/>
        </w:rPr>
        <w:t>Содержание</w:t>
      </w:r>
      <w:proofErr w:type="spellEnd"/>
      <w:r w:rsidRPr="004C142C">
        <w:rPr>
          <w:sz w:val="28"/>
          <w:szCs w:val="28"/>
        </w:rPr>
        <w:t xml:space="preserve"> модуля: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Рисунок </w:t>
      </w:r>
      <w:proofErr w:type="spellStart"/>
      <w:r w:rsidRPr="004C142C">
        <w:rPr>
          <w:sz w:val="28"/>
          <w:szCs w:val="28"/>
        </w:rPr>
        <w:t>головы</w:t>
      </w:r>
      <w:proofErr w:type="spellEnd"/>
      <w:r w:rsidRPr="004C142C">
        <w:rPr>
          <w:sz w:val="28"/>
          <w:szCs w:val="28"/>
        </w:rPr>
        <w:t xml:space="preserve"> - основа портрета. </w:t>
      </w:r>
      <w:proofErr w:type="spellStart"/>
      <w:r w:rsidRPr="004C142C">
        <w:rPr>
          <w:sz w:val="28"/>
          <w:szCs w:val="28"/>
        </w:rPr>
        <w:t>Рисование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гипсовой</w:t>
      </w:r>
      <w:proofErr w:type="spellEnd"/>
      <w:r w:rsidRPr="004C142C">
        <w:rPr>
          <w:sz w:val="28"/>
          <w:szCs w:val="28"/>
        </w:rPr>
        <w:t xml:space="preserve"> маски «Давида». </w:t>
      </w:r>
      <w:proofErr w:type="spellStart"/>
      <w:r w:rsidRPr="004C142C">
        <w:rPr>
          <w:sz w:val="28"/>
          <w:szCs w:val="28"/>
        </w:rPr>
        <w:t>Типичные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повороты</w:t>
      </w:r>
      <w:proofErr w:type="spellEnd"/>
      <w:r w:rsidRPr="004C142C">
        <w:rPr>
          <w:sz w:val="28"/>
          <w:szCs w:val="28"/>
        </w:rPr>
        <w:t xml:space="preserve">, </w:t>
      </w:r>
      <w:proofErr w:type="spellStart"/>
      <w:r w:rsidRPr="004C142C">
        <w:rPr>
          <w:sz w:val="28"/>
          <w:szCs w:val="28"/>
        </w:rPr>
        <w:t>наклоны</w:t>
      </w:r>
      <w:proofErr w:type="spellEnd"/>
      <w:r w:rsidRPr="004C142C">
        <w:rPr>
          <w:sz w:val="28"/>
          <w:szCs w:val="28"/>
        </w:rPr>
        <w:t xml:space="preserve"> и </w:t>
      </w:r>
      <w:proofErr w:type="spellStart"/>
      <w:r w:rsidRPr="004C142C">
        <w:rPr>
          <w:sz w:val="28"/>
          <w:szCs w:val="28"/>
        </w:rPr>
        <w:t>ракурсы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головы</w:t>
      </w:r>
      <w:proofErr w:type="spellEnd"/>
      <w:r w:rsidRPr="004C142C">
        <w:rPr>
          <w:sz w:val="28"/>
          <w:szCs w:val="28"/>
        </w:rPr>
        <w:t xml:space="preserve">. Рисунок </w:t>
      </w:r>
      <w:proofErr w:type="spellStart"/>
      <w:r w:rsidRPr="004C142C">
        <w:rPr>
          <w:sz w:val="28"/>
          <w:szCs w:val="28"/>
        </w:rPr>
        <w:t>головы</w:t>
      </w:r>
      <w:proofErr w:type="spellEnd"/>
      <w:r w:rsidRPr="004C142C">
        <w:rPr>
          <w:sz w:val="28"/>
          <w:szCs w:val="28"/>
        </w:rPr>
        <w:t xml:space="preserve"> натурщика в </w:t>
      </w:r>
      <w:proofErr w:type="spellStart"/>
      <w:r w:rsidRPr="004C142C">
        <w:rPr>
          <w:sz w:val="28"/>
          <w:szCs w:val="28"/>
        </w:rPr>
        <w:t>трех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положениях</w:t>
      </w:r>
      <w:proofErr w:type="spellEnd"/>
      <w:r w:rsidRPr="004C142C">
        <w:rPr>
          <w:sz w:val="28"/>
          <w:szCs w:val="28"/>
        </w:rPr>
        <w:t xml:space="preserve">. Портрет в </w:t>
      </w:r>
      <w:proofErr w:type="spellStart"/>
      <w:r w:rsidRPr="004C142C">
        <w:rPr>
          <w:sz w:val="28"/>
          <w:szCs w:val="28"/>
        </w:rPr>
        <w:t>интерьере</w:t>
      </w:r>
      <w:proofErr w:type="spellEnd"/>
      <w:r w:rsidRPr="004C142C">
        <w:rPr>
          <w:sz w:val="28"/>
          <w:szCs w:val="28"/>
        </w:rPr>
        <w:t xml:space="preserve">. Рисунок поясного портрета в </w:t>
      </w:r>
      <w:proofErr w:type="spellStart"/>
      <w:r w:rsidRPr="004C142C">
        <w:rPr>
          <w:sz w:val="28"/>
          <w:szCs w:val="28"/>
        </w:rPr>
        <w:t>национальном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костюме</w:t>
      </w:r>
      <w:proofErr w:type="spellEnd"/>
      <w:r w:rsidRPr="004C142C">
        <w:rPr>
          <w:sz w:val="28"/>
          <w:szCs w:val="28"/>
        </w:rPr>
        <w:t xml:space="preserve">. </w:t>
      </w:r>
      <w:proofErr w:type="spellStart"/>
      <w:r w:rsidRPr="004C142C">
        <w:rPr>
          <w:sz w:val="28"/>
          <w:szCs w:val="28"/>
        </w:rPr>
        <w:t>Логика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этапности</w:t>
      </w:r>
      <w:proofErr w:type="spellEnd"/>
      <w:r w:rsidRPr="004C142C">
        <w:rPr>
          <w:sz w:val="28"/>
          <w:szCs w:val="28"/>
        </w:rPr>
        <w:t xml:space="preserve"> в </w:t>
      </w:r>
      <w:proofErr w:type="spellStart"/>
      <w:r w:rsidRPr="004C142C">
        <w:rPr>
          <w:sz w:val="28"/>
          <w:szCs w:val="28"/>
        </w:rPr>
        <w:t>работе</w:t>
      </w:r>
      <w:proofErr w:type="spellEnd"/>
      <w:r w:rsidRPr="004C142C">
        <w:rPr>
          <w:sz w:val="28"/>
          <w:szCs w:val="28"/>
        </w:rPr>
        <w:t xml:space="preserve"> над </w:t>
      </w:r>
      <w:proofErr w:type="spellStart"/>
      <w:r w:rsidRPr="004C142C">
        <w:rPr>
          <w:sz w:val="28"/>
          <w:szCs w:val="28"/>
        </w:rPr>
        <w:t>долгосрочным</w:t>
      </w:r>
      <w:proofErr w:type="spellEnd"/>
      <w:r w:rsidRPr="004C142C">
        <w:rPr>
          <w:sz w:val="28"/>
          <w:szCs w:val="28"/>
        </w:rPr>
        <w:t xml:space="preserve"> рисунком </w:t>
      </w:r>
      <w:proofErr w:type="spellStart"/>
      <w:r w:rsidRPr="004C142C">
        <w:rPr>
          <w:sz w:val="28"/>
          <w:szCs w:val="28"/>
        </w:rPr>
        <w:t>фигуры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человека</w:t>
      </w:r>
      <w:proofErr w:type="spellEnd"/>
      <w:r w:rsidRPr="004C142C">
        <w:rPr>
          <w:sz w:val="28"/>
          <w:szCs w:val="28"/>
        </w:rPr>
        <w:t xml:space="preserve">. </w:t>
      </w:r>
      <w:proofErr w:type="spellStart"/>
      <w:r w:rsidRPr="004C142C">
        <w:rPr>
          <w:sz w:val="28"/>
          <w:szCs w:val="28"/>
        </w:rPr>
        <w:t>Краткосрочные</w:t>
      </w:r>
      <w:proofErr w:type="spellEnd"/>
      <w:r w:rsidRPr="004C142C">
        <w:rPr>
          <w:sz w:val="28"/>
          <w:szCs w:val="28"/>
        </w:rPr>
        <w:t xml:space="preserve"> рисунки </w:t>
      </w:r>
      <w:proofErr w:type="spellStart"/>
      <w:r w:rsidRPr="004C142C">
        <w:rPr>
          <w:sz w:val="28"/>
          <w:szCs w:val="28"/>
        </w:rPr>
        <w:t>фигуры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человека</w:t>
      </w:r>
      <w:proofErr w:type="spellEnd"/>
      <w:r w:rsidRPr="004C142C">
        <w:rPr>
          <w:sz w:val="28"/>
          <w:szCs w:val="28"/>
        </w:rPr>
        <w:t xml:space="preserve"> в </w:t>
      </w:r>
      <w:proofErr w:type="spellStart"/>
      <w:r w:rsidRPr="004C142C">
        <w:rPr>
          <w:sz w:val="28"/>
          <w:szCs w:val="28"/>
        </w:rPr>
        <w:t>сложных</w:t>
      </w:r>
      <w:proofErr w:type="spellEnd"/>
      <w:r w:rsidRPr="004C142C">
        <w:rPr>
          <w:sz w:val="28"/>
          <w:szCs w:val="28"/>
        </w:rPr>
        <w:t xml:space="preserve"> позах. </w:t>
      </w:r>
      <w:proofErr w:type="spellStart"/>
      <w:r w:rsidRPr="004C142C">
        <w:rPr>
          <w:sz w:val="28"/>
          <w:szCs w:val="28"/>
        </w:rPr>
        <w:t>Рисование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тематической</w:t>
      </w:r>
      <w:proofErr w:type="spellEnd"/>
      <w:r w:rsidRPr="004C142C">
        <w:rPr>
          <w:sz w:val="28"/>
          <w:szCs w:val="28"/>
        </w:rPr>
        <w:t xml:space="preserve"> постановки </w:t>
      </w:r>
      <w:proofErr w:type="spellStart"/>
      <w:r w:rsidRPr="004C142C">
        <w:rPr>
          <w:sz w:val="28"/>
          <w:szCs w:val="28"/>
        </w:rPr>
        <w:t>из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двух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фигур</w:t>
      </w:r>
      <w:proofErr w:type="spellEnd"/>
      <w:r w:rsidRPr="004C142C">
        <w:rPr>
          <w:sz w:val="28"/>
          <w:szCs w:val="28"/>
        </w:rPr>
        <w:t xml:space="preserve">. </w:t>
      </w:r>
      <w:proofErr w:type="spellStart"/>
      <w:r w:rsidRPr="004C142C">
        <w:rPr>
          <w:sz w:val="28"/>
          <w:szCs w:val="28"/>
        </w:rPr>
        <w:t>Теоретические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основы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изображения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интерьера</w:t>
      </w:r>
      <w:proofErr w:type="spellEnd"/>
      <w:r w:rsidRPr="004C142C">
        <w:rPr>
          <w:sz w:val="28"/>
          <w:szCs w:val="28"/>
        </w:rPr>
        <w:t xml:space="preserve"> и </w:t>
      </w:r>
      <w:proofErr w:type="spellStart"/>
      <w:r w:rsidRPr="004C142C">
        <w:rPr>
          <w:sz w:val="28"/>
          <w:szCs w:val="28"/>
        </w:rPr>
        <w:t>экстерьера</w:t>
      </w:r>
      <w:proofErr w:type="spellEnd"/>
      <w:r w:rsidRPr="004C142C">
        <w:rPr>
          <w:sz w:val="28"/>
          <w:szCs w:val="28"/>
        </w:rPr>
        <w:t xml:space="preserve">. </w:t>
      </w:r>
      <w:proofErr w:type="spellStart"/>
      <w:r w:rsidRPr="004C142C">
        <w:rPr>
          <w:sz w:val="28"/>
          <w:szCs w:val="28"/>
        </w:rPr>
        <w:t>Теоретические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основы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изображения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объектов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природы</w:t>
      </w:r>
      <w:proofErr w:type="spellEnd"/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11. </w:t>
      </w:r>
      <w:proofErr w:type="spellStart"/>
      <w:r w:rsidRPr="004C142C">
        <w:rPr>
          <w:sz w:val="28"/>
          <w:szCs w:val="28"/>
        </w:rPr>
        <w:t>Рекомендуемая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литература</w:t>
      </w:r>
      <w:proofErr w:type="spellEnd"/>
      <w:r w:rsidRPr="004C142C">
        <w:rPr>
          <w:sz w:val="28"/>
          <w:szCs w:val="28"/>
        </w:rPr>
        <w:t>: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1. </w:t>
      </w:r>
      <w:proofErr w:type="spellStart"/>
      <w:r w:rsidRPr="004C142C">
        <w:rPr>
          <w:sz w:val="28"/>
          <w:szCs w:val="28"/>
        </w:rPr>
        <w:t>Баммес</w:t>
      </w:r>
      <w:proofErr w:type="spellEnd"/>
      <w:r w:rsidRPr="004C142C">
        <w:rPr>
          <w:sz w:val="28"/>
          <w:szCs w:val="28"/>
        </w:rPr>
        <w:t xml:space="preserve"> Г. </w:t>
      </w:r>
      <w:proofErr w:type="spellStart"/>
      <w:r w:rsidRPr="004C142C">
        <w:rPr>
          <w:sz w:val="28"/>
          <w:szCs w:val="28"/>
        </w:rPr>
        <w:t>Изображение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фигуры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человека</w:t>
      </w:r>
      <w:proofErr w:type="spellEnd"/>
      <w:r w:rsidRPr="004C142C">
        <w:rPr>
          <w:sz w:val="28"/>
          <w:szCs w:val="28"/>
        </w:rPr>
        <w:t>. - Берлин, 1988.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2. </w:t>
      </w:r>
      <w:proofErr w:type="spellStart"/>
      <w:r w:rsidRPr="004C142C">
        <w:rPr>
          <w:sz w:val="28"/>
          <w:szCs w:val="28"/>
        </w:rPr>
        <w:t>Беда</w:t>
      </w:r>
      <w:proofErr w:type="spellEnd"/>
      <w:r w:rsidRPr="004C142C">
        <w:rPr>
          <w:sz w:val="28"/>
          <w:szCs w:val="28"/>
        </w:rPr>
        <w:t xml:space="preserve"> Г.В. </w:t>
      </w:r>
      <w:proofErr w:type="spellStart"/>
      <w:r w:rsidRPr="004C142C">
        <w:rPr>
          <w:sz w:val="28"/>
          <w:szCs w:val="28"/>
        </w:rPr>
        <w:t>Основы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изобразительной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грамоты</w:t>
      </w:r>
      <w:proofErr w:type="spellEnd"/>
      <w:r w:rsidRPr="004C142C">
        <w:rPr>
          <w:sz w:val="28"/>
          <w:szCs w:val="28"/>
        </w:rPr>
        <w:t xml:space="preserve">: Рисунок, </w:t>
      </w:r>
      <w:proofErr w:type="spellStart"/>
      <w:r w:rsidRPr="004C142C">
        <w:rPr>
          <w:sz w:val="28"/>
          <w:szCs w:val="28"/>
        </w:rPr>
        <w:t>живопись</w:t>
      </w:r>
      <w:proofErr w:type="spellEnd"/>
      <w:r w:rsidRPr="004C142C">
        <w:rPr>
          <w:sz w:val="28"/>
          <w:szCs w:val="28"/>
        </w:rPr>
        <w:t xml:space="preserve">, </w:t>
      </w:r>
      <w:proofErr w:type="spellStart"/>
      <w:r w:rsidRPr="004C142C">
        <w:rPr>
          <w:sz w:val="28"/>
          <w:szCs w:val="28"/>
        </w:rPr>
        <w:t>композиция</w:t>
      </w:r>
      <w:proofErr w:type="spellEnd"/>
      <w:r w:rsidRPr="004C142C">
        <w:rPr>
          <w:sz w:val="28"/>
          <w:szCs w:val="28"/>
        </w:rPr>
        <w:t xml:space="preserve">. - М .: </w:t>
      </w:r>
      <w:proofErr w:type="spellStart"/>
      <w:r w:rsidRPr="004C142C">
        <w:rPr>
          <w:sz w:val="28"/>
          <w:szCs w:val="28"/>
        </w:rPr>
        <w:t>Просвещение</w:t>
      </w:r>
      <w:proofErr w:type="spellEnd"/>
      <w:r w:rsidRPr="004C142C">
        <w:rPr>
          <w:sz w:val="28"/>
          <w:szCs w:val="28"/>
        </w:rPr>
        <w:t xml:space="preserve">, 1969 - 239с., С </w:t>
      </w:r>
      <w:proofErr w:type="spellStart"/>
      <w:r w:rsidRPr="004C142C">
        <w:rPr>
          <w:sz w:val="28"/>
          <w:szCs w:val="28"/>
        </w:rPr>
        <w:t>илл</w:t>
      </w:r>
      <w:proofErr w:type="spellEnd"/>
      <w:r w:rsidRPr="004C142C">
        <w:rPr>
          <w:sz w:val="28"/>
          <w:szCs w:val="28"/>
        </w:rPr>
        <w:t>.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3. </w:t>
      </w:r>
      <w:proofErr w:type="spellStart"/>
      <w:r w:rsidRPr="004C142C">
        <w:rPr>
          <w:sz w:val="28"/>
          <w:szCs w:val="28"/>
        </w:rPr>
        <w:t>Грещенков</w:t>
      </w:r>
      <w:proofErr w:type="spellEnd"/>
      <w:r w:rsidRPr="004C142C">
        <w:rPr>
          <w:sz w:val="28"/>
          <w:szCs w:val="28"/>
        </w:rPr>
        <w:t xml:space="preserve"> В.Н. Рисунок </w:t>
      </w:r>
      <w:proofErr w:type="spellStart"/>
      <w:r w:rsidRPr="004C142C">
        <w:rPr>
          <w:sz w:val="28"/>
          <w:szCs w:val="28"/>
        </w:rPr>
        <w:t>мастеров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итальянского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Возрождения</w:t>
      </w:r>
      <w:proofErr w:type="spellEnd"/>
      <w:r w:rsidRPr="004C142C">
        <w:rPr>
          <w:sz w:val="28"/>
          <w:szCs w:val="28"/>
        </w:rPr>
        <w:t xml:space="preserve"> - М., 1963.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lastRenderedPageBreak/>
        <w:t xml:space="preserve">4. </w:t>
      </w:r>
      <w:proofErr w:type="spellStart"/>
      <w:r w:rsidRPr="004C142C">
        <w:rPr>
          <w:sz w:val="28"/>
          <w:szCs w:val="28"/>
        </w:rPr>
        <w:t>Гачев</w:t>
      </w:r>
      <w:proofErr w:type="spellEnd"/>
      <w:r w:rsidRPr="004C142C">
        <w:rPr>
          <w:sz w:val="28"/>
          <w:szCs w:val="28"/>
        </w:rPr>
        <w:t xml:space="preserve"> Г. Д. </w:t>
      </w:r>
      <w:proofErr w:type="spellStart"/>
      <w:r w:rsidRPr="004C142C">
        <w:rPr>
          <w:sz w:val="28"/>
          <w:szCs w:val="28"/>
        </w:rPr>
        <w:t>Содержательность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художественной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формы</w:t>
      </w:r>
      <w:proofErr w:type="spellEnd"/>
      <w:r w:rsidRPr="004C142C">
        <w:rPr>
          <w:sz w:val="28"/>
          <w:szCs w:val="28"/>
        </w:rPr>
        <w:t>. М., 1968.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5. </w:t>
      </w:r>
      <w:proofErr w:type="spellStart"/>
      <w:r w:rsidRPr="004C142C">
        <w:rPr>
          <w:sz w:val="28"/>
          <w:szCs w:val="28"/>
        </w:rPr>
        <w:t>Ли</w:t>
      </w:r>
      <w:proofErr w:type="spellEnd"/>
      <w:r w:rsidRPr="004C142C">
        <w:rPr>
          <w:sz w:val="28"/>
          <w:szCs w:val="28"/>
        </w:rPr>
        <w:t xml:space="preserve"> Н.Г. </w:t>
      </w:r>
      <w:proofErr w:type="spellStart"/>
      <w:r w:rsidRPr="004C142C">
        <w:rPr>
          <w:sz w:val="28"/>
          <w:szCs w:val="28"/>
        </w:rPr>
        <w:t>Основы</w:t>
      </w:r>
      <w:proofErr w:type="spellEnd"/>
      <w:r w:rsidRPr="004C142C">
        <w:rPr>
          <w:sz w:val="28"/>
          <w:szCs w:val="28"/>
        </w:rPr>
        <w:t xml:space="preserve"> ученого </w:t>
      </w:r>
      <w:proofErr w:type="spellStart"/>
      <w:r w:rsidRPr="004C142C">
        <w:rPr>
          <w:sz w:val="28"/>
          <w:szCs w:val="28"/>
        </w:rPr>
        <w:t>академического</w:t>
      </w:r>
      <w:proofErr w:type="spellEnd"/>
      <w:r w:rsidRPr="004C142C">
        <w:rPr>
          <w:sz w:val="28"/>
          <w:szCs w:val="28"/>
        </w:rPr>
        <w:t xml:space="preserve"> рисунка: </w:t>
      </w:r>
      <w:proofErr w:type="spellStart"/>
      <w:r w:rsidRPr="004C142C">
        <w:rPr>
          <w:sz w:val="28"/>
          <w:szCs w:val="28"/>
        </w:rPr>
        <w:t>Учебник</w:t>
      </w:r>
      <w:proofErr w:type="spellEnd"/>
      <w:r w:rsidRPr="004C142C">
        <w:rPr>
          <w:sz w:val="28"/>
          <w:szCs w:val="28"/>
        </w:rPr>
        <w:t xml:space="preserve">. - М .: </w:t>
      </w:r>
      <w:proofErr w:type="spellStart"/>
      <w:r w:rsidRPr="004C142C">
        <w:rPr>
          <w:sz w:val="28"/>
          <w:szCs w:val="28"/>
        </w:rPr>
        <w:t>Изд-во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Эксмо</w:t>
      </w:r>
      <w:proofErr w:type="spellEnd"/>
      <w:r w:rsidRPr="004C142C">
        <w:rPr>
          <w:sz w:val="28"/>
          <w:szCs w:val="28"/>
        </w:rPr>
        <w:t xml:space="preserve">, 2005. - 480 с., </w:t>
      </w:r>
      <w:proofErr w:type="spellStart"/>
      <w:r w:rsidRPr="004C142C">
        <w:rPr>
          <w:sz w:val="28"/>
          <w:szCs w:val="28"/>
        </w:rPr>
        <w:t>Ил</w:t>
      </w:r>
      <w:proofErr w:type="spellEnd"/>
      <w:r w:rsidRPr="004C142C">
        <w:rPr>
          <w:sz w:val="28"/>
          <w:szCs w:val="28"/>
        </w:rPr>
        <w:t>.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12. </w:t>
      </w:r>
      <w:proofErr w:type="spellStart"/>
      <w:r w:rsidRPr="004C142C">
        <w:rPr>
          <w:sz w:val="28"/>
          <w:szCs w:val="28"/>
        </w:rPr>
        <w:t>Формы</w:t>
      </w:r>
      <w:proofErr w:type="spellEnd"/>
      <w:r w:rsidRPr="004C142C">
        <w:rPr>
          <w:sz w:val="28"/>
          <w:szCs w:val="28"/>
        </w:rPr>
        <w:t xml:space="preserve"> и </w:t>
      </w:r>
      <w:proofErr w:type="spellStart"/>
      <w:r w:rsidRPr="004C142C">
        <w:rPr>
          <w:sz w:val="28"/>
          <w:szCs w:val="28"/>
        </w:rPr>
        <w:t>методы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обучения</w:t>
      </w:r>
      <w:proofErr w:type="spellEnd"/>
      <w:r w:rsidRPr="004C142C">
        <w:rPr>
          <w:sz w:val="28"/>
          <w:szCs w:val="28"/>
        </w:rPr>
        <w:t xml:space="preserve">: </w:t>
      </w:r>
      <w:proofErr w:type="spellStart"/>
      <w:r w:rsidRPr="004C142C">
        <w:rPr>
          <w:sz w:val="28"/>
          <w:szCs w:val="28"/>
        </w:rPr>
        <w:t>лекции</w:t>
      </w:r>
      <w:proofErr w:type="spellEnd"/>
      <w:r w:rsidRPr="004C142C">
        <w:rPr>
          <w:sz w:val="28"/>
          <w:szCs w:val="28"/>
        </w:rPr>
        <w:t xml:space="preserve">, </w:t>
      </w:r>
      <w:proofErr w:type="spellStart"/>
      <w:r w:rsidRPr="004C142C">
        <w:rPr>
          <w:sz w:val="28"/>
          <w:szCs w:val="28"/>
        </w:rPr>
        <w:t>практические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занятия</w:t>
      </w:r>
      <w:proofErr w:type="spellEnd"/>
      <w:r w:rsidRPr="004C142C">
        <w:rPr>
          <w:sz w:val="28"/>
          <w:szCs w:val="28"/>
        </w:rPr>
        <w:t xml:space="preserve">, </w:t>
      </w:r>
      <w:proofErr w:type="spellStart"/>
      <w:r w:rsidRPr="004C142C">
        <w:rPr>
          <w:sz w:val="28"/>
          <w:szCs w:val="28"/>
        </w:rPr>
        <w:t>тестовые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задания</w:t>
      </w:r>
      <w:proofErr w:type="spellEnd"/>
      <w:r w:rsidRPr="004C142C">
        <w:rPr>
          <w:sz w:val="28"/>
          <w:szCs w:val="28"/>
        </w:rPr>
        <w:t xml:space="preserve">, </w:t>
      </w:r>
      <w:proofErr w:type="spellStart"/>
      <w:r w:rsidRPr="004C142C">
        <w:rPr>
          <w:sz w:val="28"/>
          <w:szCs w:val="28"/>
        </w:rPr>
        <w:t>индивидуальное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учебно-опытное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задание</w:t>
      </w:r>
      <w:proofErr w:type="spellEnd"/>
      <w:r w:rsidRPr="004C142C">
        <w:rPr>
          <w:sz w:val="28"/>
          <w:szCs w:val="28"/>
        </w:rPr>
        <w:t xml:space="preserve">, </w:t>
      </w:r>
      <w:proofErr w:type="spellStart"/>
      <w:r w:rsidRPr="004C142C">
        <w:rPr>
          <w:sz w:val="28"/>
          <w:szCs w:val="28"/>
        </w:rPr>
        <w:t>самостоятельная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работа</w:t>
      </w:r>
      <w:proofErr w:type="spellEnd"/>
      <w:r w:rsidRPr="004C142C">
        <w:rPr>
          <w:sz w:val="28"/>
          <w:szCs w:val="28"/>
        </w:rPr>
        <w:t>.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13. </w:t>
      </w:r>
      <w:proofErr w:type="spellStart"/>
      <w:r w:rsidRPr="004C142C">
        <w:rPr>
          <w:sz w:val="28"/>
          <w:szCs w:val="28"/>
        </w:rPr>
        <w:t>Методы</w:t>
      </w:r>
      <w:proofErr w:type="spellEnd"/>
      <w:r w:rsidRPr="004C142C">
        <w:rPr>
          <w:sz w:val="28"/>
          <w:szCs w:val="28"/>
        </w:rPr>
        <w:t xml:space="preserve"> и </w:t>
      </w:r>
      <w:proofErr w:type="spellStart"/>
      <w:r w:rsidRPr="004C142C">
        <w:rPr>
          <w:sz w:val="28"/>
          <w:szCs w:val="28"/>
        </w:rPr>
        <w:t>критерии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оценки</w:t>
      </w:r>
      <w:proofErr w:type="spellEnd"/>
      <w:r w:rsidRPr="004C142C">
        <w:rPr>
          <w:sz w:val="28"/>
          <w:szCs w:val="28"/>
        </w:rPr>
        <w:t>: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• </w:t>
      </w:r>
      <w:proofErr w:type="spellStart"/>
      <w:r w:rsidRPr="004C142C">
        <w:rPr>
          <w:sz w:val="28"/>
          <w:szCs w:val="28"/>
        </w:rPr>
        <w:t>Текущий</w:t>
      </w:r>
      <w:proofErr w:type="spellEnd"/>
      <w:r w:rsidRPr="004C142C">
        <w:rPr>
          <w:sz w:val="28"/>
          <w:szCs w:val="28"/>
        </w:rPr>
        <w:t xml:space="preserve"> контроль (52%): </w:t>
      </w:r>
      <w:proofErr w:type="spellStart"/>
      <w:r w:rsidRPr="004C142C">
        <w:rPr>
          <w:sz w:val="28"/>
          <w:szCs w:val="28"/>
        </w:rPr>
        <w:t>текущая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оценка</w:t>
      </w:r>
      <w:proofErr w:type="spellEnd"/>
      <w:r w:rsidRPr="004C142C">
        <w:rPr>
          <w:sz w:val="28"/>
          <w:szCs w:val="28"/>
        </w:rPr>
        <w:t xml:space="preserve"> на </w:t>
      </w:r>
      <w:proofErr w:type="spellStart"/>
      <w:r w:rsidRPr="004C142C">
        <w:rPr>
          <w:sz w:val="28"/>
          <w:szCs w:val="28"/>
        </w:rPr>
        <w:t>практическом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занятии</w:t>
      </w:r>
      <w:proofErr w:type="spellEnd"/>
      <w:r w:rsidRPr="004C142C">
        <w:rPr>
          <w:sz w:val="28"/>
          <w:szCs w:val="28"/>
        </w:rPr>
        <w:t xml:space="preserve">; </w:t>
      </w:r>
      <w:proofErr w:type="spellStart"/>
      <w:r w:rsidRPr="004C142C">
        <w:rPr>
          <w:sz w:val="28"/>
          <w:szCs w:val="28"/>
        </w:rPr>
        <w:t>итоговый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модульный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тестовый</w:t>
      </w:r>
      <w:proofErr w:type="spellEnd"/>
      <w:r w:rsidRPr="004C142C">
        <w:rPr>
          <w:sz w:val="28"/>
          <w:szCs w:val="28"/>
        </w:rPr>
        <w:t xml:space="preserve"> контроль; </w:t>
      </w:r>
      <w:proofErr w:type="spellStart"/>
      <w:r w:rsidRPr="004C142C">
        <w:rPr>
          <w:sz w:val="28"/>
          <w:szCs w:val="28"/>
        </w:rPr>
        <w:t>оценка-баллы</w:t>
      </w:r>
      <w:proofErr w:type="spellEnd"/>
      <w:r w:rsidRPr="004C142C">
        <w:rPr>
          <w:sz w:val="28"/>
          <w:szCs w:val="28"/>
        </w:rPr>
        <w:t xml:space="preserve"> за </w:t>
      </w:r>
      <w:proofErr w:type="spellStart"/>
      <w:r w:rsidRPr="004C142C">
        <w:rPr>
          <w:sz w:val="28"/>
          <w:szCs w:val="28"/>
        </w:rPr>
        <w:t>аудиторные</w:t>
      </w:r>
      <w:proofErr w:type="spellEnd"/>
      <w:r w:rsidRPr="004C142C">
        <w:rPr>
          <w:sz w:val="28"/>
          <w:szCs w:val="28"/>
        </w:rPr>
        <w:t xml:space="preserve"> (</w:t>
      </w:r>
      <w:proofErr w:type="spellStart"/>
      <w:r w:rsidRPr="004C142C">
        <w:rPr>
          <w:sz w:val="28"/>
          <w:szCs w:val="28"/>
        </w:rPr>
        <w:t>академические</w:t>
      </w:r>
      <w:proofErr w:type="spellEnd"/>
      <w:r w:rsidRPr="004C142C">
        <w:rPr>
          <w:sz w:val="28"/>
          <w:szCs w:val="28"/>
        </w:rPr>
        <w:t xml:space="preserve">), </w:t>
      </w:r>
      <w:proofErr w:type="spellStart"/>
      <w:r w:rsidRPr="004C142C">
        <w:rPr>
          <w:sz w:val="28"/>
          <w:szCs w:val="28"/>
        </w:rPr>
        <w:t>самостоятельные</w:t>
      </w:r>
      <w:proofErr w:type="spellEnd"/>
      <w:r w:rsidRPr="004C142C">
        <w:rPr>
          <w:sz w:val="28"/>
          <w:szCs w:val="28"/>
        </w:rPr>
        <w:t xml:space="preserve"> и </w:t>
      </w:r>
      <w:proofErr w:type="spellStart"/>
      <w:r w:rsidRPr="004C142C">
        <w:rPr>
          <w:sz w:val="28"/>
          <w:szCs w:val="28"/>
        </w:rPr>
        <w:t>индивидуальные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домашние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задания</w:t>
      </w:r>
      <w:proofErr w:type="spellEnd"/>
      <w:r w:rsidRPr="004C142C">
        <w:rPr>
          <w:sz w:val="28"/>
          <w:szCs w:val="28"/>
        </w:rPr>
        <w:t xml:space="preserve"> (28%).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• </w:t>
      </w:r>
      <w:proofErr w:type="spellStart"/>
      <w:r w:rsidRPr="004C142C">
        <w:rPr>
          <w:sz w:val="28"/>
          <w:szCs w:val="28"/>
        </w:rPr>
        <w:t>Итоговый</w:t>
      </w:r>
      <w:proofErr w:type="spellEnd"/>
      <w:r w:rsidRPr="004C142C">
        <w:rPr>
          <w:sz w:val="28"/>
          <w:szCs w:val="28"/>
        </w:rPr>
        <w:t xml:space="preserve"> контроль (20%): </w:t>
      </w:r>
      <w:proofErr w:type="spellStart"/>
      <w:r w:rsidRPr="004C142C">
        <w:rPr>
          <w:sz w:val="28"/>
          <w:szCs w:val="28"/>
        </w:rPr>
        <w:t>экзамен</w:t>
      </w:r>
      <w:proofErr w:type="spellEnd"/>
      <w:r w:rsidRPr="004C142C">
        <w:rPr>
          <w:sz w:val="28"/>
          <w:szCs w:val="28"/>
        </w:rPr>
        <w:t>.</w:t>
      </w:r>
    </w:p>
    <w:p w:rsidR="002017C2" w:rsidRPr="004C142C" w:rsidRDefault="002017C2" w:rsidP="002017C2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 xml:space="preserve">14. </w:t>
      </w:r>
      <w:proofErr w:type="spellStart"/>
      <w:r w:rsidRPr="004C142C">
        <w:rPr>
          <w:sz w:val="28"/>
          <w:szCs w:val="28"/>
        </w:rPr>
        <w:t>Язык</w:t>
      </w:r>
      <w:proofErr w:type="spellEnd"/>
      <w:r w:rsidRPr="004C142C">
        <w:rPr>
          <w:sz w:val="28"/>
          <w:szCs w:val="28"/>
        </w:rPr>
        <w:t xml:space="preserve"> </w:t>
      </w:r>
      <w:proofErr w:type="spellStart"/>
      <w:r w:rsidRPr="004C142C">
        <w:rPr>
          <w:sz w:val="28"/>
          <w:szCs w:val="28"/>
        </w:rPr>
        <w:t>обучения</w:t>
      </w:r>
      <w:proofErr w:type="spellEnd"/>
      <w:r w:rsidRPr="004C142C">
        <w:rPr>
          <w:sz w:val="28"/>
          <w:szCs w:val="28"/>
        </w:rPr>
        <w:t xml:space="preserve">: </w:t>
      </w:r>
      <w:proofErr w:type="spellStart"/>
      <w:r w:rsidRPr="004C142C">
        <w:rPr>
          <w:sz w:val="28"/>
          <w:szCs w:val="28"/>
        </w:rPr>
        <w:t>украинский</w:t>
      </w:r>
      <w:proofErr w:type="spellEnd"/>
    </w:p>
    <w:p w:rsidR="002D693F" w:rsidRDefault="002D693F"/>
    <w:sectPr w:rsidR="002D693F" w:rsidSect="002D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7C2"/>
    <w:rsid w:val="002017C2"/>
    <w:rsid w:val="002D693F"/>
    <w:rsid w:val="006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1</cp:revision>
  <dcterms:created xsi:type="dcterms:W3CDTF">2016-12-09T10:14:00Z</dcterms:created>
  <dcterms:modified xsi:type="dcterms:W3CDTF">2016-12-09T10:15:00Z</dcterms:modified>
</cp:coreProperties>
</file>