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0" w:rsidRDefault="006B3960" w:rsidP="006B3960">
      <w:pPr>
        <w:shd w:val="clear" w:color="auto" w:fill="FFFFFF"/>
        <w:ind w:firstLine="70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Назва навчальної дисципліни: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Основи інтерпретації</w:t>
      </w:r>
    </w:p>
    <w:p w:rsidR="006B3960" w:rsidRDefault="006B3960" w:rsidP="006B3960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Код модуля:</w:t>
      </w:r>
      <w:r>
        <w:rPr>
          <w:rFonts w:ascii="Arial" w:hAnsi="Arial" w:cs="Arial"/>
          <w:bCs/>
        </w:rPr>
        <w:t xml:space="preserve"> </w:t>
      </w:r>
      <w:r w:rsidR="0072663A">
        <w:rPr>
          <w:rFonts w:ascii="Arial" w:hAnsi="Arial" w:cs="Arial"/>
          <w:bCs/>
        </w:rPr>
        <w:t>ІВ_025_</w:t>
      </w:r>
      <w:r>
        <w:rPr>
          <w:rFonts w:ascii="Arial" w:hAnsi="Arial" w:cs="Arial"/>
          <w:bCs/>
        </w:rPr>
        <w:t>2.1.3</w:t>
      </w:r>
    </w:p>
    <w:p w:rsidR="006B3960" w:rsidRDefault="006B3960" w:rsidP="006B39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3. Тип модуля:</w:t>
      </w: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color w:val="000000"/>
        </w:rPr>
        <w:t>обов’язковий</w:t>
      </w:r>
    </w:p>
    <w:p w:rsidR="006B3960" w:rsidRDefault="006B3960" w:rsidP="006B3960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4. Семестри:</w:t>
      </w:r>
      <w:r>
        <w:rPr>
          <w:rFonts w:ascii="Arial" w:hAnsi="Arial" w:cs="Arial"/>
          <w:i/>
          <w:color w:val="000000"/>
        </w:rPr>
        <w:t xml:space="preserve">  </w:t>
      </w:r>
      <w:r w:rsidR="00534482">
        <w:rPr>
          <w:rFonts w:ascii="Arial" w:hAnsi="Arial" w:cs="Arial"/>
          <w:lang w:val="ru-RU"/>
        </w:rPr>
        <w:t>4</w:t>
      </w:r>
    </w:p>
    <w:p w:rsidR="006B3960" w:rsidRDefault="006B3960" w:rsidP="006B396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 Обсяг модуля:</w:t>
      </w:r>
      <w:r>
        <w:rPr>
          <w:rFonts w:ascii="Arial" w:hAnsi="Arial" w:cs="Arial"/>
          <w:i/>
          <w:color w:val="000000"/>
        </w:rPr>
        <w:t xml:space="preserve"> </w:t>
      </w:r>
      <w:r w:rsidR="00534482">
        <w:rPr>
          <w:rFonts w:ascii="Arial" w:hAnsi="Arial" w:cs="Arial"/>
          <w:color w:val="000000"/>
        </w:rPr>
        <w:t>загальна кількість годин –  150</w:t>
      </w:r>
      <w:r>
        <w:rPr>
          <w:rFonts w:ascii="Arial" w:hAnsi="Arial" w:cs="Arial"/>
          <w:color w:val="000000"/>
        </w:rPr>
        <w:t xml:space="preserve"> </w:t>
      </w:r>
      <w:r w:rsidR="00534482">
        <w:rPr>
          <w:rFonts w:ascii="Arial" w:hAnsi="Arial" w:cs="Arial"/>
          <w:color w:val="000000"/>
        </w:rPr>
        <w:t>(кредитів ЄКТС – 5), аудиторні години 30 (практичні заняття - 3</w:t>
      </w:r>
      <w:r>
        <w:rPr>
          <w:rFonts w:ascii="Arial" w:hAnsi="Arial" w:cs="Arial"/>
          <w:color w:val="000000"/>
        </w:rPr>
        <w:t xml:space="preserve">0) </w:t>
      </w:r>
    </w:p>
    <w:p w:rsidR="006B3960" w:rsidRDefault="006B3960" w:rsidP="006B396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6. Викладачі: </w:t>
      </w:r>
      <w:r>
        <w:rPr>
          <w:rFonts w:ascii="Arial" w:hAnsi="Arial" w:cs="Arial"/>
        </w:rPr>
        <w:t>доц. Гусак</w:t>
      </w:r>
      <w:r>
        <w:rPr>
          <w:rFonts w:ascii="Arial" w:hAnsi="Arial" w:cs="Arial"/>
          <w:lang w:val="ru-RU"/>
        </w:rPr>
        <w:t> </w:t>
      </w:r>
      <w:r>
        <w:rPr>
          <w:rFonts w:ascii="Arial" w:hAnsi="Arial" w:cs="Arial"/>
        </w:rPr>
        <w:t>В.А., доц. Кремешна Т.І., к.п.н., ст. викл. Радзівіл Т.А., викл.</w:t>
      </w:r>
      <w:r>
        <w:rPr>
          <w:rFonts w:ascii="Arial" w:hAnsi="Arial" w:cs="Arial"/>
          <w:b/>
        </w:rPr>
        <w:t> </w:t>
      </w:r>
      <w:r w:rsidR="00534482">
        <w:rPr>
          <w:rFonts w:ascii="Arial" w:hAnsi="Arial" w:cs="Arial"/>
        </w:rPr>
        <w:t>Коваленко А.С., викл. Гупало О.М.</w:t>
      </w:r>
    </w:p>
    <w:p w:rsidR="006B3960" w:rsidRDefault="006B3960" w:rsidP="006B396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</w:rPr>
        <w:t>Результати навчання:</w:t>
      </w:r>
    </w:p>
    <w:p w:rsidR="006B3960" w:rsidRDefault="006B3960" w:rsidP="006B3960">
      <w:pPr>
        <w:pStyle w:val="a3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навчання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6B3960" w:rsidRPr="00666ED7" w:rsidRDefault="006B3960" w:rsidP="00666E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знати</w:t>
      </w:r>
      <w:r w:rsidRPr="00534482">
        <w:rPr>
          <w:rFonts w:ascii="Arial" w:hAnsi="Arial" w:cs="Arial"/>
          <w:sz w:val="28"/>
          <w:szCs w:val="28"/>
          <w:lang w:val="uk-UA"/>
        </w:rPr>
        <w:t>:</w:t>
      </w:r>
      <w:r w:rsidR="00534482">
        <w:rPr>
          <w:rFonts w:ascii="Arial" w:hAnsi="Arial" w:cs="Arial"/>
          <w:sz w:val="28"/>
          <w:szCs w:val="28"/>
          <w:lang w:val="uk-UA"/>
        </w:rPr>
        <w:t xml:space="preserve">  </w:t>
      </w:r>
      <w:r w:rsidR="00534482" w:rsidRPr="00534482">
        <w:rPr>
          <w:rFonts w:ascii="Arial" w:hAnsi="Arial" w:cs="Arial"/>
          <w:sz w:val="24"/>
          <w:szCs w:val="24"/>
          <w:lang w:val="uk-UA"/>
        </w:rPr>
        <w:t>що</w:t>
      </w:r>
      <w:r w:rsidR="00534482">
        <w:rPr>
          <w:rFonts w:ascii="Arial" w:hAnsi="Arial" w:cs="Arial"/>
          <w:sz w:val="24"/>
          <w:szCs w:val="24"/>
          <w:lang w:val="uk-UA"/>
        </w:rPr>
        <w:t xml:space="preserve"> таке інтерпретація, я</w:t>
      </w:r>
      <w:r w:rsidR="00534482" w:rsidRPr="00534482">
        <w:rPr>
          <w:rFonts w:ascii="Arial" w:hAnsi="Arial" w:cs="Arial"/>
          <w:sz w:val="24"/>
          <w:szCs w:val="24"/>
          <w:lang w:val="uk-UA"/>
        </w:rPr>
        <w:t xml:space="preserve">ка </w:t>
      </w:r>
      <w:r w:rsidR="00666ED7">
        <w:rPr>
          <w:rFonts w:ascii="Arial" w:hAnsi="Arial" w:cs="Arial"/>
          <w:sz w:val="24"/>
          <w:szCs w:val="24"/>
          <w:lang w:val="uk-UA"/>
        </w:rPr>
        <w:t xml:space="preserve">її </w:t>
      </w:r>
      <w:r w:rsidR="00534482" w:rsidRPr="00534482">
        <w:rPr>
          <w:rFonts w:ascii="Arial" w:hAnsi="Arial" w:cs="Arial"/>
          <w:sz w:val="24"/>
          <w:szCs w:val="24"/>
          <w:lang w:val="uk-UA"/>
        </w:rPr>
        <w:t xml:space="preserve">роль </w:t>
      </w:r>
      <w:r w:rsidR="00666ED7">
        <w:rPr>
          <w:rFonts w:ascii="Arial" w:hAnsi="Arial" w:cs="Arial"/>
          <w:sz w:val="24"/>
          <w:szCs w:val="24"/>
          <w:lang w:val="uk-UA"/>
        </w:rPr>
        <w:t>у вивченні твору, д</w:t>
      </w:r>
      <w:r w:rsidR="00534482" w:rsidRPr="00666ED7">
        <w:rPr>
          <w:rFonts w:ascii="Arial" w:hAnsi="Arial" w:cs="Arial"/>
          <w:sz w:val="24"/>
          <w:szCs w:val="24"/>
          <w:lang w:val="uk-UA"/>
        </w:rPr>
        <w:t>ля чого потрібен виконавський ан</w:t>
      </w:r>
      <w:bookmarkStart w:id="0" w:name="_GoBack"/>
      <w:bookmarkEnd w:id="0"/>
      <w:r w:rsidR="00666ED7">
        <w:rPr>
          <w:rFonts w:ascii="Arial" w:hAnsi="Arial" w:cs="Arial"/>
          <w:sz w:val="24"/>
          <w:szCs w:val="24"/>
          <w:lang w:val="uk-UA"/>
        </w:rPr>
        <w:t>аліз твору, я</w:t>
      </w:r>
      <w:r w:rsidR="00534482" w:rsidRPr="00666ED7">
        <w:rPr>
          <w:rFonts w:ascii="Arial" w:hAnsi="Arial" w:cs="Arial"/>
          <w:sz w:val="24"/>
          <w:szCs w:val="24"/>
          <w:lang w:val="uk-UA"/>
        </w:rPr>
        <w:t>кими рисами має володіти вик</w:t>
      </w:r>
      <w:r w:rsidR="00666ED7">
        <w:rPr>
          <w:rFonts w:ascii="Arial" w:hAnsi="Arial" w:cs="Arial"/>
          <w:sz w:val="24"/>
          <w:szCs w:val="24"/>
          <w:lang w:val="uk-UA"/>
        </w:rPr>
        <w:t>онавець для успішного виконання, на що потрібно звертати</w:t>
      </w:r>
      <w:r w:rsidR="00534482" w:rsidRPr="00666ED7">
        <w:rPr>
          <w:rFonts w:ascii="Arial" w:hAnsi="Arial" w:cs="Arial"/>
          <w:sz w:val="24"/>
          <w:szCs w:val="24"/>
          <w:lang w:val="uk-UA"/>
        </w:rPr>
        <w:t xml:space="preserve"> увагу при створенні виконавської </w:t>
      </w:r>
      <w:r w:rsidR="00666ED7">
        <w:rPr>
          <w:rFonts w:ascii="Arial" w:hAnsi="Arial" w:cs="Arial"/>
          <w:sz w:val="24"/>
          <w:szCs w:val="24"/>
          <w:lang w:val="uk-UA"/>
        </w:rPr>
        <w:t>моделі твору.</w:t>
      </w:r>
    </w:p>
    <w:p w:rsidR="00666ED7" w:rsidRPr="00666ED7" w:rsidRDefault="006B3960" w:rsidP="00666ED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>
        <w:rPr>
          <w:rFonts w:ascii="Arial" w:hAnsi="Arial" w:cs="Arial"/>
          <w:sz w:val="24"/>
          <w:szCs w:val="24"/>
          <w:lang w:val="uk-UA"/>
        </w:rPr>
        <w:t xml:space="preserve">працювати </w:t>
      </w:r>
      <w:r w:rsidRPr="00666ED7">
        <w:rPr>
          <w:rFonts w:ascii="Arial" w:hAnsi="Arial" w:cs="Arial"/>
          <w:sz w:val="24"/>
          <w:szCs w:val="24"/>
          <w:lang w:val="uk-UA"/>
        </w:rPr>
        <w:t xml:space="preserve">над музичним матеріалом в умовах позааудиторної самостійної роботи, </w:t>
      </w:r>
      <w:r w:rsidR="00666ED7" w:rsidRPr="00666ED7">
        <w:rPr>
          <w:rFonts w:ascii="Arial" w:hAnsi="Arial" w:cs="Arial"/>
          <w:sz w:val="24"/>
          <w:szCs w:val="24"/>
          <w:lang w:val="uk-UA"/>
        </w:rPr>
        <w:t>визначте музичну форму даного твору, виявляти характерні особливості викладення, проаналізуйте фактуру та технічні труднощі твору</w:t>
      </w:r>
    </w:p>
    <w:p w:rsidR="006B3960" w:rsidRDefault="006B3960" w:rsidP="006B3960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6B3960" w:rsidRDefault="006B3960" w:rsidP="006B3960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>
        <w:rPr>
          <w:rFonts w:ascii="Arial" w:hAnsi="Arial" w:cs="Arial"/>
          <w:sz w:val="24"/>
          <w:szCs w:val="24"/>
          <w:lang w:val="uk-UA"/>
        </w:rPr>
        <w:t>музичний інструмент, елементарна теорія музики.</w:t>
      </w:r>
    </w:p>
    <w:p w:rsidR="006B3960" w:rsidRDefault="006B3960" w:rsidP="006B3960">
      <w:pPr>
        <w:pStyle w:val="a3"/>
        <w:spacing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6B3960" w:rsidRPr="00666ED7" w:rsidRDefault="00666ED7" w:rsidP="00666ED7">
      <w:pPr>
        <w:pStyle w:val="a3"/>
        <w:spacing w:line="240" w:lineRule="auto"/>
        <w:ind w:left="0" w:firstLine="708"/>
        <w:jc w:val="both"/>
        <w:rPr>
          <w:rFonts w:ascii="Arial" w:hAnsi="Arial" w:cs="Arial"/>
          <w:w w:val="102"/>
          <w:sz w:val="24"/>
          <w:szCs w:val="24"/>
          <w:lang w:val="uk-UA"/>
        </w:rPr>
      </w:pPr>
      <w:r w:rsidRPr="00666ED7">
        <w:rPr>
          <w:rFonts w:ascii="Arial" w:hAnsi="Arial" w:cs="Arial"/>
          <w:iCs/>
          <w:sz w:val="24"/>
          <w:szCs w:val="24"/>
          <w:lang w:val="uk-UA"/>
        </w:rPr>
        <w:t>П</w:t>
      </w:r>
      <w:r w:rsidRPr="00666ED7">
        <w:rPr>
          <w:rFonts w:ascii="Arial" w:hAnsi="Arial" w:cs="Arial"/>
          <w:iCs/>
          <w:sz w:val="24"/>
          <w:szCs w:val="24"/>
        </w:rPr>
        <w:t>роаналізувати форму та особливості викладення вибраного твору. Створ</w:t>
      </w:r>
      <w:r w:rsidRPr="00666ED7">
        <w:rPr>
          <w:rFonts w:ascii="Arial" w:hAnsi="Arial" w:cs="Arial"/>
          <w:iCs/>
          <w:sz w:val="24"/>
          <w:szCs w:val="24"/>
          <w:lang w:val="uk-UA"/>
        </w:rPr>
        <w:t>ити</w:t>
      </w:r>
      <w:r w:rsidRPr="00666ED7">
        <w:rPr>
          <w:rFonts w:ascii="Arial" w:hAnsi="Arial" w:cs="Arial"/>
          <w:iCs/>
          <w:sz w:val="24"/>
          <w:szCs w:val="24"/>
        </w:rPr>
        <w:t xml:space="preserve"> індивідуальну модель виконання, що дозволяє розкрити зміст твору та передати задум композитора. </w:t>
      </w:r>
    </w:p>
    <w:p w:rsidR="00827ADA" w:rsidRDefault="006B3960" w:rsidP="00827ADA">
      <w:pPr>
        <w:pStyle w:val="a3"/>
        <w:spacing w:line="240" w:lineRule="auto"/>
        <w:ind w:left="0" w:firstLine="708"/>
        <w:jc w:val="both"/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4"/>
          <w:szCs w:val="24"/>
        </w:rPr>
        <w:t>Рекомендована література:</w:t>
      </w:r>
      <w:r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  <w:t xml:space="preserve">  </w:t>
      </w:r>
    </w:p>
    <w:p w:rsidR="00827ADA" w:rsidRPr="00827ADA" w:rsidRDefault="00827ADA" w:rsidP="00827ADA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27ADA"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  <w:t xml:space="preserve">1. </w:t>
      </w:r>
      <w:r w:rsidR="006B3960" w:rsidRPr="00827ADA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="00666ED7" w:rsidRPr="00827ADA">
        <w:rPr>
          <w:rFonts w:ascii="Arial" w:hAnsi="Arial" w:cs="Arial"/>
          <w:sz w:val="24"/>
          <w:szCs w:val="24"/>
        </w:rPr>
        <w:t>Асафьев Б. В. Музыкальная форма какпроцесс. – Л., 1963.</w:t>
      </w:r>
    </w:p>
    <w:p w:rsidR="00827ADA" w:rsidRPr="00827ADA" w:rsidRDefault="00827ADA" w:rsidP="00827ADA">
      <w:pPr>
        <w:pStyle w:val="a3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27ADA">
        <w:rPr>
          <w:rFonts w:ascii="Arial" w:hAnsi="Arial" w:cs="Arial"/>
          <w:sz w:val="24"/>
          <w:szCs w:val="24"/>
        </w:rPr>
        <w:t xml:space="preserve">2. </w:t>
      </w:r>
      <w:r w:rsidR="00666ED7" w:rsidRPr="00827ADA">
        <w:rPr>
          <w:rFonts w:ascii="Arial" w:hAnsi="Arial" w:cs="Arial"/>
          <w:sz w:val="24"/>
          <w:szCs w:val="24"/>
        </w:rPr>
        <w:t>Бобровский В. П. Анализмузыкальный // Музыкальнаяэнциклопедия: В 6 т. –Т. 1. – М., 1973.</w:t>
      </w:r>
    </w:p>
    <w:p w:rsidR="00827ADA" w:rsidRPr="00827ADA" w:rsidRDefault="00827ADA" w:rsidP="00827ADA">
      <w:pPr>
        <w:pStyle w:val="a3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27ADA">
        <w:rPr>
          <w:rFonts w:ascii="Arial" w:hAnsi="Arial" w:cs="Arial"/>
          <w:sz w:val="24"/>
          <w:szCs w:val="24"/>
        </w:rPr>
        <w:t xml:space="preserve">3. </w:t>
      </w:r>
      <w:r w:rsidR="00666ED7" w:rsidRPr="00827ADA">
        <w:rPr>
          <w:rFonts w:ascii="Arial" w:hAnsi="Arial" w:cs="Arial"/>
          <w:sz w:val="24"/>
          <w:szCs w:val="24"/>
        </w:rPr>
        <w:t>Бобровский В. П. О переменности функций музыкальной формы. – М., 1979.</w:t>
      </w:r>
    </w:p>
    <w:p w:rsidR="006B3960" w:rsidRPr="00827ADA" w:rsidRDefault="00827ADA" w:rsidP="00827ADA">
      <w:pPr>
        <w:pStyle w:val="a3"/>
        <w:spacing w:line="240" w:lineRule="auto"/>
        <w:ind w:left="708"/>
        <w:jc w:val="both"/>
        <w:rPr>
          <w:rFonts w:ascii="Arial" w:hAnsi="Arial" w:cs="Arial"/>
          <w:i/>
          <w:color w:val="000000"/>
          <w:spacing w:val="-22"/>
          <w:w w:val="107"/>
          <w:sz w:val="24"/>
          <w:szCs w:val="24"/>
          <w:lang w:val="uk-UA"/>
        </w:rPr>
      </w:pPr>
      <w:r w:rsidRPr="00827ADA">
        <w:rPr>
          <w:rFonts w:ascii="Arial" w:hAnsi="Arial" w:cs="Arial"/>
          <w:sz w:val="24"/>
          <w:szCs w:val="24"/>
        </w:rPr>
        <w:t xml:space="preserve">4. </w:t>
      </w:r>
      <w:r w:rsidR="00666ED7" w:rsidRPr="00827ADA">
        <w:rPr>
          <w:rFonts w:ascii="Arial" w:hAnsi="Arial" w:cs="Arial"/>
          <w:sz w:val="24"/>
          <w:szCs w:val="24"/>
        </w:rPr>
        <w:t>Буцкой А. К. Структура музикального произведения. Теоретические основы анализа музыкальных произведений. – Л.; М., 1948.</w:t>
      </w:r>
    </w:p>
    <w:p w:rsidR="006B3960" w:rsidRDefault="006B3960" w:rsidP="006B3960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12. Форми та методи навчання: </w:t>
      </w:r>
      <w:r>
        <w:rPr>
          <w:rFonts w:ascii="Arial" w:hAnsi="Arial" w:cs="Arial"/>
          <w:sz w:val="24"/>
          <w:szCs w:val="24"/>
        </w:rPr>
        <w:t>практичні заняття, усне опитування, самостійна та індивідуальна робота</w:t>
      </w:r>
    </w:p>
    <w:p w:rsidR="006B3960" w:rsidRDefault="006B3960" w:rsidP="006B396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6B3960" w:rsidRDefault="006B3960" w:rsidP="006B396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Поточний контроль (60%): практична робота, тестові завдання, індивідуальна та самостійна робота</w:t>
      </w:r>
    </w:p>
    <w:p w:rsidR="006B3960" w:rsidRDefault="006B3960" w:rsidP="006B396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>Підсумковий контроль (40%, залік)</w:t>
      </w:r>
    </w:p>
    <w:p w:rsidR="00720C45" w:rsidRPr="00666ED7" w:rsidRDefault="006B3960" w:rsidP="00666ED7">
      <w:pPr>
        <w:ind w:firstLine="708"/>
        <w:jc w:val="both"/>
        <w:rPr>
          <w:rFonts w:ascii="Arial" w:hAnsi="Arial" w:cs="Arial"/>
          <w:bCs/>
          <w:lang w:val="ru-RU" w:eastAsia="ar-SA"/>
        </w:rPr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  <w:r>
        <w:rPr>
          <w:rFonts w:ascii="Arial" w:hAnsi="Arial" w:cs="Arial"/>
          <w:bCs/>
          <w:lang w:eastAsia="ar-SA"/>
        </w:rPr>
        <w:tab/>
      </w:r>
    </w:p>
    <w:sectPr w:rsidR="00720C45" w:rsidRPr="00666ED7" w:rsidSect="0072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14F"/>
    <w:multiLevelType w:val="hybridMultilevel"/>
    <w:tmpl w:val="8ED652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C6A"/>
    <w:multiLevelType w:val="hybridMultilevel"/>
    <w:tmpl w:val="93D26C56"/>
    <w:lvl w:ilvl="0" w:tplc="2F10D2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70AC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B3960"/>
    <w:rsid w:val="00534482"/>
    <w:rsid w:val="00666ED7"/>
    <w:rsid w:val="006B3960"/>
    <w:rsid w:val="00720C45"/>
    <w:rsid w:val="0072663A"/>
    <w:rsid w:val="00827ADA"/>
    <w:rsid w:val="00DC19F8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60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dcterms:created xsi:type="dcterms:W3CDTF">2016-10-09T11:44:00Z</dcterms:created>
  <dcterms:modified xsi:type="dcterms:W3CDTF">2016-10-10T13:11:00Z</dcterms:modified>
</cp:coreProperties>
</file>